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1457A" w14:textId="77777777" w:rsidR="00577326" w:rsidRPr="00FF18B9" w:rsidRDefault="00276FF5" w:rsidP="0057732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cstheme="minorHAnsi"/>
          <w:b/>
          <w:iCs/>
          <w:sz w:val="44"/>
          <w:szCs w:val="44"/>
        </w:rPr>
      </w:pPr>
      <w:r w:rsidRPr="00FF18B9">
        <w:rPr>
          <w:rFonts w:cstheme="minorHAnsi"/>
          <w:b/>
          <w:iCs/>
          <w:noProof/>
          <w:sz w:val="44"/>
          <w:szCs w:val="44"/>
          <w:lang w:eastAsia="en-GB"/>
        </w:rPr>
        <w:drawing>
          <wp:anchor distT="0" distB="0" distL="114300" distR="114300" simplePos="0" relativeHeight="251663360" behindDoc="1" locked="0" layoutInCell="1" allowOverlap="1" wp14:anchorId="6D222772" wp14:editId="52502A23">
            <wp:simplePos x="0" y="0"/>
            <wp:positionH relativeFrom="column">
              <wp:posOffset>5876925</wp:posOffset>
            </wp:positionH>
            <wp:positionV relativeFrom="paragraph">
              <wp:posOffset>66675</wp:posOffset>
            </wp:positionV>
            <wp:extent cx="772160" cy="809373"/>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6574" cy="81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77326" w:rsidRPr="00FF18B9">
        <w:rPr>
          <w:rFonts w:cstheme="minorHAnsi"/>
          <w:b/>
          <w:iCs/>
          <w:noProof/>
          <w:sz w:val="44"/>
          <w:szCs w:val="44"/>
          <w:lang w:eastAsia="en-GB"/>
        </w:rPr>
        <w:drawing>
          <wp:anchor distT="0" distB="0" distL="114300" distR="114300" simplePos="0" relativeHeight="251662336" behindDoc="0" locked="0" layoutInCell="1" allowOverlap="1" wp14:anchorId="686D7454" wp14:editId="4A149EC5">
            <wp:simplePos x="0" y="0"/>
            <wp:positionH relativeFrom="margin">
              <wp:align>left</wp:align>
            </wp:positionH>
            <wp:positionV relativeFrom="margin">
              <wp:posOffset>66675</wp:posOffset>
            </wp:positionV>
            <wp:extent cx="767531" cy="8096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531"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7326" w:rsidRPr="00FF18B9">
        <w:rPr>
          <w:rFonts w:cstheme="minorHAnsi"/>
          <w:b/>
          <w:iCs/>
          <w:sz w:val="44"/>
          <w:szCs w:val="44"/>
        </w:rPr>
        <w:t>St Thomas More Language College</w:t>
      </w:r>
    </w:p>
    <w:p w14:paraId="5CA31E08" w14:textId="77777777" w:rsidR="00577326" w:rsidRPr="00FF18B9" w:rsidRDefault="00577326" w:rsidP="0057732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cstheme="minorHAnsi"/>
          <w:i/>
          <w:iCs/>
          <w:sz w:val="44"/>
          <w:szCs w:val="44"/>
        </w:rPr>
      </w:pPr>
      <w:r w:rsidRPr="00FF18B9">
        <w:rPr>
          <w:rFonts w:cstheme="minorHAnsi"/>
          <w:i/>
          <w:iCs/>
          <w:sz w:val="44"/>
          <w:szCs w:val="44"/>
        </w:rPr>
        <w:t>Serving God, Striving for Excellence</w:t>
      </w:r>
    </w:p>
    <w:p w14:paraId="78C3ED89" w14:textId="77777777" w:rsidR="00577326" w:rsidRPr="00FF18B9" w:rsidRDefault="00276FF5" w:rsidP="0057732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cstheme="minorHAnsi"/>
          <w:iCs/>
          <w:sz w:val="44"/>
          <w:szCs w:val="44"/>
        </w:rPr>
      </w:pPr>
      <w:bookmarkStart w:id="0" w:name="_Hlk240877267"/>
      <w:r w:rsidRPr="00FF18B9">
        <w:rPr>
          <w:rFonts w:cstheme="minorHAnsi"/>
          <w:iCs/>
          <w:sz w:val="44"/>
          <w:szCs w:val="44"/>
        </w:rPr>
        <w:t xml:space="preserve">Relationships, </w:t>
      </w:r>
      <w:r w:rsidR="00577326" w:rsidRPr="00FF18B9">
        <w:rPr>
          <w:rFonts w:cstheme="minorHAnsi"/>
          <w:iCs/>
          <w:sz w:val="44"/>
          <w:szCs w:val="44"/>
        </w:rPr>
        <w:t>Sex</w:t>
      </w:r>
      <w:r w:rsidRPr="00FF18B9">
        <w:rPr>
          <w:rFonts w:cstheme="minorHAnsi"/>
          <w:iCs/>
          <w:sz w:val="44"/>
          <w:szCs w:val="44"/>
        </w:rPr>
        <w:t xml:space="preserve"> &amp; Health</w:t>
      </w:r>
      <w:r w:rsidR="00577326" w:rsidRPr="00FF18B9">
        <w:rPr>
          <w:rFonts w:cstheme="minorHAnsi"/>
          <w:iCs/>
          <w:sz w:val="44"/>
          <w:szCs w:val="44"/>
        </w:rPr>
        <w:t xml:space="preserve"> Education Policy</w:t>
      </w:r>
    </w:p>
    <w:p w14:paraId="0F7C9403" w14:textId="77777777" w:rsidR="00577326" w:rsidRPr="00FF18B9" w:rsidRDefault="00577326" w:rsidP="0057732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cstheme="minorHAnsi"/>
          <w:b/>
          <w:iCs/>
          <w:sz w:val="20"/>
          <w:szCs w:val="20"/>
        </w:rPr>
      </w:pPr>
    </w:p>
    <w:p w14:paraId="3946F8A7" w14:textId="77777777" w:rsidR="00577326" w:rsidRPr="00FF18B9" w:rsidRDefault="00577326" w:rsidP="001B42FA">
      <w:pPr>
        <w:autoSpaceDE w:val="0"/>
        <w:autoSpaceDN w:val="0"/>
        <w:adjustRightInd w:val="0"/>
        <w:spacing w:after="0" w:line="240" w:lineRule="auto"/>
        <w:jc w:val="center"/>
        <w:rPr>
          <w:rFonts w:cstheme="minorHAnsi"/>
          <w:b/>
          <w:bCs/>
          <w:iCs/>
          <w:sz w:val="24"/>
          <w:szCs w:val="24"/>
        </w:rPr>
      </w:pPr>
    </w:p>
    <w:p w14:paraId="72BDF608" w14:textId="77777777" w:rsidR="00FE6CFA" w:rsidRPr="00FF18B9" w:rsidRDefault="00FE6CFA" w:rsidP="00FE6CFA">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Our </w:t>
      </w:r>
      <w:proofErr w:type="gramStart"/>
      <w:r w:rsidRPr="00FF18B9">
        <w:rPr>
          <w:rFonts w:cstheme="minorHAnsi"/>
          <w:bCs/>
          <w:iCs/>
          <w:sz w:val="24"/>
          <w:szCs w:val="24"/>
        </w:rPr>
        <w:t>College</w:t>
      </w:r>
      <w:proofErr w:type="gramEnd"/>
      <w:r w:rsidRPr="00FF18B9">
        <w:rPr>
          <w:rFonts w:cstheme="minorHAnsi"/>
          <w:bCs/>
          <w:iCs/>
          <w:sz w:val="24"/>
          <w:szCs w:val="24"/>
        </w:rPr>
        <w:t xml:space="preserve"> Policy is written </w:t>
      </w:r>
      <w:proofErr w:type="gramStart"/>
      <w:r w:rsidRPr="00FF18B9">
        <w:rPr>
          <w:rFonts w:cstheme="minorHAnsi"/>
          <w:bCs/>
          <w:iCs/>
          <w:sz w:val="24"/>
          <w:szCs w:val="24"/>
        </w:rPr>
        <w:t>in light of</w:t>
      </w:r>
      <w:proofErr w:type="gramEnd"/>
      <w:r w:rsidRPr="00FF18B9">
        <w:rPr>
          <w:rFonts w:cstheme="minorHAnsi"/>
          <w:bCs/>
          <w:iCs/>
          <w:sz w:val="24"/>
          <w:szCs w:val="24"/>
        </w:rPr>
        <w:t xml:space="preserve"> the Vision of the Diocese of Westminster and the theological reflections of the great St Pope John Paull II and his “Theology of the Body”.</w:t>
      </w:r>
    </w:p>
    <w:p w14:paraId="7C94892A" w14:textId="77777777" w:rsidR="00FE6CFA" w:rsidRPr="00FF18B9" w:rsidRDefault="00FE6CFA" w:rsidP="001B42FA">
      <w:pPr>
        <w:autoSpaceDE w:val="0"/>
        <w:autoSpaceDN w:val="0"/>
        <w:adjustRightInd w:val="0"/>
        <w:spacing w:after="0" w:line="240" w:lineRule="auto"/>
        <w:jc w:val="center"/>
        <w:rPr>
          <w:rFonts w:cstheme="minorHAnsi"/>
          <w:b/>
          <w:bCs/>
          <w:iCs/>
          <w:sz w:val="24"/>
          <w:szCs w:val="24"/>
        </w:rPr>
      </w:pPr>
    </w:p>
    <w:p w14:paraId="695EFEA0" w14:textId="77777777" w:rsidR="00D8756B" w:rsidRPr="00FF18B9" w:rsidRDefault="00D8756B" w:rsidP="001B42FA">
      <w:pPr>
        <w:autoSpaceDE w:val="0"/>
        <w:autoSpaceDN w:val="0"/>
        <w:adjustRightInd w:val="0"/>
        <w:spacing w:after="0" w:line="240" w:lineRule="auto"/>
        <w:jc w:val="center"/>
        <w:rPr>
          <w:rFonts w:cstheme="minorHAnsi"/>
          <w:b/>
          <w:bCs/>
          <w:iCs/>
          <w:sz w:val="24"/>
          <w:szCs w:val="24"/>
        </w:rPr>
      </w:pPr>
    </w:p>
    <w:p w14:paraId="7C5B2F64" w14:textId="77777777" w:rsidR="00FE6CFA" w:rsidRPr="00FF18B9" w:rsidRDefault="00FE6CFA" w:rsidP="001B42FA">
      <w:pPr>
        <w:autoSpaceDE w:val="0"/>
        <w:autoSpaceDN w:val="0"/>
        <w:adjustRightInd w:val="0"/>
        <w:spacing w:after="0" w:line="240" w:lineRule="auto"/>
        <w:jc w:val="center"/>
        <w:rPr>
          <w:rFonts w:cstheme="minorHAnsi"/>
          <w:b/>
          <w:bCs/>
          <w:iCs/>
          <w:sz w:val="24"/>
          <w:szCs w:val="24"/>
        </w:rPr>
      </w:pPr>
      <w:r w:rsidRPr="00FF18B9">
        <w:rPr>
          <w:rFonts w:cstheme="minorHAnsi"/>
          <w:b/>
          <w:bCs/>
          <w:iCs/>
          <w:sz w:val="24"/>
          <w:szCs w:val="24"/>
        </w:rPr>
        <w:t>Vision for Relationships &amp; Sex Education in Westminster Catholic Schools</w:t>
      </w:r>
    </w:p>
    <w:p w14:paraId="5136056A" w14:textId="77777777" w:rsidR="00FE6CFA" w:rsidRPr="00FF18B9" w:rsidRDefault="00FE6CFA" w:rsidP="001B42FA">
      <w:pPr>
        <w:autoSpaceDE w:val="0"/>
        <w:autoSpaceDN w:val="0"/>
        <w:adjustRightInd w:val="0"/>
        <w:spacing w:after="0" w:line="240" w:lineRule="auto"/>
        <w:jc w:val="center"/>
        <w:rPr>
          <w:rFonts w:cstheme="minorHAnsi"/>
          <w:b/>
          <w:bCs/>
          <w:iCs/>
          <w:sz w:val="24"/>
          <w:szCs w:val="24"/>
        </w:rPr>
      </w:pPr>
    </w:p>
    <w:p w14:paraId="207A978A" w14:textId="77777777" w:rsidR="00FE6CFA" w:rsidRPr="00FF18B9" w:rsidRDefault="00FE6CFA" w:rsidP="00FF18B9">
      <w:pPr>
        <w:pStyle w:val="ListParagraph"/>
        <w:numPr>
          <w:ilvl w:val="0"/>
          <w:numId w:val="11"/>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It is our vision for Relationship and Sex Education in Catholic Schools in the Diocese of Westminster that students would learn how to foster healthy relationships and friendships </w:t>
      </w:r>
      <w:proofErr w:type="gramStart"/>
      <w:r w:rsidRPr="00FF18B9">
        <w:rPr>
          <w:rFonts w:cstheme="minorHAnsi"/>
          <w:bCs/>
          <w:iCs/>
          <w:sz w:val="24"/>
          <w:szCs w:val="24"/>
        </w:rPr>
        <w:t>in light of</w:t>
      </w:r>
      <w:proofErr w:type="gramEnd"/>
      <w:r w:rsidRPr="00FF18B9">
        <w:rPr>
          <w:rFonts w:cstheme="minorHAnsi"/>
          <w:bCs/>
          <w:iCs/>
          <w:sz w:val="24"/>
          <w:szCs w:val="24"/>
        </w:rPr>
        <w:t xml:space="preserve"> the wisdom of the Church</w:t>
      </w:r>
      <w:r w:rsidR="00761EF7" w:rsidRPr="00FF18B9">
        <w:rPr>
          <w:rFonts w:cstheme="minorHAnsi"/>
          <w:bCs/>
          <w:iCs/>
          <w:sz w:val="24"/>
          <w:szCs w:val="24"/>
        </w:rPr>
        <w:t>.</w:t>
      </w:r>
    </w:p>
    <w:p w14:paraId="1A144F6B" w14:textId="77777777" w:rsidR="00FE6CFA" w:rsidRPr="00FF18B9" w:rsidRDefault="00FE6CFA" w:rsidP="00FF18B9">
      <w:pPr>
        <w:pStyle w:val="ListParagraph"/>
        <w:numPr>
          <w:ilvl w:val="0"/>
          <w:numId w:val="11"/>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Students will flourish when they truly understand their innate human dignity, love and appreciation of themselves, including respect for their bodies, and the way they were made by God</w:t>
      </w:r>
      <w:r w:rsidR="00761EF7" w:rsidRPr="00FF18B9">
        <w:rPr>
          <w:rFonts w:cstheme="minorHAnsi"/>
          <w:bCs/>
          <w:iCs/>
          <w:sz w:val="24"/>
          <w:szCs w:val="24"/>
        </w:rPr>
        <w:t>.</w:t>
      </w:r>
    </w:p>
    <w:p w14:paraId="18377DE3" w14:textId="77777777" w:rsidR="00FE6CFA" w:rsidRPr="00FF18B9" w:rsidRDefault="00FE6CFA" w:rsidP="00FF18B9">
      <w:pPr>
        <w:pStyle w:val="ListParagraph"/>
        <w:numPr>
          <w:ilvl w:val="0"/>
          <w:numId w:val="11"/>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Students will learn to make sensible and informed decisions in a changing cultural climate, focussing on the virtues, such as patience and </w:t>
      </w:r>
      <w:r w:rsidR="00761EF7" w:rsidRPr="00FF18B9">
        <w:rPr>
          <w:rFonts w:cstheme="minorHAnsi"/>
          <w:bCs/>
          <w:iCs/>
          <w:sz w:val="24"/>
          <w:szCs w:val="24"/>
        </w:rPr>
        <w:t>chastity that</w:t>
      </w:r>
      <w:r w:rsidRPr="00FF18B9">
        <w:rPr>
          <w:rFonts w:cstheme="minorHAnsi"/>
          <w:bCs/>
          <w:iCs/>
          <w:sz w:val="24"/>
          <w:szCs w:val="24"/>
        </w:rPr>
        <w:t xml:space="preserve"> ultimately lead to true happiness</w:t>
      </w:r>
      <w:r w:rsidR="00761EF7" w:rsidRPr="00FF18B9">
        <w:rPr>
          <w:rFonts w:cstheme="minorHAnsi"/>
          <w:bCs/>
          <w:iCs/>
          <w:sz w:val="24"/>
          <w:szCs w:val="24"/>
        </w:rPr>
        <w:t>.</w:t>
      </w:r>
    </w:p>
    <w:p w14:paraId="23E521EB" w14:textId="77777777" w:rsidR="00FE6CFA" w:rsidRPr="00FF18B9" w:rsidRDefault="00FE6CFA" w:rsidP="00FF18B9">
      <w:pPr>
        <w:pStyle w:val="ListParagraph"/>
        <w:numPr>
          <w:ilvl w:val="0"/>
          <w:numId w:val="11"/>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Sacred scripture is key to the vison and message Jesus gave us to love God, self, neighbour and our common home</w:t>
      </w:r>
      <w:r w:rsidR="00761EF7" w:rsidRPr="00FF18B9">
        <w:rPr>
          <w:rFonts w:cstheme="minorHAnsi"/>
          <w:bCs/>
          <w:iCs/>
          <w:sz w:val="24"/>
          <w:szCs w:val="24"/>
        </w:rPr>
        <w:t>.</w:t>
      </w:r>
    </w:p>
    <w:p w14:paraId="2852ED8B" w14:textId="77777777" w:rsidR="00FE6CFA" w:rsidRPr="00FF18B9" w:rsidRDefault="00FE6CFA" w:rsidP="00FF18B9">
      <w:pPr>
        <w:pStyle w:val="ListParagraph"/>
        <w:numPr>
          <w:ilvl w:val="0"/>
          <w:numId w:val="11"/>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RSE in our schools must always remain faithful to the teaching of the Church, recognising the diversity of student’s situations. We aim to be sensitive to </w:t>
      </w:r>
      <w:proofErr w:type="gramStart"/>
      <w:r w:rsidRPr="00FF18B9">
        <w:rPr>
          <w:rFonts w:cstheme="minorHAnsi"/>
          <w:bCs/>
          <w:iCs/>
          <w:sz w:val="24"/>
          <w:szCs w:val="24"/>
        </w:rPr>
        <w:t>each individual</w:t>
      </w:r>
      <w:proofErr w:type="gramEnd"/>
      <w:r w:rsidRPr="00FF18B9">
        <w:rPr>
          <w:rFonts w:cstheme="minorHAnsi"/>
          <w:bCs/>
          <w:iCs/>
          <w:sz w:val="24"/>
          <w:szCs w:val="24"/>
        </w:rPr>
        <w:t>, ensuring that their physical and emotional well-being and their safety are of paramount importance</w:t>
      </w:r>
      <w:r w:rsidR="00761EF7" w:rsidRPr="00FF18B9">
        <w:rPr>
          <w:rFonts w:cstheme="minorHAnsi"/>
          <w:bCs/>
          <w:iCs/>
          <w:sz w:val="24"/>
          <w:szCs w:val="24"/>
        </w:rPr>
        <w:t>.</w:t>
      </w:r>
    </w:p>
    <w:p w14:paraId="106FB7AE" w14:textId="77777777" w:rsidR="00FE6CFA" w:rsidRPr="00FF18B9" w:rsidRDefault="00FE6CFA" w:rsidP="001B42FA">
      <w:pPr>
        <w:autoSpaceDE w:val="0"/>
        <w:autoSpaceDN w:val="0"/>
        <w:adjustRightInd w:val="0"/>
        <w:spacing w:after="0" w:line="240" w:lineRule="auto"/>
        <w:jc w:val="center"/>
        <w:rPr>
          <w:rFonts w:cstheme="minorHAnsi"/>
          <w:b/>
          <w:bCs/>
          <w:iCs/>
          <w:sz w:val="24"/>
          <w:szCs w:val="24"/>
        </w:rPr>
      </w:pPr>
    </w:p>
    <w:p w14:paraId="28E63AF2" w14:textId="77777777" w:rsidR="00D8756B" w:rsidRPr="00FF18B9" w:rsidRDefault="00D8756B" w:rsidP="001B42FA">
      <w:pPr>
        <w:autoSpaceDE w:val="0"/>
        <w:autoSpaceDN w:val="0"/>
        <w:adjustRightInd w:val="0"/>
        <w:spacing w:after="0" w:line="240" w:lineRule="auto"/>
        <w:jc w:val="center"/>
        <w:rPr>
          <w:rFonts w:cstheme="minorHAnsi"/>
          <w:b/>
          <w:bCs/>
          <w:iCs/>
          <w:sz w:val="24"/>
          <w:szCs w:val="24"/>
        </w:rPr>
      </w:pPr>
    </w:p>
    <w:p w14:paraId="23701A40" w14:textId="77777777" w:rsidR="001B42FA" w:rsidRPr="00FF18B9" w:rsidRDefault="001B42FA" w:rsidP="001B42FA">
      <w:pPr>
        <w:autoSpaceDE w:val="0"/>
        <w:autoSpaceDN w:val="0"/>
        <w:adjustRightInd w:val="0"/>
        <w:spacing w:after="0" w:line="240" w:lineRule="auto"/>
        <w:jc w:val="center"/>
        <w:rPr>
          <w:rFonts w:cstheme="minorHAnsi"/>
          <w:b/>
          <w:bCs/>
          <w:iCs/>
          <w:sz w:val="24"/>
          <w:szCs w:val="24"/>
        </w:rPr>
      </w:pPr>
      <w:r w:rsidRPr="00FF18B9">
        <w:rPr>
          <w:rFonts w:cstheme="minorHAnsi"/>
          <w:b/>
          <w:bCs/>
          <w:iCs/>
          <w:sz w:val="24"/>
          <w:szCs w:val="24"/>
        </w:rPr>
        <w:t xml:space="preserve">The Theology of the Body – </w:t>
      </w:r>
      <w:r w:rsidR="00577326" w:rsidRPr="00FF18B9">
        <w:rPr>
          <w:rFonts w:cstheme="minorHAnsi"/>
          <w:b/>
          <w:bCs/>
          <w:iCs/>
          <w:sz w:val="24"/>
          <w:szCs w:val="24"/>
        </w:rPr>
        <w:t xml:space="preserve">St </w:t>
      </w:r>
      <w:r w:rsidRPr="00FF18B9">
        <w:rPr>
          <w:rFonts w:cstheme="minorHAnsi"/>
          <w:b/>
          <w:bCs/>
          <w:iCs/>
          <w:sz w:val="24"/>
          <w:szCs w:val="24"/>
        </w:rPr>
        <w:t>Pope John Paul II</w:t>
      </w:r>
    </w:p>
    <w:p w14:paraId="1EABD5E7" w14:textId="77777777" w:rsidR="001B42FA" w:rsidRPr="00FF18B9" w:rsidRDefault="001B42FA" w:rsidP="001B42FA">
      <w:pPr>
        <w:autoSpaceDE w:val="0"/>
        <w:autoSpaceDN w:val="0"/>
        <w:adjustRightInd w:val="0"/>
        <w:spacing w:after="0" w:line="240" w:lineRule="auto"/>
        <w:jc w:val="center"/>
        <w:rPr>
          <w:rFonts w:cstheme="minorHAnsi"/>
          <w:b/>
          <w:bCs/>
          <w:iCs/>
          <w:sz w:val="24"/>
          <w:szCs w:val="24"/>
        </w:rPr>
      </w:pPr>
    </w:p>
    <w:p w14:paraId="4139D1CA"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In a series of Weekly Audiences given in the early 1980’s, Pope John Paul II, set out a series of systematic teaching that has come to be known as the “</w:t>
      </w:r>
      <w:r w:rsidRPr="00FF18B9">
        <w:rPr>
          <w:rFonts w:cstheme="minorHAnsi"/>
          <w:bCs/>
          <w:i/>
          <w:iCs/>
          <w:sz w:val="24"/>
          <w:szCs w:val="24"/>
        </w:rPr>
        <w:t>Theology of the Body</w:t>
      </w:r>
      <w:r w:rsidRPr="00FF18B9">
        <w:rPr>
          <w:rFonts w:cstheme="minorHAnsi"/>
          <w:bCs/>
          <w:iCs/>
          <w:sz w:val="24"/>
          <w:szCs w:val="24"/>
        </w:rPr>
        <w:t>” TOB.</w:t>
      </w:r>
    </w:p>
    <w:p w14:paraId="6232082D"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p>
    <w:p w14:paraId="34707F5D"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This is not a list of rules to be strictly followed but a way of living our faith that offers a change of focus, an opportunity to rediscover the beauty of our bodies in the light of Christ and so live with dignity and care of those around us.</w:t>
      </w:r>
    </w:p>
    <w:p w14:paraId="5AD2E488"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p>
    <w:p w14:paraId="679615C3"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The TOB seeks to provide a way of answering the big questions our young people desire to answer, such as:</w:t>
      </w:r>
    </w:p>
    <w:p w14:paraId="03CDCA50" w14:textId="77777777" w:rsidR="001B42FA" w:rsidRPr="00FF18B9" w:rsidRDefault="001B42FA" w:rsidP="00FF18B9">
      <w:pPr>
        <w:pStyle w:val="ListParagraph"/>
        <w:numPr>
          <w:ilvl w:val="0"/>
          <w:numId w:val="10"/>
        </w:numPr>
        <w:autoSpaceDE w:val="0"/>
        <w:autoSpaceDN w:val="0"/>
        <w:adjustRightInd w:val="0"/>
        <w:spacing w:after="0" w:line="240" w:lineRule="auto"/>
        <w:rPr>
          <w:rFonts w:cstheme="minorHAnsi"/>
          <w:bCs/>
          <w:iCs/>
          <w:sz w:val="24"/>
          <w:szCs w:val="24"/>
        </w:rPr>
      </w:pPr>
      <w:r w:rsidRPr="00FF18B9">
        <w:rPr>
          <w:rFonts w:cstheme="minorHAnsi"/>
          <w:bCs/>
          <w:iCs/>
          <w:sz w:val="24"/>
          <w:szCs w:val="24"/>
        </w:rPr>
        <w:t>Who am I?</w:t>
      </w:r>
    </w:p>
    <w:p w14:paraId="08D704D4" w14:textId="77777777" w:rsidR="001B42FA" w:rsidRPr="00FF18B9" w:rsidRDefault="001B42FA" w:rsidP="00FF18B9">
      <w:pPr>
        <w:pStyle w:val="ListParagraph"/>
        <w:numPr>
          <w:ilvl w:val="0"/>
          <w:numId w:val="10"/>
        </w:numPr>
        <w:autoSpaceDE w:val="0"/>
        <w:autoSpaceDN w:val="0"/>
        <w:adjustRightInd w:val="0"/>
        <w:spacing w:after="0" w:line="240" w:lineRule="auto"/>
        <w:rPr>
          <w:rFonts w:cstheme="minorHAnsi"/>
          <w:bCs/>
          <w:iCs/>
          <w:sz w:val="24"/>
          <w:szCs w:val="24"/>
        </w:rPr>
      </w:pPr>
      <w:r w:rsidRPr="00FF18B9">
        <w:rPr>
          <w:rFonts w:cstheme="minorHAnsi"/>
          <w:bCs/>
          <w:iCs/>
          <w:sz w:val="24"/>
          <w:szCs w:val="24"/>
        </w:rPr>
        <w:t>What is my purpose in life?</w:t>
      </w:r>
    </w:p>
    <w:p w14:paraId="3BE10179" w14:textId="77777777" w:rsidR="001B42FA" w:rsidRPr="00FF18B9" w:rsidRDefault="001B42FA" w:rsidP="00FF18B9">
      <w:pPr>
        <w:pStyle w:val="ListParagraph"/>
        <w:numPr>
          <w:ilvl w:val="0"/>
          <w:numId w:val="10"/>
        </w:numPr>
        <w:autoSpaceDE w:val="0"/>
        <w:autoSpaceDN w:val="0"/>
        <w:adjustRightInd w:val="0"/>
        <w:spacing w:after="0" w:line="240" w:lineRule="auto"/>
        <w:rPr>
          <w:rFonts w:cstheme="minorHAnsi"/>
          <w:bCs/>
          <w:iCs/>
          <w:sz w:val="24"/>
          <w:szCs w:val="24"/>
        </w:rPr>
      </w:pPr>
      <w:r w:rsidRPr="00FF18B9">
        <w:rPr>
          <w:rFonts w:cstheme="minorHAnsi"/>
          <w:bCs/>
          <w:iCs/>
          <w:sz w:val="24"/>
          <w:szCs w:val="24"/>
        </w:rPr>
        <w:t>Why did God make me a male or a female?</w:t>
      </w:r>
    </w:p>
    <w:p w14:paraId="42024B3C" w14:textId="77777777" w:rsidR="001B42FA" w:rsidRPr="00FF18B9" w:rsidRDefault="001B42FA" w:rsidP="00FF18B9">
      <w:pPr>
        <w:pStyle w:val="ListParagraph"/>
        <w:numPr>
          <w:ilvl w:val="0"/>
          <w:numId w:val="10"/>
        </w:numPr>
        <w:autoSpaceDE w:val="0"/>
        <w:autoSpaceDN w:val="0"/>
        <w:adjustRightInd w:val="0"/>
        <w:spacing w:after="0" w:line="240" w:lineRule="auto"/>
        <w:rPr>
          <w:rFonts w:cstheme="minorHAnsi"/>
          <w:bCs/>
          <w:iCs/>
          <w:sz w:val="24"/>
          <w:szCs w:val="24"/>
        </w:rPr>
      </w:pPr>
      <w:r w:rsidRPr="00FF18B9">
        <w:rPr>
          <w:rFonts w:cstheme="minorHAnsi"/>
          <w:bCs/>
          <w:iCs/>
          <w:sz w:val="24"/>
          <w:szCs w:val="24"/>
        </w:rPr>
        <w:t>How can I find true happiness on earth?</w:t>
      </w:r>
    </w:p>
    <w:p w14:paraId="6D0D1330" w14:textId="77777777" w:rsidR="001B42FA" w:rsidRPr="00FF18B9" w:rsidRDefault="001B42FA" w:rsidP="00FF18B9">
      <w:pPr>
        <w:pStyle w:val="ListParagraph"/>
        <w:numPr>
          <w:ilvl w:val="0"/>
          <w:numId w:val="10"/>
        </w:numPr>
        <w:autoSpaceDE w:val="0"/>
        <w:autoSpaceDN w:val="0"/>
        <w:adjustRightInd w:val="0"/>
        <w:spacing w:after="0" w:line="240" w:lineRule="auto"/>
        <w:rPr>
          <w:rFonts w:cstheme="minorHAnsi"/>
          <w:bCs/>
          <w:iCs/>
          <w:sz w:val="24"/>
          <w:szCs w:val="24"/>
        </w:rPr>
      </w:pPr>
      <w:r w:rsidRPr="00FF18B9">
        <w:rPr>
          <w:rFonts w:cstheme="minorHAnsi"/>
          <w:bCs/>
          <w:iCs/>
          <w:sz w:val="24"/>
          <w:szCs w:val="24"/>
        </w:rPr>
        <w:t>How can I find love that really satisfies me?</w:t>
      </w:r>
    </w:p>
    <w:p w14:paraId="29A602D6" w14:textId="77777777" w:rsidR="001B42FA" w:rsidRPr="00FF18B9" w:rsidRDefault="001B42FA" w:rsidP="00D91990">
      <w:pPr>
        <w:autoSpaceDE w:val="0"/>
        <w:autoSpaceDN w:val="0"/>
        <w:adjustRightInd w:val="0"/>
        <w:spacing w:after="0" w:line="240" w:lineRule="auto"/>
        <w:rPr>
          <w:rFonts w:cstheme="minorHAnsi"/>
          <w:bCs/>
          <w:iCs/>
          <w:sz w:val="24"/>
          <w:szCs w:val="24"/>
        </w:rPr>
      </w:pPr>
    </w:p>
    <w:p w14:paraId="60C7A2E2"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The TOB helps us to learn to receive God’s love so we can give and receive it with others in our lives. Instead of viewing the body as bad or dirty and treating our sexual desires like they should be repressed or ignored, the TOB reveals that our body and its desires </w:t>
      </w:r>
      <w:proofErr w:type="gramStart"/>
      <w:r w:rsidRPr="00FF18B9">
        <w:rPr>
          <w:rFonts w:cstheme="minorHAnsi"/>
          <w:bCs/>
          <w:iCs/>
          <w:sz w:val="24"/>
          <w:szCs w:val="24"/>
        </w:rPr>
        <w:t>actually point</w:t>
      </w:r>
      <w:proofErr w:type="gramEnd"/>
      <w:r w:rsidRPr="00FF18B9">
        <w:rPr>
          <w:rFonts w:cstheme="minorHAnsi"/>
          <w:bCs/>
          <w:iCs/>
          <w:sz w:val="24"/>
          <w:szCs w:val="24"/>
        </w:rPr>
        <w:t xml:space="preserve"> us to the meaning of life.</w:t>
      </w:r>
    </w:p>
    <w:p w14:paraId="65C09B74"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p>
    <w:p w14:paraId="2918ABCD"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lastRenderedPageBreak/>
        <w:t xml:space="preserve">This revolutionary teaching given by the Great Pope </w:t>
      </w:r>
      <w:r w:rsidR="00761EF7" w:rsidRPr="00FF18B9">
        <w:rPr>
          <w:rFonts w:cstheme="minorHAnsi"/>
          <w:bCs/>
          <w:iCs/>
          <w:sz w:val="24"/>
          <w:szCs w:val="24"/>
        </w:rPr>
        <w:t xml:space="preserve">St </w:t>
      </w:r>
      <w:r w:rsidRPr="00FF18B9">
        <w:rPr>
          <w:rFonts w:cstheme="minorHAnsi"/>
          <w:bCs/>
          <w:iCs/>
          <w:sz w:val="24"/>
          <w:szCs w:val="24"/>
        </w:rPr>
        <w:t>John Paul II says that our bodies are holy and good. Instead of dwelling on the consequences of impurity, it shows the deeply satisfying freedom that comes from having a pure heart.</w:t>
      </w:r>
    </w:p>
    <w:p w14:paraId="32839836" w14:textId="77777777" w:rsidR="00021225" w:rsidRPr="00FF18B9" w:rsidRDefault="00021225" w:rsidP="00021225">
      <w:pPr>
        <w:autoSpaceDE w:val="0"/>
        <w:autoSpaceDN w:val="0"/>
        <w:adjustRightInd w:val="0"/>
        <w:spacing w:after="0" w:line="240" w:lineRule="auto"/>
        <w:jc w:val="both"/>
        <w:rPr>
          <w:rFonts w:cstheme="minorHAnsi"/>
          <w:bCs/>
          <w:iCs/>
          <w:sz w:val="24"/>
          <w:szCs w:val="24"/>
        </w:rPr>
      </w:pPr>
    </w:p>
    <w:p w14:paraId="7D73270E"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God’s view of love is everything the human heart longs for. It is not enough that we long to receive this love; we must learn how to share it, to live it and so welcome the Kingdom of God into our present age.</w:t>
      </w:r>
    </w:p>
    <w:p w14:paraId="45AE4350" w14:textId="77777777" w:rsidR="001B42FA" w:rsidRPr="00FF18B9" w:rsidRDefault="001B42FA" w:rsidP="00021225">
      <w:pPr>
        <w:autoSpaceDE w:val="0"/>
        <w:autoSpaceDN w:val="0"/>
        <w:adjustRightInd w:val="0"/>
        <w:spacing w:after="0" w:line="240" w:lineRule="auto"/>
        <w:jc w:val="both"/>
        <w:rPr>
          <w:rFonts w:cstheme="minorHAnsi"/>
          <w:bCs/>
          <w:iCs/>
          <w:sz w:val="24"/>
          <w:szCs w:val="24"/>
        </w:rPr>
      </w:pPr>
    </w:p>
    <w:p w14:paraId="49593E63" w14:textId="77777777" w:rsidR="0010650D" w:rsidRPr="00FF18B9" w:rsidRDefault="001B42FA" w:rsidP="00021225">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When we see the truth about our bodies and the truth about sex, we change our lives not </w:t>
      </w:r>
      <w:proofErr w:type="gramStart"/>
      <w:r w:rsidRPr="00FF18B9">
        <w:rPr>
          <w:rFonts w:cstheme="minorHAnsi"/>
          <w:bCs/>
          <w:iCs/>
          <w:sz w:val="24"/>
          <w:szCs w:val="24"/>
        </w:rPr>
        <w:t>as a result of</w:t>
      </w:r>
      <w:proofErr w:type="gramEnd"/>
      <w:r w:rsidRPr="00FF18B9">
        <w:rPr>
          <w:rFonts w:cstheme="minorHAnsi"/>
          <w:bCs/>
          <w:iCs/>
          <w:sz w:val="24"/>
          <w:szCs w:val="24"/>
        </w:rPr>
        <w:t xml:space="preserve"> persuasion, guilt fear of pregnancy or disease, or because we </w:t>
      </w:r>
      <w:proofErr w:type="gramStart"/>
      <w:r w:rsidRPr="00FF18B9">
        <w:rPr>
          <w:rFonts w:cstheme="minorHAnsi"/>
          <w:bCs/>
          <w:iCs/>
          <w:sz w:val="24"/>
          <w:szCs w:val="24"/>
        </w:rPr>
        <w:t>have to</w:t>
      </w:r>
      <w:proofErr w:type="gramEnd"/>
      <w:r w:rsidRPr="00FF18B9">
        <w:rPr>
          <w:rFonts w:cstheme="minorHAnsi"/>
          <w:bCs/>
          <w:iCs/>
          <w:sz w:val="24"/>
          <w:szCs w:val="24"/>
        </w:rPr>
        <w:t>, but because God’s view of love is what we truly desire.</w:t>
      </w:r>
    </w:p>
    <w:p w14:paraId="7FBB2C22" w14:textId="77777777" w:rsidR="0010650D" w:rsidRPr="00FF18B9" w:rsidRDefault="0010650D" w:rsidP="0010650D">
      <w:pPr>
        <w:autoSpaceDE w:val="0"/>
        <w:autoSpaceDN w:val="0"/>
        <w:adjustRightInd w:val="0"/>
        <w:spacing w:after="0" w:line="240" w:lineRule="auto"/>
        <w:jc w:val="both"/>
        <w:rPr>
          <w:rFonts w:cstheme="minorHAnsi"/>
          <w:b/>
          <w:bCs/>
          <w:iCs/>
          <w:sz w:val="24"/>
          <w:szCs w:val="24"/>
        </w:rPr>
      </w:pPr>
    </w:p>
    <w:p w14:paraId="4A992231" w14:textId="77777777" w:rsidR="00761EF7" w:rsidRPr="00FF18B9" w:rsidRDefault="00761EF7" w:rsidP="0010650D">
      <w:pPr>
        <w:autoSpaceDE w:val="0"/>
        <w:autoSpaceDN w:val="0"/>
        <w:adjustRightInd w:val="0"/>
        <w:spacing w:after="0" w:line="240" w:lineRule="auto"/>
        <w:jc w:val="both"/>
        <w:rPr>
          <w:rFonts w:cstheme="minorHAnsi"/>
          <w:b/>
          <w:bCs/>
          <w:iCs/>
          <w:sz w:val="24"/>
          <w:szCs w:val="24"/>
        </w:rPr>
      </w:pPr>
    </w:p>
    <w:p w14:paraId="6FC185CB" w14:textId="77777777" w:rsidR="00761EF7" w:rsidRPr="00FF18B9" w:rsidRDefault="00761EF7" w:rsidP="0010650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Our core beliefs about ourselves drawn from Sacred Scripture</w:t>
      </w:r>
    </w:p>
    <w:p w14:paraId="6E36AE56" w14:textId="77777777" w:rsidR="00761EF7" w:rsidRPr="00FF18B9" w:rsidRDefault="00761EF7" w:rsidP="0010650D">
      <w:pPr>
        <w:autoSpaceDE w:val="0"/>
        <w:autoSpaceDN w:val="0"/>
        <w:adjustRightInd w:val="0"/>
        <w:spacing w:after="0" w:line="240" w:lineRule="auto"/>
        <w:jc w:val="both"/>
        <w:rPr>
          <w:rFonts w:cstheme="minorHAnsi"/>
          <w:b/>
          <w:bCs/>
          <w:iCs/>
          <w:sz w:val="24"/>
          <w:szCs w:val="24"/>
        </w:rPr>
      </w:pPr>
    </w:p>
    <w:p w14:paraId="42CB012B"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We have been made in the image and likeness of God - </w:t>
      </w:r>
      <w:r w:rsidRPr="00FF18B9">
        <w:rPr>
          <w:rFonts w:cstheme="minorHAnsi"/>
          <w:bCs/>
          <w:i/>
          <w:iCs/>
          <w:sz w:val="24"/>
          <w:szCs w:val="24"/>
        </w:rPr>
        <w:t>Imago Dei</w:t>
      </w:r>
      <w:r w:rsidRPr="00FF18B9">
        <w:rPr>
          <w:rFonts w:cstheme="minorHAnsi"/>
          <w:bCs/>
          <w:iCs/>
          <w:sz w:val="24"/>
          <w:szCs w:val="24"/>
        </w:rPr>
        <w:t xml:space="preserve"> </w:t>
      </w:r>
      <w:proofErr w:type="gramStart"/>
      <w:r w:rsidRPr="00FF18B9">
        <w:rPr>
          <w:rFonts w:cstheme="minorHAnsi"/>
          <w:bCs/>
          <w:iCs/>
          <w:sz w:val="24"/>
          <w:szCs w:val="24"/>
        </w:rPr>
        <w:t>( Genesis</w:t>
      </w:r>
      <w:proofErr w:type="gramEnd"/>
      <w:r w:rsidRPr="00FF18B9">
        <w:rPr>
          <w:rFonts w:cstheme="minorHAnsi"/>
          <w:bCs/>
          <w:iCs/>
          <w:sz w:val="24"/>
          <w:szCs w:val="24"/>
        </w:rPr>
        <w:t xml:space="preserve"> 1)</w:t>
      </w:r>
    </w:p>
    <w:p w14:paraId="00F8A611"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have sinned but have been redeemed (Genesis3; 2 Corinthians 5:17)</w:t>
      </w:r>
    </w:p>
    <w:p w14:paraId="5E078CAD"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are a new creation (2Corinthians 5:17)</w:t>
      </w:r>
    </w:p>
    <w:p w14:paraId="62ACB305"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are precious in Gods sight (Isaiah 43:4)</w:t>
      </w:r>
    </w:p>
    <w:p w14:paraId="165CBAE2"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have been made little less than gods and crowned with glory and beauty (Psalm 8:6)</w:t>
      </w:r>
    </w:p>
    <w:p w14:paraId="7E7A3170"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are reborn of water and the Holy Spirit (John 3:6)</w:t>
      </w:r>
    </w:p>
    <w:p w14:paraId="30C77E83"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 Our bodies are the temple of the Holy Spirit </w:t>
      </w:r>
      <w:proofErr w:type="gramStart"/>
      <w:r w:rsidRPr="00FF18B9">
        <w:rPr>
          <w:rFonts w:cstheme="minorHAnsi"/>
          <w:bCs/>
          <w:iCs/>
          <w:sz w:val="24"/>
          <w:szCs w:val="24"/>
        </w:rPr>
        <w:t>(!Corinthians</w:t>
      </w:r>
      <w:proofErr w:type="gramEnd"/>
      <w:r w:rsidRPr="00FF18B9">
        <w:rPr>
          <w:rFonts w:cstheme="minorHAnsi"/>
          <w:bCs/>
          <w:iCs/>
          <w:sz w:val="24"/>
          <w:szCs w:val="24"/>
        </w:rPr>
        <w:t xml:space="preserve"> 6:19)</w:t>
      </w:r>
    </w:p>
    <w:p w14:paraId="704D45EC"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We are God’s work of art </w:t>
      </w:r>
      <w:proofErr w:type="gramStart"/>
      <w:r w:rsidRPr="00FF18B9">
        <w:rPr>
          <w:rFonts w:cstheme="minorHAnsi"/>
          <w:bCs/>
          <w:iCs/>
          <w:sz w:val="24"/>
          <w:szCs w:val="24"/>
        </w:rPr>
        <w:t>( Ephesians</w:t>
      </w:r>
      <w:proofErr w:type="gramEnd"/>
      <w:r w:rsidRPr="00FF18B9">
        <w:rPr>
          <w:rFonts w:cstheme="minorHAnsi"/>
          <w:bCs/>
          <w:iCs/>
          <w:sz w:val="24"/>
          <w:szCs w:val="24"/>
        </w:rPr>
        <w:t xml:space="preserve"> 2:10)</w:t>
      </w:r>
    </w:p>
    <w:p w14:paraId="5F8062DF" w14:textId="77777777" w:rsidR="00761EF7" w:rsidRPr="00FF18B9" w:rsidRDefault="00761EF7" w:rsidP="00FF18B9">
      <w:pPr>
        <w:pStyle w:val="ListParagraph"/>
        <w:numPr>
          <w:ilvl w:val="0"/>
          <w:numId w:val="12"/>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We are the Body of Christ (1Corinthians 12:27)</w:t>
      </w:r>
    </w:p>
    <w:p w14:paraId="5B5DF3D4" w14:textId="77777777" w:rsidR="00D8756B" w:rsidRPr="00FF18B9" w:rsidRDefault="00D8756B" w:rsidP="00D8756B">
      <w:pPr>
        <w:autoSpaceDE w:val="0"/>
        <w:autoSpaceDN w:val="0"/>
        <w:adjustRightInd w:val="0"/>
        <w:spacing w:after="0" w:line="240" w:lineRule="auto"/>
        <w:jc w:val="both"/>
        <w:rPr>
          <w:rFonts w:cstheme="minorHAnsi"/>
          <w:bCs/>
          <w:iCs/>
          <w:sz w:val="24"/>
          <w:szCs w:val="24"/>
        </w:rPr>
      </w:pPr>
    </w:p>
    <w:p w14:paraId="3E5FFEA8" w14:textId="77777777" w:rsidR="00EE562D" w:rsidRPr="00FF18B9" w:rsidRDefault="00EE562D" w:rsidP="00D8756B">
      <w:pPr>
        <w:autoSpaceDE w:val="0"/>
        <w:autoSpaceDN w:val="0"/>
        <w:adjustRightInd w:val="0"/>
        <w:spacing w:after="0" w:line="240" w:lineRule="auto"/>
        <w:jc w:val="both"/>
        <w:rPr>
          <w:rFonts w:cstheme="minorHAnsi"/>
          <w:b/>
          <w:bCs/>
          <w:iCs/>
          <w:sz w:val="24"/>
          <w:szCs w:val="24"/>
        </w:rPr>
      </w:pPr>
    </w:p>
    <w:p w14:paraId="03B9496D" w14:textId="77777777" w:rsidR="00D8756B" w:rsidRPr="00FF18B9" w:rsidRDefault="00D8756B" w:rsidP="00D8756B">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Our core beliefs regarding the rights of the parent as manifested by the Magisterium of the Church</w:t>
      </w:r>
    </w:p>
    <w:p w14:paraId="76429EA1" w14:textId="77777777" w:rsidR="00D8756B" w:rsidRPr="00FF18B9" w:rsidRDefault="00D8756B" w:rsidP="00D8756B">
      <w:pPr>
        <w:autoSpaceDE w:val="0"/>
        <w:autoSpaceDN w:val="0"/>
        <w:adjustRightInd w:val="0"/>
        <w:spacing w:after="0" w:line="240" w:lineRule="auto"/>
        <w:jc w:val="both"/>
        <w:rPr>
          <w:rFonts w:cstheme="minorHAnsi"/>
          <w:bCs/>
          <w:iCs/>
          <w:sz w:val="24"/>
          <w:szCs w:val="24"/>
        </w:rPr>
      </w:pPr>
    </w:p>
    <w:p w14:paraId="74CC83FE" w14:textId="77777777" w:rsidR="00D8756B" w:rsidRPr="00FF18B9" w:rsidRDefault="00D8756B"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“Sex education is a basic right and duty of parents, must always be carried out under their attentive guidance, whether at home or in educational centres chosen and controlled by them. In this regard, the Church reaffirms the law of subsidiarity, which the school is bound to observe when it co-operates in sex education, by entering in the same spirit that animates the parents.” </w:t>
      </w:r>
    </w:p>
    <w:p w14:paraId="64F08AB4" w14:textId="77777777" w:rsidR="00D8756B" w:rsidRPr="00FF18B9" w:rsidRDefault="00D8756B" w:rsidP="00D8756B">
      <w:pPr>
        <w:pStyle w:val="ListParagraph"/>
        <w:autoSpaceDE w:val="0"/>
        <w:autoSpaceDN w:val="0"/>
        <w:adjustRightInd w:val="0"/>
        <w:spacing w:after="0" w:line="240" w:lineRule="auto"/>
        <w:jc w:val="right"/>
        <w:rPr>
          <w:rFonts w:cstheme="minorHAnsi"/>
          <w:b/>
          <w:bCs/>
          <w:iCs/>
          <w:sz w:val="24"/>
          <w:szCs w:val="24"/>
        </w:rPr>
      </w:pPr>
      <w:r w:rsidRPr="00FF18B9">
        <w:rPr>
          <w:rFonts w:cstheme="minorHAnsi"/>
          <w:b/>
          <w:bCs/>
          <w:iCs/>
          <w:sz w:val="24"/>
          <w:szCs w:val="24"/>
        </w:rPr>
        <w:t>Pontifical Council for the Family 1995</w:t>
      </w:r>
    </w:p>
    <w:p w14:paraId="7B05F6BA" w14:textId="77777777" w:rsidR="00761EF7" w:rsidRPr="00FF18B9" w:rsidRDefault="00761EF7" w:rsidP="003E132C">
      <w:pPr>
        <w:autoSpaceDE w:val="0"/>
        <w:autoSpaceDN w:val="0"/>
        <w:adjustRightInd w:val="0"/>
        <w:spacing w:after="0" w:line="240" w:lineRule="auto"/>
        <w:jc w:val="both"/>
        <w:rPr>
          <w:rFonts w:cstheme="minorHAnsi"/>
          <w:b/>
          <w:bCs/>
          <w:iCs/>
          <w:sz w:val="24"/>
          <w:szCs w:val="24"/>
        </w:rPr>
      </w:pPr>
    </w:p>
    <w:p w14:paraId="2ED72785" w14:textId="77777777" w:rsidR="001B42FA" w:rsidRPr="00FF18B9" w:rsidRDefault="001B42FA" w:rsidP="003E132C">
      <w:pPr>
        <w:autoSpaceDE w:val="0"/>
        <w:autoSpaceDN w:val="0"/>
        <w:adjustRightInd w:val="0"/>
        <w:spacing w:after="0" w:line="240" w:lineRule="auto"/>
        <w:jc w:val="both"/>
        <w:rPr>
          <w:rFonts w:cstheme="minorHAnsi"/>
          <w:bCs/>
          <w:iCs/>
          <w:sz w:val="44"/>
          <w:szCs w:val="44"/>
        </w:rPr>
      </w:pPr>
      <w:r w:rsidRPr="00FF18B9">
        <w:rPr>
          <w:rFonts w:cstheme="minorHAnsi"/>
          <w:b/>
          <w:bCs/>
          <w:iCs/>
          <w:sz w:val="24"/>
          <w:szCs w:val="24"/>
        </w:rPr>
        <w:t>Aim</w:t>
      </w:r>
    </w:p>
    <w:p w14:paraId="0F13ED2A" w14:textId="77777777" w:rsidR="00577326" w:rsidRPr="00FF18B9" w:rsidRDefault="00577326" w:rsidP="003E132C">
      <w:pPr>
        <w:autoSpaceDE w:val="0"/>
        <w:autoSpaceDN w:val="0"/>
        <w:adjustRightInd w:val="0"/>
        <w:spacing w:after="0" w:line="240" w:lineRule="auto"/>
        <w:jc w:val="both"/>
        <w:rPr>
          <w:rFonts w:cstheme="minorHAnsi"/>
          <w:iCs/>
          <w:sz w:val="24"/>
          <w:szCs w:val="24"/>
        </w:rPr>
      </w:pPr>
    </w:p>
    <w:p w14:paraId="0A7E218E"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T</w:t>
      </w:r>
      <w:r w:rsidR="00761EF7" w:rsidRPr="00FF18B9">
        <w:rPr>
          <w:rFonts w:cstheme="minorHAnsi"/>
          <w:iCs/>
          <w:sz w:val="24"/>
          <w:szCs w:val="24"/>
        </w:rPr>
        <w:t>he aim of this policy is t</w:t>
      </w:r>
      <w:r w:rsidRPr="00FF18B9">
        <w:rPr>
          <w:rFonts w:cstheme="minorHAnsi"/>
          <w:iCs/>
          <w:sz w:val="24"/>
          <w:szCs w:val="24"/>
        </w:rPr>
        <w:t>o provide sex education within the Catholic framework, which enables St.</w:t>
      </w:r>
      <w:r w:rsidR="0008167F" w:rsidRPr="00FF18B9">
        <w:rPr>
          <w:rFonts w:cstheme="minorHAnsi"/>
          <w:iCs/>
          <w:sz w:val="24"/>
          <w:szCs w:val="24"/>
        </w:rPr>
        <w:t xml:space="preserve"> </w:t>
      </w:r>
      <w:r w:rsidRPr="00FF18B9">
        <w:rPr>
          <w:rFonts w:cstheme="minorHAnsi"/>
          <w:iCs/>
          <w:sz w:val="24"/>
          <w:szCs w:val="24"/>
        </w:rPr>
        <w:t xml:space="preserve">Thomas More </w:t>
      </w:r>
      <w:r w:rsidR="00577326" w:rsidRPr="00FF18B9">
        <w:rPr>
          <w:rFonts w:cstheme="minorHAnsi"/>
          <w:iCs/>
          <w:sz w:val="24"/>
          <w:szCs w:val="24"/>
        </w:rPr>
        <w:t xml:space="preserve">Language College </w:t>
      </w:r>
      <w:r w:rsidRPr="00FF18B9">
        <w:rPr>
          <w:rFonts w:cstheme="minorHAnsi"/>
          <w:iCs/>
          <w:sz w:val="24"/>
          <w:szCs w:val="24"/>
        </w:rPr>
        <w:t>students to develop the knowledge, un</w:t>
      </w:r>
      <w:r w:rsidR="00577326" w:rsidRPr="00FF18B9">
        <w:rPr>
          <w:rFonts w:cstheme="minorHAnsi"/>
          <w:iCs/>
          <w:sz w:val="24"/>
          <w:szCs w:val="24"/>
        </w:rPr>
        <w:t>derstanding and appreciation of:</w:t>
      </w:r>
    </w:p>
    <w:p w14:paraId="23D9E807" w14:textId="77777777" w:rsidR="00761EF7" w:rsidRPr="00FF18B9" w:rsidRDefault="00761EF7" w:rsidP="003E132C">
      <w:pPr>
        <w:autoSpaceDE w:val="0"/>
        <w:autoSpaceDN w:val="0"/>
        <w:adjustRightInd w:val="0"/>
        <w:spacing w:after="0" w:line="240" w:lineRule="auto"/>
        <w:jc w:val="both"/>
        <w:rPr>
          <w:rFonts w:cstheme="minorHAnsi"/>
          <w:iCs/>
          <w:sz w:val="24"/>
          <w:szCs w:val="24"/>
        </w:rPr>
      </w:pPr>
    </w:p>
    <w:p w14:paraId="79A72B28" w14:textId="77777777" w:rsidR="001B42FA" w:rsidRPr="00FF18B9" w:rsidRDefault="001B42FA" w:rsidP="003E132C">
      <w:pPr>
        <w:numPr>
          <w:ilvl w:val="0"/>
          <w:numId w:val="3"/>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Love, with respect to the love of God, others and themselves in its fundamental forms: </w:t>
      </w:r>
      <w:r w:rsidRPr="00FF18B9">
        <w:rPr>
          <w:rFonts w:cstheme="minorHAnsi"/>
          <w:i/>
          <w:iCs/>
          <w:sz w:val="24"/>
          <w:szCs w:val="24"/>
        </w:rPr>
        <w:t xml:space="preserve">agape </w:t>
      </w:r>
      <w:r w:rsidRPr="00FF18B9">
        <w:rPr>
          <w:rFonts w:cstheme="minorHAnsi"/>
          <w:iCs/>
          <w:sz w:val="24"/>
          <w:szCs w:val="24"/>
        </w:rPr>
        <w:t xml:space="preserve">and </w:t>
      </w:r>
      <w:r w:rsidRPr="00FF18B9">
        <w:rPr>
          <w:rFonts w:cstheme="minorHAnsi"/>
          <w:i/>
          <w:iCs/>
          <w:sz w:val="24"/>
          <w:szCs w:val="24"/>
        </w:rPr>
        <w:t xml:space="preserve">eros </w:t>
      </w:r>
      <w:r w:rsidRPr="00FF18B9">
        <w:rPr>
          <w:rFonts w:cstheme="minorHAnsi"/>
          <w:iCs/>
          <w:sz w:val="24"/>
          <w:szCs w:val="24"/>
        </w:rPr>
        <w:t xml:space="preserve">(Benedict XVI, </w:t>
      </w:r>
      <w:r w:rsidRPr="00FF18B9">
        <w:rPr>
          <w:rFonts w:cstheme="minorHAnsi"/>
          <w:i/>
          <w:iCs/>
          <w:sz w:val="24"/>
          <w:szCs w:val="24"/>
        </w:rPr>
        <w:t xml:space="preserve">Deus caritas </w:t>
      </w:r>
      <w:r w:rsidRPr="00FF18B9">
        <w:rPr>
          <w:rFonts w:cstheme="minorHAnsi"/>
          <w:iCs/>
          <w:sz w:val="24"/>
          <w:szCs w:val="24"/>
        </w:rPr>
        <w:t>est)</w:t>
      </w:r>
    </w:p>
    <w:p w14:paraId="1D2F9CD6" w14:textId="77777777" w:rsidR="001B42FA" w:rsidRPr="00FF18B9" w:rsidRDefault="001B42FA" w:rsidP="003E132C">
      <w:pPr>
        <w:numPr>
          <w:ilvl w:val="0"/>
          <w:numId w:val="3"/>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holistic human growth</w:t>
      </w:r>
    </w:p>
    <w:p w14:paraId="46A08898" w14:textId="77777777" w:rsidR="001B42FA" w:rsidRPr="00FF18B9" w:rsidRDefault="001B42FA" w:rsidP="003E132C">
      <w:pPr>
        <w:numPr>
          <w:ilvl w:val="0"/>
          <w:numId w:val="3"/>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the development of their own potential and</w:t>
      </w:r>
    </w:p>
    <w:p w14:paraId="17A51AAB" w14:textId="77777777" w:rsidR="001B42FA" w:rsidRPr="00FF18B9" w:rsidRDefault="001B42FA" w:rsidP="003E132C">
      <w:pPr>
        <w:numPr>
          <w:ilvl w:val="0"/>
          <w:numId w:val="3"/>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their own sexual identity</w:t>
      </w:r>
      <w:r w:rsidR="00021225" w:rsidRPr="00FF18B9">
        <w:rPr>
          <w:rFonts w:cstheme="minorHAnsi"/>
          <w:iCs/>
          <w:sz w:val="24"/>
          <w:szCs w:val="24"/>
        </w:rPr>
        <w:t xml:space="preserve"> </w:t>
      </w:r>
      <w:r w:rsidRPr="00FF18B9">
        <w:rPr>
          <w:rFonts w:cstheme="minorHAnsi"/>
          <w:iCs/>
          <w:sz w:val="24"/>
          <w:szCs w:val="24"/>
        </w:rPr>
        <w:t>as precious gifts from God.</w:t>
      </w:r>
    </w:p>
    <w:p w14:paraId="33FCD7BB" w14:textId="77777777" w:rsidR="00761EF7" w:rsidRPr="00FF18B9" w:rsidRDefault="00761EF7" w:rsidP="003E132C">
      <w:pPr>
        <w:autoSpaceDE w:val="0"/>
        <w:autoSpaceDN w:val="0"/>
        <w:adjustRightInd w:val="0"/>
        <w:spacing w:after="0" w:line="240" w:lineRule="auto"/>
        <w:jc w:val="both"/>
        <w:rPr>
          <w:rFonts w:cstheme="minorHAnsi"/>
          <w:iCs/>
          <w:sz w:val="24"/>
          <w:szCs w:val="24"/>
        </w:rPr>
      </w:pPr>
    </w:p>
    <w:p w14:paraId="05ECF0F6"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It is intended that this policy should be seen in</w:t>
      </w:r>
      <w:r w:rsidR="00577326" w:rsidRPr="00FF18B9">
        <w:rPr>
          <w:rFonts w:cstheme="minorHAnsi"/>
          <w:iCs/>
          <w:sz w:val="24"/>
          <w:szCs w:val="24"/>
        </w:rPr>
        <w:t xml:space="preserve"> the context of St. Thomas More Language College’s Mission Statement, P</w:t>
      </w:r>
      <w:r w:rsidRPr="00FF18B9">
        <w:rPr>
          <w:rFonts w:cstheme="minorHAnsi"/>
          <w:iCs/>
          <w:sz w:val="24"/>
          <w:szCs w:val="24"/>
        </w:rPr>
        <w:t xml:space="preserve">olicies and the Church’s teaching that parents are the first educators of their children.  </w:t>
      </w:r>
      <w:r w:rsidRPr="00FF18B9">
        <w:rPr>
          <w:rFonts w:cstheme="minorHAnsi"/>
          <w:i/>
          <w:iCs/>
          <w:sz w:val="24"/>
          <w:szCs w:val="24"/>
        </w:rPr>
        <w:t xml:space="preserve">It is based upon the document </w:t>
      </w:r>
      <w:r w:rsidR="00E743A1" w:rsidRPr="00FF18B9">
        <w:rPr>
          <w:rFonts w:cstheme="minorHAnsi"/>
          <w:i/>
          <w:iCs/>
          <w:sz w:val="24"/>
          <w:szCs w:val="24"/>
        </w:rPr>
        <w:t xml:space="preserve">“Learning to Love” published by the Department of Catholic Education and Formation of </w:t>
      </w:r>
      <w:proofErr w:type="gramStart"/>
      <w:r w:rsidR="00E743A1" w:rsidRPr="00FF18B9">
        <w:rPr>
          <w:rFonts w:cstheme="minorHAnsi"/>
          <w:i/>
          <w:iCs/>
          <w:sz w:val="24"/>
          <w:szCs w:val="24"/>
        </w:rPr>
        <w:t>the  Catholic</w:t>
      </w:r>
      <w:proofErr w:type="gramEnd"/>
      <w:r w:rsidR="00E743A1" w:rsidRPr="00FF18B9">
        <w:rPr>
          <w:rFonts w:cstheme="minorHAnsi"/>
          <w:i/>
          <w:iCs/>
          <w:sz w:val="24"/>
          <w:szCs w:val="24"/>
        </w:rPr>
        <w:t xml:space="preserve"> Bishops’ Conference of England and Wales. March 2017</w:t>
      </w:r>
      <w:r w:rsidRPr="00FF18B9">
        <w:rPr>
          <w:rFonts w:cstheme="minorHAnsi"/>
          <w:i/>
          <w:iCs/>
          <w:sz w:val="24"/>
          <w:szCs w:val="24"/>
        </w:rPr>
        <w:t>.</w:t>
      </w:r>
    </w:p>
    <w:bookmarkEnd w:id="0"/>
    <w:p w14:paraId="6DE4C08A" w14:textId="77777777" w:rsidR="001B42FA" w:rsidRPr="00FF18B9" w:rsidRDefault="001B42FA" w:rsidP="003E132C">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lastRenderedPageBreak/>
        <w:t>Our Mission Statement</w:t>
      </w:r>
    </w:p>
    <w:p w14:paraId="7BBB70A8" w14:textId="77777777" w:rsidR="00021225" w:rsidRPr="00FF18B9" w:rsidRDefault="00021225" w:rsidP="003E132C">
      <w:pPr>
        <w:autoSpaceDE w:val="0"/>
        <w:autoSpaceDN w:val="0"/>
        <w:adjustRightInd w:val="0"/>
        <w:spacing w:after="0" w:line="240" w:lineRule="auto"/>
        <w:jc w:val="both"/>
        <w:rPr>
          <w:rFonts w:cstheme="minorHAnsi"/>
          <w:iCs/>
          <w:sz w:val="24"/>
          <w:szCs w:val="24"/>
        </w:rPr>
      </w:pPr>
    </w:p>
    <w:p w14:paraId="60DDC70E"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We expect all members of our community to:</w:t>
      </w:r>
    </w:p>
    <w:p w14:paraId="372A3ED3" w14:textId="77777777" w:rsidR="00EE562D" w:rsidRPr="00FF18B9" w:rsidRDefault="00EE562D" w:rsidP="003E132C">
      <w:pPr>
        <w:autoSpaceDE w:val="0"/>
        <w:autoSpaceDN w:val="0"/>
        <w:adjustRightInd w:val="0"/>
        <w:spacing w:after="0" w:line="240" w:lineRule="auto"/>
        <w:jc w:val="both"/>
        <w:rPr>
          <w:rFonts w:cstheme="minorHAnsi"/>
          <w:iCs/>
          <w:sz w:val="24"/>
          <w:szCs w:val="24"/>
        </w:rPr>
      </w:pPr>
    </w:p>
    <w:p w14:paraId="6AB8FD37" w14:textId="77777777" w:rsidR="001B42FA" w:rsidRPr="00FF18B9" w:rsidRDefault="001B42FA" w:rsidP="003E132C">
      <w:pPr>
        <w:numPr>
          <w:ilvl w:val="0"/>
          <w:numId w:val="9"/>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be responsible citizens upholding Gospel values in our society</w:t>
      </w:r>
    </w:p>
    <w:p w14:paraId="55D71BA5" w14:textId="77777777" w:rsidR="001B42FA" w:rsidRPr="00FF18B9" w:rsidRDefault="001B42FA" w:rsidP="003E132C">
      <w:pPr>
        <w:numPr>
          <w:ilvl w:val="0"/>
          <w:numId w:val="9"/>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contribute to providing the best education for all</w:t>
      </w:r>
    </w:p>
    <w:p w14:paraId="384C5BAA" w14:textId="77777777" w:rsidR="001B42FA" w:rsidRPr="00FF18B9" w:rsidRDefault="001B42FA" w:rsidP="003E132C">
      <w:pPr>
        <w:numPr>
          <w:ilvl w:val="0"/>
          <w:numId w:val="9"/>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work together, valuing and nurturing all relationships</w:t>
      </w:r>
    </w:p>
    <w:p w14:paraId="6465509D" w14:textId="77777777" w:rsidR="001B42FA" w:rsidRPr="00FF18B9" w:rsidRDefault="001B42FA" w:rsidP="003E132C">
      <w:pPr>
        <w:numPr>
          <w:ilvl w:val="0"/>
          <w:numId w:val="9"/>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maintain an environment that allows all individuals to flourish and enjoy their education</w:t>
      </w:r>
    </w:p>
    <w:p w14:paraId="1DD2784B" w14:textId="77777777" w:rsidR="001B42FA" w:rsidRPr="00FF18B9" w:rsidRDefault="001B42FA" w:rsidP="003E132C">
      <w:pPr>
        <w:numPr>
          <w:ilvl w:val="0"/>
          <w:numId w:val="9"/>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honour the aims and purposes of the </w:t>
      </w:r>
      <w:r w:rsidR="003E132C" w:rsidRPr="00FF18B9">
        <w:rPr>
          <w:rFonts w:cstheme="minorHAnsi"/>
          <w:iCs/>
          <w:sz w:val="24"/>
          <w:szCs w:val="24"/>
        </w:rPr>
        <w:t>College</w:t>
      </w:r>
    </w:p>
    <w:p w14:paraId="2E5DA63F" w14:textId="77777777" w:rsidR="001B42FA" w:rsidRPr="00FF18B9" w:rsidRDefault="001B42FA" w:rsidP="003E132C">
      <w:pPr>
        <w:autoSpaceDE w:val="0"/>
        <w:autoSpaceDN w:val="0"/>
        <w:adjustRightInd w:val="0"/>
        <w:spacing w:after="0" w:line="240" w:lineRule="auto"/>
        <w:jc w:val="both"/>
        <w:rPr>
          <w:rFonts w:cstheme="minorHAnsi"/>
          <w:iCs/>
          <w:sz w:val="24"/>
          <w:szCs w:val="24"/>
        </w:rPr>
      </w:pPr>
    </w:p>
    <w:p w14:paraId="59BF7FEC"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In this way we are</w:t>
      </w:r>
      <w:r w:rsidR="00021225" w:rsidRPr="00FF18B9">
        <w:rPr>
          <w:rFonts w:cstheme="minorHAnsi"/>
          <w:iCs/>
          <w:sz w:val="24"/>
          <w:szCs w:val="24"/>
        </w:rPr>
        <w:t xml:space="preserve"> </w:t>
      </w:r>
      <w:r w:rsidRPr="00FF18B9">
        <w:rPr>
          <w:rFonts w:cstheme="minorHAnsi"/>
          <w:b/>
          <w:bCs/>
          <w:iCs/>
          <w:sz w:val="24"/>
          <w:szCs w:val="24"/>
        </w:rPr>
        <w:t>Serving God and Striving for Excellence</w:t>
      </w:r>
      <w:r w:rsidR="00021225" w:rsidRPr="00FF18B9">
        <w:rPr>
          <w:rFonts w:cstheme="minorHAnsi"/>
          <w:b/>
          <w:bCs/>
          <w:iCs/>
          <w:sz w:val="24"/>
          <w:szCs w:val="24"/>
        </w:rPr>
        <w:t xml:space="preserve"> i</w:t>
      </w:r>
      <w:r w:rsidRPr="00FF18B9">
        <w:rPr>
          <w:rFonts w:cstheme="minorHAnsi"/>
          <w:iCs/>
          <w:sz w:val="24"/>
          <w:szCs w:val="24"/>
        </w:rPr>
        <w:t>n everything we do</w:t>
      </w:r>
    </w:p>
    <w:p w14:paraId="229B740D" w14:textId="77777777" w:rsidR="001B42FA" w:rsidRPr="00FF18B9" w:rsidRDefault="001B42FA" w:rsidP="003E132C">
      <w:pPr>
        <w:autoSpaceDE w:val="0"/>
        <w:autoSpaceDN w:val="0"/>
        <w:adjustRightInd w:val="0"/>
        <w:spacing w:after="0" w:line="240" w:lineRule="auto"/>
        <w:jc w:val="both"/>
        <w:rPr>
          <w:rFonts w:cstheme="minorHAnsi"/>
          <w:iCs/>
          <w:sz w:val="24"/>
          <w:szCs w:val="24"/>
        </w:rPr>
      </w:pPr>
    </w:p>
    <w:p w14:paraId="40BFDF1B" w14:textId="77777777" w:rsidR="001B42FA" w:rsidRPr="00FF18B9" w:rsidRDefault="001B42FA" w:rsidP="003E132C">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Principles</w:t>
      </w:r>
    </w:p>
    <w:p w14:paraId="1BDED41F" w14:textId="77777777" w:rsidR="003E132C" w:rsidRPr="00FF18B9" w:rsidRDefault="003E132C" w:rsidP="003E132C">
      <w:pPr>
        <w:autoSpaceDE w:val="0"/>
        <w:autoSpaceDN w:val="0"/>
        <w:adjustRightInd w:val="0"/>
        <w:spacing w:after="0" w:line="240" w:lineRule="auto"/>
        <w:jc w:val="both"/>
        <w:rPr>
          <w:rFonts w:cstheme="minorHAnsi"/>
          <w:b/>
          <w:bCs/>
          <w:iCs/>
          <w:sz w:val="24"/>
          <w:szCs w:val="24"/>
        </w:rPr>
      </w:pPr>
    </w:p>
    <w:p w14:paraId="4E7C5D69"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To enable students to make informed choices that impact on their relationships with God, others and themselves in the light of the teaching of the Catholic Church, and an understanding of the fundamental forms of love: </w:t>
      </w:r>
      <w:r w:rsidRPr="00FF18B9">
        <w:rPr>
          <w:rFonts w:cstheme="minorHAnsi"/>
          <w:i/>
          <w:iCs/>
          <w:sz w:val="24"/>
          <w:szCs w:val="24"/>
        </w:rPr>
        <w:t xml:space="preserve">agape </w:t>
      </w:r>
      <w:r w:rsidRPr="00FF18B9">
        <w:rPr>
          <w:rFonts w:cstheme="minorHAnsi"/>
          <w:iCs/>
          <w:sz w:val="24"/>
          <w:szCs w:val="24"/>
        </w:rPr>
        <w:t xml:space="preserve">and </w:t>
      </w:r>
      <w:r w:rsidRPr="00FF18B9">
        <w:rPr>
          <w:rFonts w:cstheme="minorHAnsi"/>
          <w:i/>
          <w:iCs/>
          <w:sz w:val="24"/>
          <w:szCs w:val="24"/>
        </w:rPr>
        <w:t xml:space="preserve">eros </w:t>
      </w:r>
      <w:r w:rsidRPr="00FF18B9">
        <w:rPr>
          <w:rFonts w:cstheme="minorHAnsi"/>
          <w:iCs/>
          <w:sz w:val="24"/>
          <w:szCs w:val="24"/>
        </w:rPr>
        <w:t>within these relationships</w:t>
      </w:r>
    </w:p>
    <w:p w14:paraId="14186F2C"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have an awareness of where young people are in their knowledge and understanding of human sexuality, so that their needs and concerns can be identified and addressed</w:t>
      </w:r>
    </w:p>
    <w:p w14:paraId="086D9F4A"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help our students to develop their own self esteem as unique individuals made in the image and likeness of God and called to the fullness of life</w:t>
      </w:r>
    </w:p>
    <w:p w14:paraId="7084851D"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develop an understanding of the spiritual, moral, emotional, social and personal aspects of human sexuality</w:t>
      </w:r>
    </w:p>
    <w:p w14:paraId="26F3A252"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To enable students to understand and question some of the values of the modern world in general and their teenage subculture in particular </w:t>
      </w:r>
      <w:proofErr w:type="gramStart"/>
      <w:r w:rsidRPr="00FF18B9">
        <w:rPr>
          <w:rFonts w:cstheme="minorHAnsi"/>
          <w:iCs/>
          <w:sz w:val="24"/>
          <w:szCs w:val="24"/>
        </w:rPr>
        <w:t>with regard to</w:t>
      </w:r>
      <w:proofErr w:type="gramEnd"/>
      <w:r w:rsidRPr="00FF18B9">
        <w:rPr>
          <w:rFonts w:cstheme="minorHAnsi"/>
          <w:iCs/>
          <w:sz w:val="24"/>
          <w:szCs w:val="24"/>
        </w:rPr>
        <w:t xml:space="preserve"> human sexuality</w:t>
      </w:r>
    </w:p>
    <w:p w14:paraId="6BA6F622"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enable students to appreciate the importance of love in human relationships; to understand different forms of love (</w:t>
      </w:r>
      <w:r w:rsidRPr="00FF18B9">
        <w:rPr>
          <w:rFonts w:cstheme="minorHAnsi"/>
          <w:i/>
          <w:iCs/>
          <w:sz w:val="24"/>
          <w:szCs w:val="24"/>
        </w:rPr>
        <w:t xml:space="preserve">agape </w:t>
      </w:r>
      <w:r w:rsidRPr="00FF18B9">
        <w:rPr>
          <w:rFonts w:cstheme="minorHAnsi"/>
          <w:iCs/>
          <w:sz w:val="24"/>
          <w:szCs w:val="24"/>
        </w:rPr>
        <w:t xml:space="preserve">and </w:t>
      </w:r>
      <w:r w:rsidRPr="00FF18B9">
        <w:rPr>
          <w:rFonts w:cstheme="minorHAnsi"/>
          <w:i/>
          <w:iCs/>
          <w:sz w:val="24"/>
          <w:szCs w:val="24"/>
        </w:rPr>
        <w:t>eros</w:t>
      </w:r>
      <w:r w:rsidRPr="00FF18B9">
        <w:rPr>
          <w:rFonts w:cstheme="minorHAnsi"/>
          <w:iCs/>
          <w:sz w:val="24"/>
          <w:szCs w:val="24"/>
        </w:rPr>
        <w:t xml:space="preserve">) </w:t>
      </w:r>
      <w:r w:rsidRPr="00FF18B9">
        <w:rPr>
          <w:rFonts w:cstheme="minorHAnsi"/>
          <w:i/>
          <w:iCs/>
          <w:sz w:val="24"/>
          <w:szCs w:val="24"/>
        </w:rPr>
        <w:t>and</w:t>
      </w:r>
      <w:r w:rsidRPr="00FF18B9">
        <w:rPr>
          <w:rFonts w:cstheme="minorHAnsi"/>
          <w:iCs/>
          <w:sz w:val="24"/>
          <w:szCs w:val="24"/>
        </w:rPr>
        <w:t xml:space="preserve"> the way in which it can be expressed in marriage, in other relationships and in vocations to the priesthood and religious life</w:t>
      </w:r>
    </w:p>
    <w:p w14:paraId="7F3D6817"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know and appreciate the importance and values of the family life in human development</w:t>
      </w:r>
    </w:p>
    <w:p w14:paraId="71CF305D"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understand the Sacrament of Marriage as a covenant and sign of the relationship between God and mankind</w:t>
      </w:r>
    </w:p>
    <w:p w14:paraId="347F6349"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be aware of the joys, blessings and challenges involved in marriage</w:t>
      </w:r>
    </w:p>
    <w:p w14:paraId="1610B8F8"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To give guidance to students </w:t>
      </w:r>
      <w:proofErr w:type="gramStart"/>
      <w:r w:rsidRPr="00FF18B9">
        <w:rPr>
          <w:rFonts w:cstheme="minorHAnsi"/>
          <w:iCs/>
          <w:sz w:val="24"/>
          <w:szCs w:val="24"/>
        </w:rPr>
        <w:t>in regard to</w:t>
      </w:r>
      <w:proofErr w:type="gramEnd"/>
      <w:r w:rsidRPr="00FF18B9">
        <w:rPr>
          <w:rFonts w:cstheme="minorHAnsi"/>
          <w:iCs/>
          <w:sz w:val="24"/>
          <w:szCs w:val="24"/>
        </w:rPr>
        <w:t xml:space="preserve"> their personal safety and welfare in the matter of physical and sexual abuse</w:t>
      </w:r>
    </w:p>
    <w:p w14:paraId="1A94C695"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help students to understand the issues surrounding topics such as contraception, homosexuality and abortion in the light of the teachings of the Church and the law</w:t>
      </w:r>
    </w:p>
    <w:p w14:paraId="5892F65A"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help students understand the issues surrounding the nature and causation of sexually transmitted diseases including HIV/AIDS</w:t>
      </w:r>
    </w:p>
    <w:p w14:paraId="1901CBB1"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impart full knowledge and understanding of the details of puberty and human procreation in their physical as well as in their spiritual, moral and emotional aspects</w:t>
      </w:r>
    </w:p>
    <w:p w14:paraId="74EFF57A" w14:textId="77777777" w:rsidR="001B42FA" w:rsidRPr="00FF18B9" w:rsidRDefault="001B42FA" w:rsidP="003E132C">
      <w:pPr>
        <w:numPr>
          <w:ilvl w:val="0"/>
          <w:numId w:val="1"/>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help students to understand their own spiritual, moral, physical and emotional development, to be aware of their attitudes, prejudices and values and have a sense of value and responsibility for themselves</w:t>
      </w:r>
    </w:p>
    <w:p w14:paraId="34A941A8" w14:textId="77777777" w:rsidR="00761EF7" w:rsidRPr="00FF18B9" w:rsidRDefault="00761EF7" w:rsidP="003E132C">
      <w:pPr>
        <w:autoSpaceDE w:val="0"/>
        <w:autoSpaceDN w:val="0"/>
        <w:adjustRightInd w:val="0"/>
        <w:spacing w:after="0" w:line="240" w:lineRule="auto"/>
        <w:jc w:val="both"/>
        <w:rPr>
          <w:rFonts w:cstheme="minorHAnsi"/>
          <w:b/>
          <w:bCs/>
          <w:iCs/>
          <w:sz w:val="24"/>
          <w:szCs w:val="24"/>
        </w:rPr>
      </w:pPr>
    </w:p>
    <w:p w14:paraId="5C489914"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6825864E"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029E49B6"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0D7E89C3"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4A77ABA0" w14:textId="77777777" w:rsidR="001B42FA" w:rsidRPr="00FF18B9" w:rsidRDefault="001B42FA" w:rsidP="003E132C">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lastRenderedPageBreak/>
        <w:t>Practice</w:t>
      </w:r>
    </w:p>
    <w:p w14:paraId="6BFFE2ED" w14:textId="77777777" w:rsidR="003E132C" w:rsidRPr="00FF18B9" w:rsidRDefault="003E132C" w:rsidP="003E132C">
      <w:pPr>
        <w:autoSpaceDE w:val="0"/>
        <w:autoSpaceDN w:val="0"/>
        <w:adjustRightInd w:val="0"/>
        <w:spacing w:after="0" w:line="240" w:lineRule="auto"/>
        <w:jc w:val="both"/>
        <w:rPr>
          <w:rFonts w:cstheme="minorHAnsi"/>
          <w:iCs/>
          <w:sz w:val="24"/>
          <w:szCs w:val="24"/>
        </w:rPr>
      </w:pPr>
    </w:p>
    <w:p w14:paraId="52B19B14" w14:textId="30C6FCA8"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The Sex Education Programme is jointly co-ordinated with the Head of </w:t>
      </w:r>
      <w:r w:rsidR="009A15EF">
        <w:rPr>
          <w:rFonts w:cstheme="minorHAnsi"/>
          <w:iCs/>
          <w:sz w:val="24"/>
          <w:szCs w:val="24"/>
        </w:rPr>
        <w:t>Theology</w:t>
      </w:r>
      <w:r w:rsidRPr="00FF18B9">
        <w:rPr>
          <w:rFonts w:cstheme="minorHAnsi"/>
          <w:iCs/>
          <w:sz w:val="24"/>
          <w:szCs w:val="24"/>
        </w:rPr>
        <w:t>, the teacher in charge of the PHSCE Programme and the Head of Science, who are responsible for the overall planning, implementation and review of the programme.</w:t>
      </w:r>
    </w:p>
    <w:p w14:paraId="02972736" w14:textId="77777777" w:rsidR="003E132C" w:rsidRPr="00FF18B9" w:rsidRDefault="003E132C" w:rsidP="003E132C">
      <w:pPr>
        <w:autoSpaceDE w:val="0"/>
        <w:autoSpaceDN w:val="0"/>
        <w:adjustRightInd w:val="0"/>
        <w:spacing w:after="0" w:line="240" w:lineRule="auto"/>
        <w:jc w:val="both"/>
        <w:rPr>
          <w:rFonts w:cstheme="minorHAnsi"/>
          <w:iCs/>
          <w:sz w:val="24"/>
          <w:szCs w:val="24"/>
        </w:rPr>
      </w:pPr>
    </w:p>
    <w:p w14:paraId="7BC7E707" w14:textId="09A8F4F4" w:rsidR="001B42FA" w:rsidRPr="00FF18B9" w:rsidRDefault="001B42FA" w:rsidP="003E132C">
      <w:pPr>
        <w:numPr>
          <w:ilvl w:val="0"/>
          <w:numId w:val="4"/>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Through the leadership, management and delivery of the </w:t>
      </w:r>
      <w:r w:rsidR="009A15EF">
        <w:rPr>
          <w:rFonts w:cstheme="minorHAnsi"/>
          <w:iCs/>
          <w:sz w:val="24"/>
          <w:szCs w:val="24"/>
        </w:rPr>
        <w:t>Theology,</w:t>
      </w:r>
      <w:r w:rsidRPr="00FF18B9">
        <w:rPr>
          <w:rFonts w:cstheme="minorHAnsi"/>
          <w:iCs/>
          <w:sz w:val="24"/>
          <w:szCs w:val="24"/>
        </w:rPr>
        <w:t xml:space="preserve"> Science and PHSCE Schemes of Work, to ensure consistency of approach</w:t>
      </w:r>
    </w:p>
    <w:p w14:paraId="3EF70263" w14:textId="77777777" w:rsidR="001B42FA" w:rsidRPr="00FF18B9" w:rsidRDefault="001B42FA" w:rsidP="003E132C">
      <w:pPr>
        <w:numPr>
          <w:ilvl w:val="0"/>
          <w:numId w:val="2"/>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In consultation with parents to ensure consent and provision for withdrawal of students from any part of the Sex Education Programme not prescribed in the National Curriculum if necessary.  It is stressed that the Governors intend to provide a programme which supports family values and the teaching of the Catholic Church and therefore, hope that no parents will feel it necessary to exercise thus right</w:t>
      </w:r>
    </w:p>
    <w:p w14:paraId="252370B3" w14:textId="77777777" w:rsidR="001B42FA" w:rsidRPr="00FF18B9" w:rsidRDefault="001B42FA" w:rsidP="003E132C">
      <w:pPr>
        <w:numPr>
          <w:ilvl w:val="0"/>
          <w:numId w:val="2"/>
        </w:numPr>
        <w:autoSpaceDE w:val="0"/>
        <w:autoSpaceDN w:val="0"/>
        <w:adjustRightInd w:val="0"/>
        <w:spacing w:after="0" w:line="240" w:lineRule="auto"/>
        <w:jc w:val="both"/>
        <w:rPr>
          <w:rFonts w:cstheme="minorHAnsi"/>
          <w:iCs/>
          <w:sz w:val="24"/>
          <w:szCs w:val="24"/>
        </w:rPr>
      </w:pPr>
      <w:r w:rsidRPr="00FF18B9">
        <w:rPr>
          <w:rFonts w:cstheme="minorHAnsi"/>
          <w:iCs/>
          <w:sz w:val="24"/>
          <w:szCs w:val="24"/>
        </w:rPr>
        <w:t>To provide support and guidance to tutors/teachers in implementing the Sex Education Programme.</w:t>
      </w:r>
    </w:p>
    <w:p w14:paraId="5BA7499C" w14:textId="77777777" w:rsidR="001B42FA" w:rsidRPr="00FF18B9" w:rsidRDefault="001B42FA" w:rsidP="003E132C">
      <w:pPr>
        <w:autoSpaceDE w:val="0"/>
        <w:autoSpaceDN w:val="0"/>
        <w:adjustRightInd w:val="0"/>
        <w:spacing w:after="0" w:line="240" w:lineRule="auto"/>
        <w:jc w:val="both"/>
        <w:rPr>
          <w:rFonts w:cstheme="minorHAnsi"/>
          <w:b/>
          <w:bCs/>
          <w:iCs/>
          <w:sz w:val="24"/>
          <w:szCs w:val="24"/>
        </w:rPr>
      </w:pPr>
    </w:p>
    <w:p w14:paraId="3BBFC38F" w14:textId="77777777" w:rsidR="00EE562D" w:rsidRPr="00FF18B9" w:rsidRDefault="00276FF5"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Legislation a</w:t>
      </w:r>
      <w:r w:rsidR="00EE562D" w:rsidRPr="00FF18B9">
        <w:rPr>
          <w:rFonts w:cstheme="minorHAnsi"/>
          <w:b/>
          <w:bCs/>
          <w:iCs/>
          <w:sz w:val="24"/>
          <w:szCs w:val="24"/>
        </w:rPr>
        <w:t>bout Sex and Relationships Education</w:t>
      </w:r>
    </w:p>
    <w:p w14:paraId="46BE0F47"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045CF7D4"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The College is obliged, by Law, to have a policy statement about Sex and Relationships Education which is the responsibility of the governing body. Such a statement in a Catholic school is made within the framework of Catholic teachings and the Diocesan guidelines on Sex and Relationships Education (2) and </w:t>
      </w:r>
      <w:proofErr w:type="gramStart"/>
      <w:r w:rsidRPr="00FF18B9">
        <w:rPr>
          <w:rFonts w:cstheme="minorHAnsi"/>
          <w:bCs/>
          <w:iCs/>
          <w:sz w:val="24"/>
          <w:szCs w:val="24"/>
        </w:rPr>
        <w:t>in light of</w:t>
      </w:r>
      <w:proofErr w:type="gramEnd"/>
      <w:r w:rsidRPr="00FF18B9">
        <w:rPr>
          <w:rFonts w:cstheme="minorHAnsi"/>
          <w:bCs/>
          <w:iCs/>
          <w:sz w:val="24"/>
          <w:szCs w:val="24"/>
        </w:rPr>
        <w:t xml:space="preserve"> the 1986 Education Act, 1988 Education Reform Act and the 1993 </w:t>
      </w:r>
      <w:r w:rsidR="00276FF5" w:rsidRPr="00FF18B9">
        <w:rPr>
          <w:rFonts w:cstheme="minorHAnsi"/>
          <w:bCs/>
          <w:iCs/>
          <w:sz w:val="24"/>
          <w:szCs w:val="24"/>
        </w:rPr>
        <w:t>Education Act (section 2) and updated in 2020.</w:t>
      </w:r>
    </w:p>
    <w:p w14:paraId="7D9C3C1B"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6DBACB92" w14:textId="77777777" w:rsidR="00EE562D" w:rsidRPr="00FF18B9" w:rsidRDefault="00EE562D"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Definition of Sex and Relationships Education</w:t>
      </w:r>
    </w:p>
    <w:p w14:paraId="3220924E"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26999454"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Sex and Relationships Education is the generic term which includes </w:t>
      </w:r>
      <w:proofErr w:type="gramStart"/>
      <w:r w:rsidRPr="00FF18B9">
        <w:rPr>
          <w:rFonts w:cstheme="minorHAnsi"/>
          <w:bCs/>
          <w:iCs/>
          <w:sz w:val="24"/>
          <w:szCs w:val="24"/>
        </w:rPr>
        <w:t>a number of</w:t>
      </w:r>
      <w:proofErr w:type="gramEnd"/>
      <w:r w:rsidRPr="00FF18B9">
        <w:rPr>
          <w:rFonts w:cstheme="minorHAnsi"/>
          <w:bCs/>
          <w:iCs/>
          <w:sz w:val="24"/>
          <w:szCs w:val="24"/>
        </w:rPr>
        <w:t xml:space="preserve"> moral, social, emotional, spiritual and health related issues. It is embedded in a context of our Christian belief that we are created in 'the image and likeness God' and we are brothers and sisters of Christ. This is the driving force which demands mutual respect, care for others and high personal self-esteem.</w:t>
      </w:r>
    </w:p>
    <w:p w14:paraId="6CDC13C2"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51EEF0FD" w14:textId="77777777" w:rsidR="00EE562D" w:rsidRPr="00FF18B9" w:rsidRDefault="00EE562D"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The Role and Rights of the Parent/Carer</w:t>
      </w:r>
    </w:p>
    <w:p w14:paraId="569FE8F5"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4FB8F10B"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All students at St Thomas More Language College should receive a programme of Sex and Relationships Education. The involvement of parents in matters pertaining to the school’s Sex and Relationships Education programme has taken place and we look to expand this area of good practice. The College wishes to encourage the parents/carers to speak with their children about what they are studying and debating in the College and would welcome constructive feedback from parents.</w:t>
      </w:r>
    </w:p>
    <w:p w14:paraId="05041E5F"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0A0DE128"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A parent may request their child to be withdrawn from lessons pertaining to Sex Education. This is a complex matter because of the </w:t>
      </w:r>
      <w:proofErr w:type="gramStart"/>
      <w:r w:rsidRPr="00FF18B9">
        <w:rPr>
          <w:rFonts w:cstheme="minorHAnsi"/>
          <w:bCs/>
          <w:iCs/>
          <w:sz w:val="24"/>
          <w:szCs w:val="24"/>
        </w:rPr>
        <w:t>cross curricular</w:t>
      </w:r>
      <w:proofErr w:type="gramEnd"/>
      <w:r w:rsidRPr="00FF18B9">
        <w:rPr>
          <w:rFonts w:cstheme="minorHAnsi"/>
          <w:bCs/>
          <w:iCs/>
          <w:sz w:val="24"/>
          <w:szCs w:val="24"/>
        </w:rPr>
        <w:t xml:space="preserve"> nature of the Sex and Relationships Education programme. Requests should be made in writing to the Headteacher, who will arrange a meeting to discuss the appropriate action with all concerned parties.</w:t>
      </w:r>
    </w:p>
    <w:p w14:paraId="51836950"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396BFB3A" w14:textId="77777777" w:rsidR="00EE562D" w:rsidRPr="00FF18B9" w:rsidRDefault="00EE562D"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The Role of the Tutor</w:t>
      </w:r>
    </w:p>
    <w:p w14:paraId="7E91BFC0"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3876273B"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The teaching of Sex and Relationships Education will inevitably involve covering various complex issues outlined below. These are the parameters we are all expected to work within as teachers in a Catholic College.</w:t>
      </w:r>
    </w:p>
    <w:p w14:paraId="27CBCD4A" w14:textId="77777777" w:rsidR="00EE562D" w:rsidRPr="00FF18B9" w:rsidRDefault="00EE562D" w:rsidP="00EE562D">
      <w:pPr>
        <w:autoSpaceDE w:val="0"/>
        <w:autoSpaceDN w:val="0"/>
        <w:adjustRightInd w:val="0"/>
        <w:spacing w:after="0" w:line="240" w:lineRule="auto"/>
        <w:jc w:val="both"/>
        <w:rPr>
          <w:rFonts w:cstheme="minorHAnsi"/>
          <w:bCs/>
          <w:i/>
          <w:iCs/>
          <w:sz w:val="24"/>
          <w:szCs w:val="24"/>
        </w:rPr>
      </w:pPr>
    </w:p>
    <w:p w14:paraId="508F54F7"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lastRenderedPageBreak/>
        <w:t xml:space="preserve">Teachers and tutors should not give contraceptive advice to a student pertaining to the individual’s personal situation. Teachers and tutors should, in these cases, refer the child to an appropriate professional. Teachers and tutors </w:t>
      </w:r>
      <w:proofErr w:type="gramStart"/>
      <w:r w:rsidRPr="00FF18B9">
        <w:rPr>
          <w:rFonts w:cstheme="minorHAnsi"/>
          <w:bCs/>
          <w:iCs/>
          <w:sz w:val="24"/>
          <w:szCs w:val="24"/>
        </w:rPr>
        <w:t>are able to</w:t>
      </w:r>
      <w:proofErr w:type="gramEnd"/>
      <w:r w:rsidRPr="00FF18B9">
        <w:rPr>
          <w:rFonts w:cstheme="minorHAnsi"/>
          <w:bCs/>
          <w:iCs/>
          <w:sz w:val="24"/>
          <w:szCs w:val="24"/>
        </w:rPr>
        <w:t xml:space="preserve"> discuss the issues that surround the use of contraception with individual students. A service or organisation which does not support the teaching of the Catholic Church on sexual morality will not be actively promoted or advertised within St Thomas More Language College.</w:t>
      </w:r>
    </w:p>
    <w:p w14:paraId="25BB73B4"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2352906B"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If, as a tutor, you do not feel comfortable with questions that arise out of the issues pertaining to Sex and Relationships Education, then you should seek help from your Pastoral and Academic Leader or the College Chaplain and do not feel obliged to answer difficult questions immediately.</w:t>
      </w:r>
    </w:p>
    <w:p w14:paraId="317B0C0C" w14:textId="77777777" w:rsidR="00761EF7" w:rsidRPr="00FF18B9" w:rsidRDefault="00761EF7" w:rsidP="003E132C">
      <w:pPr>
        <w:autoSpaceDE w:val="0"/>
        <w:autoSpaceDN w:val="0"/>
        <w:adjustRightInd w:val="0"/>
        <w:spacing w:after="0" w:line="240" w:lineRule="auto"/>
        <w:jc w:val="both"/>
        <w:rPr>
          <w:rFonts w:cstheme="minorHAnsi"/>
          <w:b/>
          <w:bCs/>
          <w:iCs/>
          <w:sz w:val="24"/>
          <w:szCs w:val="24"/>
        </w:rPr>
      </w:pPr>
    </w:p>
    <w:p w14:paraId="588A0485" w14:textId="77777777" w:rsidR="00EE562D" w:rsidRPr="00FF18B9" w:rsidRDefault="00EE562D"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Delivery of Sex and Relationships Education</w:t>
      </w:r>
    </w:p>
    <w:p w14:paraId="41DC4C31"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3B63C087"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Sex and Relationships Education is delivered in a cross-curricular and spiral manner. The pivotal and crucial aspect of Sex and Relationships Education in St Thomas More Language College is that it is driven primarily by the Religious Education syllabus. This sets the important context within which all other coverage of the topic takes place seeing relationships as a way by which individuals, couples, families and communities express their relationship with God.</w:t>
      </w:r>
    </w:p>
    <w:p w14:paraId="7CDDD4E1"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653CB3C5"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Such work is complemented by the Science National Curriculum and by the school's PSHCEE programme and, where appropriate, in the teaching and learning of other curriculum subjects.</w:t>
      </w:r>
    </w:p>
    <w:p w14:paraId="64C98C78"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231EB3C2"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roofErr w:type="gramStart"/>
      <w:r w:rsidRPr="00FF18B9">
        <w:rPr>
          <w:rFonts w:cstheme="minorHAnsi"/>
          <w:bCs/>
          <w:iCs/>
          <w:sz w:val="24"/>
          <w:szCs w:val="24"/>
        </w:rPr>
        <w:t>Generally</w:t>
      </w:r>
      <w:proofErr w:type="gramEnd"/>
      <w:r w:rsidRPr="00FF18B9">
        <w:rPr>
          <w:rFonts w:cstheme="minorHAnsi"/>
          <w:bCs/>
          <w:iCs/>
          <w:sz w:val="24"/>
          <w:szCs w:val="24"/>
        </w:rPr>
        <w:t xml:space="preserve"> Sex and Relationships Education will be delivered by teachers with</w:t>
      </w:r>
      <w:r w:rsidR="007E70FE" w:rsidRPr="00FF18B9">
        <w:rPr>
          <w:rFonts w:cstheme="minorHAnsi"/>
          <w:bCs/>
          <w:iCs/>
          <w:sz w:val="24"/>
          <w:szCs w:val="24"/>
        </w:rPr>
        <w:t>in</w:t>
      </w:r>
      <w:r w:rsidRPr="00FF18B9">
        <w:rPr>
          <w:rFonts w:cstheme="minorHAnsi"/>
          <w:bCs/>
          <w:iCs/>
          <w:sz w:val="24"/>
          <w:szCs w:val="24"/>
        </w:rPr>
        <w:t xml:space="preserve"> specific departments, form tutors in PSHCEE lessons and a variety of sensitively selected outside speakers and agencies vetted by the College. Cross-curricular team teaching, gender team teaching, single sex grouping, where appropriate, and plenary sessions with half or whole year groups are encouraged and used. </w:t>
      </w:r>
    </w:p>
    <w:p w14:paraId="6BE2DCFC"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7944A2A2" w14:textId="77777777" w:rsidR="00EE562D" w:rsidRPr="00FF18B9" w:rsidRDefault="00EE562D" w:rsidP="003E132C">
      <w:pPr>
        <w:autoSpaceDE w:val="0"/>
        <w:autoSpaceDN w:val="0"/>
        <w:adjustRightInd w:val="0"/>
        <w:spacing w:after="0" w:line="240" w:lineRule="auto"/>
        <w:jc w:val="both"/>
        <w:rPr>
          <w:rFonts w:cstheme="minorHAnsi"/>
          <w:b/>
          <w:bCs/>
          <w:iCs/>
          <w:sz w:val="24"/>
          <w:szCs w:val="24"/>
        </w:rPr>
      </w:pPr>
    </w:p>
    <w:p w14:paraId="5920210D" w14:textId="77777777" w:rsidR="00EE562D" w:rsidRPr="00FF18B9" w:rsidRDefault="00EE562D" w:rsidP="00EE562D">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Teaching of Sensitive Issues</w:t>
      </w:r>
    </w:p>
    <w:p w14:paraId="40A0E7D5" w14:textId="77777777" w:rsidR="00EE562D" w:rsidRPr="00FF18B9" w:rsidRDefault="00EE562D" w:rsidP="00EE562D">
      <w:pPr>
        <w:autoSpaceDE w:val="0"/>
        <w:autoSpaceDN w:val="0"/>
        <w:adjustRightInd w:val="0"/>
        <w:spacing w:after="0" w:line="240" w:lineRule="auto"/>
        <w:jc w:val="both"/>
        <w:rPr>
          <w:rFonts w:cstheme="minorHAnsi"/>
          <w:bCs/>
          <w:iCs/>
          <w:sz w:val="24"/>
          <w:szCs w:val="24"/>
        </w:rPr>
      </w:pPr>
    </w:p>
    <w:p w14:paraId="77EAB6BC" w14:textId="77777777" w:rsidR="007E70FE" w:rsidRPr="00FF18B9" w:rsidRDefault="00EE562D" w:rsidP="006F36DC">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St Thomas More Language College is </w:t>
      </w:r>
      <w:proofErr w:type="gramStart"/>
      <w:r w:rsidRPr="00FF18B9">
        <w:rPr>
          <w:rFonts w:cstheme="minorHAnsi"/>
          <w:bCs/>
          <w:iCs/>
          <w:sz w:val="24"/>
          <w:szCs w:val="24"/>
        </w:rPr>
        <w:t>well aware</w:t>
      </w:r>
      <w:proofErr w:type="gramEnd"/>
      <w:r w:rsidRPr="00FF18B9">
        <w:rPr>
          <w:rFonts w:cstheme="minorHAnsi"/>
          <w:bCs/>
          <w:iCs/>
          <w:sz w:val="24"/>
          <w:szCs w:val="24"/>
        </w:rPr>
        <w:t xml:space="preserve"> of the growing need to educate young people in Sex and Relationships Education early in their school career, building on what has been taught in </w:t>
      </w:r>
      <w:r w:rsidR="007E70FE" w:rsidRPr="00FF18B9">
        <w:rPr>
          <w:rFonts w:cstheme="minorHAnsi"/>
          <w:bCs/>
          <w:iCs/>
          <w:sz w:val="24"/>
          <w:szCs w:val="24"/>
        </w:rPr>
        <w:t xml:space="preserve">their </w:t>
      </w:r>
      <w:r w:rsidRPr="00FF18B9">
        <w:rPr>
          <w:rFonts w:cstheme="minorHAnsi"/>
          <w:bCs/>
          <w:iCs/>
          <w:sz w:val="24"/>
          <w:szCs w:val="24"/>
        </w:rPr>
        <w:t>primary school</w:t>
      </w:r>
      <w:r w:rsidR="007E70FE" w:rsidRPr="00FF18B9">
        <w:rPr>
          <w:rFonts w:cstheme="minorHAnsi"/>
          <w:bCs/>
          <w:iCs/>
          <w:sz w:val="24"/>
          <w:szCs w:val="24"/>
        </w:rPr>
        <w:t>s</w:t>
      </w:r>
      <w:r w:rsidRPr="00FF18B9">
        <w:rPr>
          <w:rFonts w:cstheme="minorHAnsi"/>
          <w:bCs/>
          <w:iCs/>
          <w:sz w:val="24"/>
          <w:szCs w:val="24"/>
        </w:rPr>
        <w:t xml:space="preserve">. We are also aware of the different stages of development and 'need to know' of individual students. </w:t>
      </w:r>
      <w:r w:rsidR="006F36DC" w:rsidRPr="00FF18B9">
        <w:rPr>
          <w:rFonts w:cstheme="minorHAnsi"/>
          <w:bCs/>
          <w:iCs/>
          <w:sz w:val="24"/>
          <w:szCs w:val="24"/>
        </w:rPr>
        <w:t xml:space="preserve"> </w:t>
      </w:r>
    </w:p>
    <w:p w14:paraId="02713AC5" w14:textId="77777777" w:rsidR="007E70FE" w:rsidRPr="00FF18B9" w:rsidRDefault="007E70FE" w:rsidP="006F36DC">
      <w:pPr>
        <w:autoSpaceDE w:val="0"/>
        <w:autoSpaceDN w:val="0"/>
        <w:adjustRightInd w:val="0"/>
        <w:spacing w:after="0" w:line="240" w:lineRule="auto"/>
        <w:jc w:val="both"/>
        <w:rPr>
          <w:rFonts w:cstheme="minorHAnsi"/>
          <w:bCs/>
          <w:iCs/>
          <w:sz w:val="24"/>
          <w:szCs w:val="24"/>
        </w:rPr>
      </w:pPr>
    </w:p>
    <w:p w14:paraId="4CE83D68" w14:textId="77777777" w:rsidR="006F36DC" w:rsidRPr="00FF18B9" w:rsidRDefault="00EE562D" w:rsidP="006F36DC">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It is essential therefore that issues such as puberty, menstruation, contraception, intercourse, abortion etc. are taught and learned at an age/stage appropriate to the development of </w:t>
      </w:r>
      <w:proofErr w:type="gramStart"/>
      <w:r w:rsidRPr="00FF18B9">
        <w:rPr>
          <w:rFonts w:cstheme="minorHAnsi"/>
          <w:bCs/>
          <w:iCs/>
          <w:sz w:val="24"/>
          <w:szCs w:val="24"/>
        </w:rPr>
        <w:t>the majority of</w:t>
      </w:r>
      <w:proofErr w:type="gramEnd"/>
      <w:r w:rsidRPr="00FF18B9">
        <w:rPr>
          <w:rFonts w:cstheme="minorHAnsi"/>
          <w:bCs/>
          <w:iCs/>
          <w:sz w:val="24"/>
          <w:szCs w:val="24"/>
        </w:rPr>
        <w:t xml:space="preserve"> students whilst offering extra support/teaching to individuals where appropriate (cf. schemes of work for Religious Education, Science, PSHCEE). </w:t>
      </w:r>
    </w:p>
    <w:p w14:paraId="04888E36" w14:textId="77777777" w:rsidR="006F36DC" w:rsidRPr="00FF18B9" w:rsidRDefault="006F36DC" w:rsidP="00EE562D">
      <w:pPr>
        <w:autoSpaceDE w:val="0"/>
        <w:autoSpaceDN w:val="0"/>
        <w:adjustRightInd w:val="0"/>
        <w:spacing w:after="0" w:line="240" w:lineRule="auto"/>
        <w:jc w:val="both"/>
        <w:rPr>
          <w:rFonts w:cstheme="minorHAnsi"/>
          <w:bCs/>
          <w:iCs/>
          <w:sz w:val="24"/>
          <w:szCs w:val="24"/>
        </w:rPr>
      </w:pPr>
    </w:p>
    <w:p w14:paraId="05C4666B" w14:textId="77777777" w:rsidR="007E70FE" w:rsidRPr="00FF18B9" w:rsidRDefault="00EE562D" w:rsidP="00EE562D">
      <w:p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Th</w:t>
      </w:r>
      <w:r w:rsidR="007E70FE" w:rsidRPr="00FF18B9">
        <w:rPr>
          <w:rFonts w:cstheme="minorHAnsi"/>
          <w:bCs/>
          <w:iCs/>
          <w:sz w:val="24"/>
          <w:szCs w:val="24"/>
        </w:rPr>
        <w:t xml:space="preserve">roughout our engagement with our Sex and Relationships </w:t>
      </w:r>
      <w:r w:rsidR="0098436E" w:rsidRPr="00FF18B9">
        <w:rPr>
          <w:rFonts w:cstheme="minorHAnsi"/>
          <w:bCs/>
          <w:iCs/>
          <w:sz w:val="24"/>
          <w:szCs w:val="24"/>
        </w:rPr>
        <w:t>curriculum</w:t>
      </w:r>
      <w:r w:rsidR="007E70FE" w:rsidRPr="00FF18B9">
        <w:rPr>
          <w:rFonts w:cstheme="minorHAnsi"/>
          <w:bCs/>
          <w:iCs/>
          <w:sz w:val="24"/>
          <w:szCs w:val="24"/>
        </w:rPr>
        <w:t xml:space="preserve"> th</w:t>
      </w:r>
      <w:r w:rsidRPr="00FF18B9">
        <w:rPr>
          <w:rFonts w:cstheme="minorHAnsi"/>
          <w:bCs/>
          <w:iCs/>
          <w:sz w:val="24"/>
          <w:szCs w:val="24"/>
        </w:rPr>
        <w:t>e principles</w:t>
      </w:r>
      <w:r w:rsidR="007E70FE" w:rsidRPr="00FF18B9">
        <w:rPr>
          <w:rFonts w:cstheme="minorHAnsi"/>
          <w:bCs/>
          <w:iCs/>
          <w:sz w:val="24"/>
          <w:szCs w:val="24"/>
        </w:rPr>
        <w:t xml:space="preserve"> that guide staff will be:</w:t>
      </w:r>
    </w:p>
    <w:p w14:paraId="5A99BE35" w14:textId="77777777" w:rsidR="00EE562D" w:rsidRPr="00FF18B9" w:rsidRDefault="007E70FE"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The </w:t>
      </w:r>
      <w:r w:rsidR="00EE562D" w:rsidRPr="00FF18B9">
        <w:rPr>
          <w:rFonts w:cstheme="minorHAnsi"/>
          <w:bCs/>
          <w:iCs/>
          <w:sz w:val="24"/>
          <w:szCs w:val="24"/>
        </w:rPr>
        <w:t>dignity</w:t>
      </w:r>
      <w:r w:rsidRPr="00FF18B9">
        <w:rPr>
          <w:rFonts w:cstheme="minorHAnsi"/>
          <w:bCs/>
          <w:iCs/>
          <w:sz w:val="24"/>
          <w:szCs w:val="24"/>
        </w:rPr>
        <w:t xml:space="preserve"> of human nature</w:t>
      </w:r>
      <w:r w:rsidR="00EE562D" w:rsidRPr="00FF18B9">
        <w:rPr>
          <w:rFonts w:cstheme="minorHAnsi"/>
          <w:bCs/>
          <w:iCs/>
          <w:sz w:val="24"/>
          <w:szCs w:val="24"/>
        </w:rPr>
        <w:t xml:space="preserve"> and</w:t>
      </w:r>
      <w:r w:rsidRPr="00FF18B9">
        <w:rPr>
          <w:rFonts w:cstheme="minorHAnsi"/>
          <w:bCs/>
          <w:iCs/>
          <w:sz w:val="24"/>
          <w:szCs w:val="24"/>
        </w:rPr>
        <w:t xml:space="preserve"> mutual</w:t>
      </w:r>
      <w:r w:rsidR="00EE562D" w:rsidRPr="00FF18B9">
        <w:rPr>
          <w:rFonts w:cstheme="minorHAnsi"/>
          <w:bCs/>
          <w:iCs/>
          <w:sz w:val="24"/>
          <w:szCs w:val="24"/>
        </w:rPr>
        <w:t xml:space="preserve"> respect</w:t>
      </w:r>
    </w:p>
    <w:p w14:paraId="5722DEF4" w14:textId="77777777" w:rsidR="00EE562D" w:rsidRPr="00FF18B9" w:rsidRDefault="007E70FE"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w:t>
      </w:r>
      <w:r w:rsidR="00EE562D" w:rsidRPr="00FF18B9">
        <w:rPr>
          <w:rFonts w:cstheme="minorHAnsi"/>
          <w:bCs/>
          <w:iCs/>
          <w:sz w:val="24"/>
          <w:szCs w:val="24"/>
        </w:rPr>
        <w:t>ensitivity</w:t>
      </w:r>
      <w:r w:rsidRPr="00FF18B9">
        <w:rPr>
          <w:rFonts w:cstheme="minorHAnsi"/>
          <w:bCs/>
          <w:iCs/>
          <w:sz w:val="24"/>
          <w:szCs w:val="24"/>
        </w:rPr>
        <w:t xml:space="preserve"> to the needs of those around us</w:t>
      </w:r>
    </w:p>
    <w:p w14:paraId="6FD01F76" w14:textId="77777777" w:rsidR="00EE562D" w:rsidRPr="00FF18B9" w:rsidRDefault="0098436E"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 xml:space="preserve">Respect for </w:t>
      </w:r>
      <w:r w:rsidR="00EE562D" w:rsidRPr="00FF18B9">
        <w:rPr>
          <w:rFonts w:cstheme="minorHAnsi"/>
          <w:bCs/>
          <w:iCs/>
          <w:sz w:val="24"/>
          <w:szCs w:val="24"/>
        </w:rPr>
        <w:t>individual needs</w:t>
      </w:r>
      <w:r w:rsidRPr="00FF18B9">
        <w:rPr>
          <w:rFonts w:cstheme="minorHAnsi"/>
          <w:bCs/>
          <w:iCs/>
          <w:sz w:val="24"/>
          <w:szCs w:val="24"/>
        </w:rPr>
        <w:t xml:space="preserve"> and abilities</w:t>
      </w:r>
    </w:p>
    <w:p w14:paraId="1E53F67E"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appropriateness</w:t>
      </w:r>
      <w:r w:rsidR="007E70FE" w:rsidRPr="00FF18B9">
        <w:rPr>
          <w:rFonts w:cstheme="minorHAnsi"/>
          <w:bCs/>
          <w:iCs/>
          <w:sz w:val="24"/>
          <w:szCs w:val="24"/>
        </w:rPr>
        <w:t xml:space="preserve"> of language and content</w:t>
      </w:r>
    </w:p>
    <w:p w14:paraId="162406BC"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preparation</w:t>
      </w:r>
      <w:r w:rsidR="007E70FE" w:rsidRPr="00FF18B9">
        <w:rPr>
          <w:rFonts w:cstheme="minorHAnsi"/>
          <w:bCs/>
          <w:iCs/>
          <w:sz w:val="24"/>
          <w:szCs w:val="24"/>
        </w:rPr>
        <w:t xml:space="preserve"> of resources</w:t>
      </w:r>
    </w:p>
    <w:p w14:paraId="7F230E4B"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information</w:t>
      </w:r>
      <w:r w:rsidR="007E70FE" w:rsidRPr="00FF18B9">
        <w:rPr>
          <w:rFonts w:cstheme="minorHAnsi"/>
          <w:bCs/>
          <w:iCs/>
          <w:sz w:val="24"/>
          <w:szCs w:val="24"/>
        </w:rPr>
        <w:t xml:space="preserve"> and factual content</w:t>
      </w:r>
    </w:p>
    <w:p w14:paraId="7EE855B1"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openness</w:t>
      </w:r>
      <w:r w:rsidR="007E70FE" w:rsidRPr="00FF18B9">
        <w:rPr>
          <w:rFonts w:cstheme="minorHAnsi"/>
          <w:bCs/>
          <w:iCs/>
          <w:sz w:val="24"/>
          <w:szCs w:val="24"/>
        </w:rPr>
        <w:t xml:space="preserve"> and honesty</w:t>
      </w:r>
    </w:p>
    <w:p w14:paraId="322C70A5"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support</w:t>
      </w:r>
      <w:r w:rsidR="007E70FE" w:rsidRPr="00FF18B9">
        <w:rPr>
          <w:rFonts w:cstheme="minorHAnsi"/>
          <w:bCs/>
          <w:iCs/>
          <w:sz w:val="24"/>
          <w:szCs w:val="24"/>
        </w:rPr>
        <w:t xml:space="preserve"> </w:t>
      </w:r>
      <w:r w:rsidR="0098436E" w:rsidRPr="00FF18B9">
        <w:rPr>
          <w:rFonts w:cstheme="minorHAnsi"/>
          <w:bCs/>
          <w:iCs/>
          <w:sz w:val="24"/>
          <w:szCs w:val="24"/>
        </w:rPr>
        <w:t>and enquiry</w:t>
      </w:r>
    </w:p>
    <w:p w14:paraId="6DEA41D4"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balance</w:t>
      </w:r>
      <w:r w:rsidR="007E70FE" w:rsidRPr="00FF18B9">
        <w:rPr>
          <w:rFonts w:cstheme="minorHAnsi"/>
          <w:bCs/>
          <w:iCs/>
          <w:sz w:val="24"/>
          <w:szCs w:val="24"/>
        </w:rPr>
        <w:t xml:space="preserve"> of opinions and potential controversial issues</w:t>
      </w:r>
      <w:r w:rsidR="0098436E" w:rsidRPr="00FF18B9">
        <w:rPr>
          <w:rFonts w:cstheme="minorHAnsi"/>
          <w:bCs/>
          <w:iCs/>
          <w:sz w:val="24"/>
          <w:szCs w:val="24"/>
        </w:rPr>
        <w:t xml:space="preserve"> </w:t>
      </w:r>
      <w:proofErr w:type="gramStart"/>
      <w:r w:rsidR="0098436E" w:rsidRPr="00FF18B9">
        <w:rPr>
          <w:rFonts w:cstheme="minorHAnsi"/>
          <w:bCs/>
          <w:iCs/>
          <w:sz w:val="24"/>
          <w:szCs w:val="24"/>
        </w:rPr>
        <w:t>in light of</w:t>
      </w:r>
      <w:proofErr w:type="gramEnd"/>
      <w:r w:rsidR="0098436E" w:rsidRPr="00FF18B9">
        <w:rPr>
          <w:rFonts w:cstheme="minorHAnsi"/>
          <w:bCs/>
          <w:iCs/>
          <w:sz w:val="24"/>
          <w:szCs w:val="24"/>
        </w:rPr>
        <w:t xml:space="preserve"> Catholic teaching</w:t>
      </w:r>
    </w:p>
    <w:p w14:paraId="4EEC64B1"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lastRenderedPageBreak/>
        <w:t>dispel myths</w:t>
      </w:r>
    </w:p>
    <w:p w14:paraId="5DDFABBF" w14:textId="77777777" w:rsidR="00EE562D" w:rsidRPr="00FF18B9" w:rsidRDefault="00EE562D" w:rsidP="00FF18B9">
      <w:pPr>
        <w:pStyle w:val="ListParagraph"/>
        <w:numPr>
          <w:ilvl w:val="0"/>
          <w:numId w:val="13"/>
        </w:numPr>
        <w:autoSpaceDE w:val="0"/>
        <w:autoSpaceDN w:val="0"/>
        <w:adjustRightInd w:val="0"/>
        <w:spacing w:after="0" w:line="240" w:lineRule="auto"/>
        <w:jc w:val="both"/>
        <w:rPr>
          <w:rFonts w:cstheme="minorHAnsi"/>
          <w:bCs/>
          <w:iCs/>
          <w:sz w:val="24"/>
          <w:szCs w:val="24"/>
        </w:rPr>
      </w:pPr>
      <w:r w:rsidRPr="00FF18B9">
        <w:rPr>
          <w:rFonts w:cstheme="minorHAnsi"/>
          <w:bCs/>
          <w:iCs/>
          <w:sz w:val="24"/>
          <w:szCs w:val="24"/>
        </w:rPr>
        <w:t>discussion</w:t>
      </w:r>
    </w:p>
    <w:p w14:paraId="68CCA93B" w14:textId="77777777" w:rsidR="0098436E" w:rsidRPr="00FF18B9" w:rsidRDefault="0098436E" w:rsidP="0098436E">
      <w:pPr>
        <w:pStyle w:val="ListParagraph"/>
        <w:autoSpaceDE w:val="0"/>
        <w:autoSpaceDN w:val="0"/>
        <w:adjustRightInd w:val="0"/>
        <w:spacing w:after="0" w:line="240" w:lineRule="auto"/>
        <w:jc w:val="both"/>
        <w:rPr>
          <w:rFonts w:cstheme="minorHAnsi"/>
          <w:bCs/>
          <w:iCs/>
          <w:sz w:val="24"/>
          <w:szCs w:val="24"/>
        </w:rPr>
      </w:pPr>
    </w:p>
    <w:p w14:paraId="0E853D63" w14:textId="77777777" w:rsidR="0098436E" w:rsidRPr="00FF18B9" w:rsidRDefault="0098436E" w:rsidP="0098436E">
      <w:pPr>
        <w:pStyle w:val="ListParagraph"/>
        <w:autoSpaceDE w:val="0"/>
        <w:autoSpaceDN w:val="0"/>
        <w:adjustRightInd w:val="0"/>
        <w:spacing w:after="0" w:line="240" w:lineRule="auto"/>
        <w:jc w:val="both"/>
        <w:rPr>
          <w:rFonts w:cstheme="minorHAnsi"/>
          <w:bCs/>
          <w:iCs/>
          <w:sz w:val="24"/>
          <w:szCs w:val="24"/>
        </w:rPr>
      </w:pPr>
    </w:p>
    <w:p w14:paraId="2890C998" w14:textId="77777777" w:rsidR="001B42FA" w:rsidRPr="00FF18B9" w:rsidRDefault="001B42FA" w:rsidP="003E132C">
      <w:pPr>
        <w:autoSpaceDE w:val="0"/>
        <w:autoSpaceDN w:val="0"/>
        <w:adjustRightInd w:val="0"/>
        <w:spacing w:after="0" w:line="240" w:lineRule="auto"/>
        <w:jc w:val="both"/>
        <w:rPr>
          <w:rFonts w:cstheme="minorHAnsi"/>
          <w:b/>
          <w:bCs/>
          <w:iCs/>
          <w:sz w:val="24"/>
          <w:szCs w:val="24"/>
        </w:rPr>
      </w:pPr>
      <w:r w:rsidRPr="00FF18B9">
        <w:rPr>
          <w:rFonts w:cstheme="minorHAnsi"/>
          <w:b/>
          <w:bCs/>
          <w:iCs/>
          <w:sz w:val="24"/>
          <w:szCs w:val="24"/>
        </w:rPr>
        <w:t>Confidentiality and Advice</w:t>
      </w:r>
    </w:p>
    <w:p w14:paraId="5592A2C3" w14:textId="77777777" w:rsidR="003E132C" w:rsidRPr="00FF18B9" w:rsidRDefault="003E132C" w:rsidP="003E132C">
      <w:pPr>
        <w:autoSpaceDE w:val="0"/>
        <w:autoSpaceDN w:val="0"/>
        <w:adjustRightInd w:val="0"/>
        <w:spacing w:after="0" w:line="240" w:lineRule="auto"/>
        <w:jc w:val="both"/>
        <w:rPr>
          <w:rFonts w:cstheme="minorHAnsi"/>
          <w:iCs/>
          <w:sz w:val="24"/>
          <w:szCs w:val="24"/>
        </w:rPr>
      </w:pPr>
    </w:p>
    <w:p w14:paraId="757AE4CF"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 xml:space="preserve">Students will be made aware that some information cannot be treated as confidential and that certain disclosures must be reported to the Child Protection Officer. At the same time students will be offered sensitive and appropriate support.  The </w:t>
      </w:r>
      <w:r w:rsidR="003E132C" w:rsidRPr="00FF18B9">
        <w:rPr>
          <w:rFonts w:cstheme="minorHAnsi"/>
          <w:iCs/>
          <w:sz w:val="24"/>
          <w:szCs w:val="24"/>
        </w:rPr>
        <w:t>College</w:t>
      </w:r>
      <w:r w:rsidRPr="00FF18B9">
        <w:rPr>
          <w:rFonts w:cstheme="minorHAnsi"/>
          <w:iCs/>
          <w:sz w:val="24"/>
          <w:szCs w:val="24"/>
        </w:rPr>
        <w:t xml:space="preserve"> will always encourage students to talk with parents/carers first.</w:t>
      </w:r>
    </w:p>
    <w:p w14:paraId="06A8CE77" w14:textId="77777777" w:rsidR="001B42FA" w:rsidRPr="00FF18B9" w:rsidRDefault="001B42FA" w:rsidP="00021225">
      <w:pPr>
        <w:autoSpaceDE w:val="0"/>
        <w:autoSpaceDN w:val="0"/>
        <w:adjustRightInd w:val="0"/>
        <w:spacing w:after="0" w:line="240" w:lineRule="auto"/>
        <w:rPr>
          <w:rFonts w:cstheme="minorHAnsi"/>
          <w:iCs/>
          <w:sz w:val="24"/>
          <w:szCs w:val="24"/>
        </w:rPr>
      </w:pPr>
    </w:p>
    <w:p w14:paraId="1505690D" w14:textId="77777777" w:rsidR="00761EF7" w:rsidRPr="00FF18B9" w:rsidRDefault="00761EF7" w:rsidP="00021225">
      <w:pPr>
        <w:autoSpaceDE w:val="0"/>
        <w:autoSpaceDN w:val="0"/>
        <w:adjustRightInd w:val="0"/>
        <w:spacing w:after="0" w:line="240" w:lineRule="auto"/>
        <w:rPr>
          <w:rFonts w:cstheme="minorHAnsi"/>
          <w:b/>
          <w:bCs/>
          <w:iCs/>
          <w:sz w:val="24"/>
          <w:szCs w:val="24"/>
        </w:rPr>
      </w:pPr>
    </w:p>
    <w:p w14:paraId="0B9BC595" w14:textId="77777777" w:rsidR="001B42FA" w:rsidRPr="00FF18B9" w:rsidRDefault="001B42FA" w:rsidP="00021225">
      <w:pPr>
        <w:autoSpaceDE w:val="0"/>
        <w:autoSpaceDN w:val="0"/>
        <w:adjustRightInd w:val="0"/>
        <w:spacing w:after="0" w:line="240" w:lineRule="auto"/>
        <w:rPr>
          <w:rFonts w:cstheme="minorHAnsi"/>
          <w:iCs/>
          <w:sz w:val="24"/>
          <w:szCs w:val="24"/>
        </w:rPr>
      </w:pPr>
      <w:r w:rsidRPr="00FF18B9">
        <w:rPr>
          <w:rFonts w:cstheme="minorHAnsi"/>
          <w:b/>
          <w:bCs/>
          <w:iCs/>
          <w:sz w:val="24"/>
          <w:szCs w:val="24"/>
        </w:rPr>
        <w:t>Monitoring and Review</w:t>
      </w:r>
    </w:p>
    <w:p w14:paraId="71F79EE5" w14:textId="77777777" w:rsidR="003E132C" w:rsidRPr="00FF18B9" w:rsidRDefault="003E132C" w:rsidP="003E132C">
      <w:pPr>
        <w:autoSpaceDE w:val="0"/>
        <w:autoSpaceDN w:val="0"/>
        <w:adjustRightInd w:val="0"/>
        <w:spacing w:after="0" w:line="240" w:lineRule="auto"/>
        <w:jc w:val="both"/>
        <w:rPr>
          <w:rFonts w:cstheme="minorHAnsi"/>
          <w:iCs/>
          <w:sz w:val="24"/>
          <w:szCs w:val="24"/>
        </w:rPr>
      </w:pPr>
    </w:p>
    <w:p w14:paraId="4397B91E" w14:textId="77FEBF00" w:rsidR="0098436E"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iCs/>
          <w:sz w:val="24"/>
          <w:szCs w:val="24"/>
        </w:rPr>
        <w:t>The</w:t>
      </w:r>
      <w:r w:rsidR="002A5281">
        <w:rPr>
          <w:rFonts w:cstheme="minorHAnsi"/>
          <w:iCs/>
          <w:sz w:val="24"/>
          <w:szCs w:val="24"/>
        </w:rPr>
        <w:t xml:space="preserve"> </w:t>
      </w:r>
      <w:r w:rsidR="0098436E" w:rsidRPr="00FF18B9">
        <w:rPr>
          <w:rFonts w:cstheme="minorHAnsi"/>
          <w:iCs/>
          <w:sz w:val="24"/>
          <w:szCs w:val="24"/>
        </w:rPr>
        <w:t>Relationships</w:t>
      </w:r>
      <w:r w:rsidR="002A5281">
        <w:rPr>
          <w:rFonts w:cstheme="minorHAnsi"/>
          <w:iCs/>
          <w:sz w:val="24"/>
          <w:szCs w:val="24"/>
        </w:rPr>
        <w:t xml:space="preserve"> and Sex</w:t>
      </w:r>
      <w:r w:rsidR="0098436E" w:rsidRPr="00FF18B9">
        <w:rPr>
          <w:rFonts w:cstheme="minorHAnsi"/>
          <w:iCs/>
          <w:sz w:val="24"/>
          <w:szCs w:val="24"/>
        </w:rPr>
        <w:t xml:space="preserve"> </w:t>
      </w:r>
      <w:r w:rsidRPr="00FF18B9">
        <w:rPr>
          <w:rFonts w:cstheme="minorHAnsi"/>
          <w:iCs/>
          <w:sz w:val="24"/>
          <w:szCs w:val="24"/>
        </w:rPr>
        <w:t xml:space="preserve">Education Programme will be </w:t>
      </w:r>
      <w:r w:rsidR="0098436E" w:rsidRPr="00FF18B9">
        <w:rPr>
          <w:rFonts w:cstheme="minorHAnsi"/>
          <w:iCs/>
          <w:sz w:val="24"/>
          <w:szCs w:val="24"/>
        </w:rPr>
        <w:t xml:space="preserve">carefully </w:t>
      </w:r>
      <w:r w:rsidRPr="00FF18B9">
        <w:rPr>
          <w:rFonts w:cstheme="minorHAnsi"/>
          <w:iCs/>
          <w:sz w:val="24"/>
          <w:szCs w:val="24"/>
        </w:rPr>
        <w:t xml:space="preserve">monitored by the Heads of </w:t>
      </w:r>
      <w:r w:rsidR="009A15EF">
        <w:rPr>
          <w:rFonts w:cstheme="minorHAnsi"/>
          <w:iCs/>
          <w:sz w:val="24"/>
          <w:szCs w:val="24"/>
        </w:rPr>
        <w:t>Theology</w:t>
      </w:r>
      <w:r w:rsidRPr="00FF18B9">
        <w:rPr>
          <w:rFonts w:cstheme="minorHAnsi"/>
          <w:iCs/>
          <w:sz w:val="24"/>
          <w:szCs w:val="24"/>
        </w:rPr>
        <w:t xml:space="preserve">, PHSCE and Science through the </w:t>
      </w:r>
      <w:r w:rsidR="0098436E" w:rsidRPr="00FF18B9">
        <w:rPr>
          <w:rFonts w:cstheme="minorHAnsi"/>
          <w:iCs/>
          <w:sz w:val="24"/>
          <w:szCs w:val="24"/>
        </w:rPr>
        <w:t xml:space="preserve">Colleges established </w:t>
      </w:r>
      <w:r w:rsidRPr="00FF18B9">
        <w:rPr>
          <w:rFonts w:cstheme="minorHAnsi"/>
          <w:iCs/>
          <w:sz w:val="24"/>
          <w:szCs w:val="24"/>
        </w:rPr>
        <w:t xml:space="preserve">Self Evaluation Cycle.  </w:t>
      </w:r>
    </w:p>
    <w:p w14:paraId="2EA58C8A" w14:textId="77777777" w:rsidR="0098436E" w:rsidRPr="00FF18B9" w:rsidRDefault="0098436E" w:rsidP="003E132C">
      <w:pPr>
        <w:autoSpaceDE w:val="0"/>
        <w:autoSpaceDN w:val="0"/>
        <w:adjustRightInd w:val="0"/>
        <w:spacing w:after="0" w:line="240" w:lineRule="auto"/>
        <w:jc w:val="both"/>
        <w:rPr>
          <w:rFonts w:cstheme="minorHAnsi"/>
          <w:iCs/>
          <w:sz w:val="24"/>
          <w:szCs w:val="24"/>
        </w:rPr>
      </w:pPr>
    </w:p>
    <w:p w14:paraId="200D5F67" w14:textId="77777777" w:rsidR="001B42FA" w:rsidRPr="00FF18B9" w:rsidRDefault="001B42FA" w:rsidP="003E132C">
      <w:pPr>
        <w:autoSpaceDE w:val="0"/>
        <w:autoSpaceDN w:val="0"/>
        <w:adjustRightInd w:val="0"/>
        <w:spacing w:after="0" w:line="240" w:lineRule="auto"/>
        <w:jc w:val="both"/>
        <w:rPr>
          <w:rFonts w:cstheme="minorHAnsi"/>
          <w:i/>
          <w:iCs/>
          <w:sz w:val="24"/>
          <w:szCs w:val="24"/>
        </w:rPr>
      </w:pPr>
      <w:r w:rsidRPr="00FF18B9">
        <w:rPr>
          <w:rFonts w:cstheme="minorHAnsi"/>
          <w:iCs/>
          <w:sz w:val="24"/>
          <w:szCs w:val="24"/>
        </w:rPr>
        <w:t>Monitoring and subsequent changes will be collated</w:t>
      </w:r>
      <w:r w:rsidR="003E132C" w:rsidRPr="00FF18B9">
        <w:rPr>
          <w:rFonts w:cstheme="minorHAnsi"/>
          <w:iCs/>
          <w:sz w:val="24"/>
          <w:szCs w:val="24"/>
        </w:rPr>
        <w:t xml:space="preserve"> by the </w:t>
      </w:r>
      <w:r w:rsidR="00577326" w:rsidRPr="00FF18B9">
        <w:rPr>
          <w:rFonts w:cstheme="minorHAnsi"/>
          <w:iCs/>
          <w:sz w:val="24"/>
          <w:szCs w:val="24"/>
        </w:rPr>
        <w:t xml:space="preserve">College </w:t>
      </w:r>
      <w:r w:rsidR="003E132C" w:rsidRPr="00FF18B9">
        <w:rPr>
          <w:rFonts w:cstheme="minorHAnsi"/>
          <w:iCs/>
          <w:sz w:val="24"/>
          <w:szCs w:val="24"/>
        </w:rPr>
        <w:t>Chaplain over</w:t>
      </w:r>
      <w:r w:rsidRPr="00FF18B9">
        <w:rPr>
          <w:rFonts w:cstheme="minorHAnsi"/>
          <w:iCs/>
          <w:sz w:val="24"/>
          <w:szCs w:val="24"/>
        </w:rPr>
        <w:t xml:space="preserve">seeing the curriculum </w:t>
      </w:r>
      <w:r w:rsidRPr="00FF18B9">
        <w:rPr>
          <w:rFonts w:cstheme="minorHAnsi"/>
          <w:i/>
          <w:iCs/>
          <w:sz w:val="24"/>
          <w:szCs w:val="24"/>
        </w:rPr>
        <w:t xml:space="preserve">and </w:t>
      </w:r>
      <w:r w:rsidR="00577326" w:rsidRPr="00FF18B9">
        <w:rPr>
          <w:rFonts w:cstheme="minorHAnsi"/>
          <w:i/>
          <w:iCs/>
          <w:sz w:val="24"/>
          <w:szCs w:val="24"/>
        </w:rPr>
        <w:t xml:space="preserve">will be </w:t>
      </w:r>
      <w:r w:rsidRPr="00FF18B9">
        <w:rPr>
          <w:rFonts w:cstheme="minorHAnsi"/>
          <w:i/>
          <w:iCs/>
          <w:sz w:val="24"/>
          <w:szCs w:val="24"/>
        </w:rPr>
        <w:t xml:space="preserve">presented </w:t>
      </w:r>
      <w:r w:rsidR="00577326" w:rsidRPr="00FF18B9">
        <w:rPr>
          <w:rFonts w:cstheme="minorHAnsi"/>
          <w:i/>
          <w:iCs/>
          <w:sz w:val="24"/>
          <w:szCs w:val="24"/>
        </w:rPr>
        <w:t xml:space="preserve">to </w:t>
      </w:r>
      <w:r w:rsidRPr="00FF18B9">
        <w:rPr>
          <w:rFonts w:cstheme="minorHAnsi"/>
          <w:i/>
          <w:iCs/>
          <w:sz w:val="24"/>
          <w:szCs w:val="24"/>
        </w:rPr>
        <w:t xml:space="preserve">the Ethos and Pastoral Committee </w:t>
      </w:r>
      <w:r w:rsidR="00577326" w:rsidRPr="00FF18B9">
        <w:rPr>
          <w:rFonts w:cstheme="minorHAnsi"/>
          <w:i/>
          <w:iCs/>
          <w:sz w:val="24"/>
          <w:szCs w:val="24"/>
        </w:rPr>
        <w:t xml:space="preserve">of the College’s Governing Body </w:t>
      </w:r>
      <w:r w:rsidRPr="00FF18B9">
        <w:rPr>
          <w:rFonts w:cstheme="minorHAnsi"/>
          <w:i/>
          <w:iCs/>
          <w:sz w:val="24"/>
          <w:szCs w:val="24"/>
        </w:rPr>
        <w:t>for discussion and ratification.</w:t>
      </w:r>
    </w:p>
    <w:p w14:paraId="3C11C105" w14:textId="77777777" w:rsidR="001B42FA" w:rsidRPr="00FF18B9" w:rsidRDefault="001B42FA" w:rsidP="003E132C">
      <w:pPr>
        <w:autoSpaceDE w:val="0"/>
        <w:autoSpaceDN w:val="0"/>
        <w:adjustRightInd w:val="0"/>
        <w:spacing w:after="0" w:line="240" w:lineRule="auto"/>
        <w:jc w:val="both"/>
        <w:rPr>
          <w:rFonts w:cstheme="minorHAnsi"/>
          <w:iCs/>
          <w:sz w:val="24"/>
          <w:szCs w:val="24"/>
        </w:rPr>
      </w:pPr>
    </w:p>
    <w:p w14:paraId="1026A50D" w14:textId="77777777" w:rsidR="00761EF7" w:rsidRPr="00FF18B9" w:rsidRDefault="00761EF7" w:rsidP="003E132C">
      <w:pPr>
        <w:autoSpaceDE w:val="0"/>
        <w:autoSpaceDN w:val="0"/>
        <w:adjustRightInd w:val="0"/>
        <w:spacing w:after="0" w:line="240" w:lineRule="auto"/>
        <w:jc w:val="both"/>
        <w:rPr>
          <w:rFonts w:cstheme="minorHAnsi"/>
          <w:b/>
          <w:bCs/>
          <w:iCs/>
          <w:sz w:val="24"/>
          <w:szCs w:val="24"/>
        </w:rPr>
      </w:pPr>
    </w:p>
    <w:p w14:paraId="35969B18" w14:textId="77777777" w:rsidR="001B42FA" w:rsidRPr="00FF18B9" w:rsidRDefault="001B42FA" w:rsidP="003E132C">
      <w:pPr>
        <w:autoSpaceDE w:val="0"/>
        <w:autoSpaceDN w:val="0"/>
        <w:adjustRightInd w:val="0"/>
        <w:spacing w:after="0" w:line="240" w:lineRule="auto"/>
        <w:jc w:val="both"/>
        <w:rPr>
          <w:rFonts w:cstheme="minorHAnsi"/>
          <w:iCs/>
          <w:sz w:val="24"/>
          <w:szCs w:val="24"/>
        </w:rPr>
      </w:pPr>
      <w:r w:rsidRPr="00FF18B9">
        <w:rPr>
          <w:rFonts w:cstheme="minorHAnsi"/>
          <w:b/>
          <w:bCs/>
          <w:iCs/>
          <w:sz w:val="24"/>
          <w:szCs w:val="24"/>
        </w:rPr>
        <w:t>Spiritual and Moral Development throughout the Curriculum</w:t>
      </w:r>
    </w:p>
    <w:p w14:paraId="6DC8CA79" w14:textId="77777777" w:rsidR="003E132C" w:rsidRPr="00FF18B9" w:rsidRDefault="003E132C" w:rsidP="003E132C">
      <w:pPr>
        <w:autoSpaceDE w:val="0"/>
        <w:autoSpaceDN w:val="0"/>
        <w:adjustRightInd w:val="0"/>
        <w:spacing w:after="0" w:line="240" w:lineRule="auto"/>
        <w:jc w:val="both"/>
        <w:rPr>
          <w:rFonts w:cstheme="minorHAnsi"/>
          <w:iCs/>
          <w:sz w:val="24"/>
          <w:szCs w:val="24"/>
        </w:rPr>
      </w:pPr>
    </w:p>
    <w:p w14:paraId="4B0C6D3B" w14:textId="77777777" w:rsidR="003E132C" w:rsidRPr="00FF18B9" w:rsidRDefault="001B42FA" w:rsidP="003E132C">
      <w:pPr>
        <w:autoSpaceDE w:val="0"/>
        <w:autoSpaceDN w:val="0"/>
        <w:adjustRightInd w:val="0"/>
        <w:spacing w:after="0" w:line="240" w:lineRule="auto"/>
        <w:jc w:val="both"/>
        <w:rPr>
          <w:rFonts w:cstheme="minorHAnsi"/>
          <w:iCs/>
          <w:sz w:val="44"/>
          <w:szCs w:val="44"/>
        </w:rPr>
      </w:pPr>
      <w:r w:rsidRPr="00FF18B9">
        <w:rPr>
          <w:rFonts w:cstheme="minorHAnsi"/>
          <w:iCs/>
          <w:sz w:val="24"/>
          <w:szCs w:val="24"/>
        </w:rPr>
        <w:t>Spiritual and moral development is planned throughout the curriculum in all subject areas and is a focus of everything we do at St. Thomas More</w:t>
      </w:r>
      <w:r w:rsidR="003E132C" w:rsidRPr="00FF18B9">
        <w:rPr>
          <w:rFonts w:cstheme="minorHAnsi"/>
          <w:iCs/>
          <w:sz w:val="24"/>
          <w:szCs w:val="24"/>
        </w:rPr>
        <w:t xml:space="preserve"> Language College</w:t>
      </w:r>
      <w:r w:rsidRPr="00FF18B9">
        <w:rPr>
          <w:rFonts w:cstheme="minorHAnsi"/>
          <w:iCs/>
          <w:sz w:val="24"/>
          <w:szCs w:val="24"/>
        </w:rPr>
        <w:t>.  In this way, all subject areas contribute to helping students in being able to make moral decisions that impact on their life.</w:t>
      </w:r>
    </w:p>
    <w:p w14:paraId="36C75237" w14:textId="77777777" w:rsidR="003E132C" w:rsidRPr="00FF18B9" w:rsidRDefault="003E132C" w:rsidP="003E132C">
      <w:pPr>
        <w:autoSpaceDE w:val="0"/>
        <w:autoSpaceDN w:val="0"/>
        <w:adjustRightInd w:val="0"/>
        <w:spacing w:after="0" w:line="240" w:lineRule="auto"/>
        <w:jc w:val="both"/>
        <w:rPr>
          <w:rFonts w:cstheme="minorHAnsi"/>
          <w:iCs/>
          <w:sz w:val="20"/>
          <w:szCs w:val="20"/>
        </w:rPr>
      </w:pPr>
    </w:p>
    <w:p w14:paraId="17A9E365" w14:textId="77777777" w:rsidR="00761EF7" w:rsidRPr="00FF18B9" w:rsidRDefault="00761EF7" w:rsidP="003E132C">
      <w:pPr>
        <w:autoSpaceDE w:val="0"/>
        <w:autoSpaceDN w:val="0"/>
        <w:adjustRightInd w:val="0"/>
        <w:spacing w:after="0" w:line="240" w:lineRule="auto"/>
        <w:jc w:val="both"/>
        <w:rPr>
          <w:rFonts w:cstheme="minorHAnsi"/>
          <w:b/>
          <w:sz w:val="24"/>
          <w:szCs w:val="24"/>
        </w:rPr>
      </w:pPr>
    </w:p>
    <w:p w14:paraId="6B85643E" w14:textId="77777777" w:rsidR="00761EF7" w:rsidRPr="00FF18B9" w:rsidRDefault="006F36DC" w:rsidP="003E132C">
      <w:pPr>
        <w:autoSpaceDE w:val="0"/>
        <w:autoSpaceDN w:val="0"/>
        <w:adjustRightInd w:val="0"/>
        <w:spacing w:after="0" w:line="240" w:lineRule="auto"/>
        <w:jc w:val="both"/>
        <w:rPr>
          <w:rFonts w:cstheme="minorHAnsi"/>
          <w:b/>
          <w:sz w:val="24"/>
          <w:szCs w:val="24"/>
        </w:rPr>
      </w:pPr>
      <w:r w:rsidRPr="00FF18B9">
        <w:rPr>
          <w:rFonts w:cstheme="minorHAnsi"/>
          <w:b/>
          <w:sz w:val="24"/>
          <w:szCs w:val="24"/>
        </w:rPr>
        <w:t>Parental consultation</w:t>
      </w:r>
    </w:p>
    <w:p w14:paraId="77639475" w14:textId="77777777" w:rsidR="00761EF7" w:rsidRPr="00FF18B9" w:rsidRDefault="00761EF7" w:rsidP="003E132C">
      <w:pPr>
        <w:autoSpaceDE w:val="0"/>
        <w:autoSpaceDN w:val="0"/>
        <w:adjustRightInd w:val="0"/>
        <w:spacing w:after="0" w:line="240" w:lineRule="auto"/>
        <w:jc w:val="both"/>
        <w:rPr>
          <w:rFonts w:cstheme="minorHAnsi"/>
          <w:b/>
          <w:sz w:val="24"/>
          <w:szCs w:val="24"/>
        </w:rPr>
      </w:pPr>
    </w:p>
    <w:p w14:paraId="4243491C" w14:textId="2E38FA4B" w:rsidR="00761EF7" w:rsidRPr="00FF18B9" w:rsidRDefault="006F36DC" w:rsidP="003E132C">
      <w:pPr>
        <w:autoSpaceDE w:val="0"/>
        <w:autoSpaceDN w:val="0"/>
        <w:adjustRightInd w:val="0"/>
        <w:spacing w:after="0" w:line="240" w:lineRule="auto"/>
        <w:jc w:val="both"/>
        <w:rPr>
          <w:rFonts w:cstheme="minorHAnsi"/>
          <w:sz w:val="24"/>
          <w:szCs w:val="24"/>
        </w:rPr>
      </w:pPr>
      <w:r w:rsidRPr="00FF18B9">
        <w:rPr>
          <w:rFonts w:cstheme="minorHAnsi"/>
          <w:sz w:val="24"/>
          <w:szCs w:val="24"/>
        </w:rPr>
        <w:t xml:space="preserve">As part of our ongoing review of </w:t>
      </w:r>
      <w:r w:rsidR="007E70FE" w:rsidRPr="00FF18B9">
        <w:rPr>
          <w:rFonts w:cstheme="minorHAnsi"/>
          <w:sz w:val="24"/>
          <w:szCs w:val="24"/>
        </w:rPr>
        <w:t xml:space="preserve">our </w:t>
      </w:r>
      <w:r w:rsidRPr="00FF18B9">
        <w:rPr>
          <w:rFonts w:cstheme="minorHAnsi"/>
          <w:sz w:val="24"/>
          <w:szCs w:val="24"/>
        </w:rPr>
        <w:t>R</w:t>
      </w:r>
      <w:r w:rsidR="002A5281">
        <w:rPr>
          <w:rFonts w:cstheme="minorHAnsi"/>
          <w:sz w:val="24"/>
          <w:szCs w:val="24"/>
        </w:rPr>
        <w:t>SH</w:t>
      </w:r>
      <w:r w:rsidRPr="00FF18B9">
        <w:rPr>
          <w:rFonts w:cstheme="minorHAnsi"/>
          <w:sz w:val="24"/>
          <w:szCs w:val="24"/>
        </w:rPr>
        <w:t>E content and to ensure our R</w:t>
      </w:r>
      <w:r w:rsidR="002A5281">
        <w:rPr>
          <w:rFonts w:cstheme="minorHAnsi"/>
          <w:sz w:val="24"/>
          <w:szCs w:val="24"/>
        </w:rPr>
        <w:t>SH</w:t>
      </w:r>
      <w:r w:rsidRPr="00FF18B9">
        <w:rPr>
          <w:rFonts w:cstheme="minorHAnsi"/>
          <w:sz w:val="24"/>
          <w:szCs w:val="24"/>
        </w:rPr>
        <w:t xml:space="preserve">E Policy is in line with changes in the Statutory Guidance </w:t>
      </w:r>
      <w:r w:rsidR="009A15EF">
        <w:rPr>
          <w:rFonts w:cstheme="minorHAnsi"/>
          <w:sz w:val="24"/>
          <w:szCs w:val="24"/>
        </w:rPr>
        <w:t>(</w:t>
      </w:r>
      <w:r w:rsidRPr="00FF18B9">
        <w:rPr>
          <w:rFonts w:cstheme="minorHAnsi"/>
          <w:sz w:val="24"/>
          <w:szCs w:val="24"/>
        </w:rPr>
        <w:t>September 2020</w:t>
      </w:r>
      <w:r w:rsidR="009A15EF">
        <w:rPr>
          <w:rFonts w:cstheme="minorHAnsi"/>
          <w:sz w:val="24"/>
          <w:szCs w:val="24"/>
        </w:rPr>
        <w:t xml:space="preserve"> and reviewed 2026)</w:t>
      </w:r>
      <w:r w:rsidR="00276FF5" w:rsidRPr="00FF18B9">
        <w:rPr>
          <w:rFonts w:cstheme="minorHAnsi"/>
          <w:sz w:val="24"/>
          <w:szCs w:val="24"/>
        </w:rPr>
        <w:t xml:space="preserve"> we </w:t>
      </w:r>
      <w:r w:rsidRPr="00FF18B9">
        <w:rPr>
          <w:rFonts w:cstheme="minorHAnsi"/>
          <w:sz w:val="24"/>
          <w:szCs w:val="24"/>
        </w:rPr>
        <w:t>engag</w:t>
      </w:r>
      <w:r w:rsidR="00276FF5" w:rsidRPr="00FF18B9">
        <w:rPr>
          <w:rFonts w:cstheme="minorHAnsi"/>
          <w:sz w:val="24"/>
          <w:szCs w:val="24"/>
        </w:rPr>
        <w:t>e</w:t>
      </w:r>
      <w:r w:rsidR="009A15EF">
        <w:rPr>
          <w:rFonts w:cstheme="minorHAnsi"/>
          <w:sz w:val="24"/>
          <w:szCs w:val="24"/>
        </w:rPr>
        <w:t xml:space="preserve"> each year</w:t>
      </w:r>
      <w:r w:rsidRPr="00FF18B9">
        <w:rPr>
          <w:rFonts w:cstheme="minorHAnsi"/>
          <w:sz w:val="24"/>
          <w:szCs w:val="24"/>
        </w:rPr>
        <w:t xml:space="preserve"> in a parental consultation</w:t>
      </w:r>
      <w:r w:rsidR="00276FF5" w:rsidRPr="00FF18B9">
        <w:rPr>
          <w:rFonts w:cstheme="minorHAnsi"/>
          <w:sz w:val="24"/>
          <w:szCs w:val="24"/>
        </w:rPr>
        <w:t xml:space="preserve"> via google questionnaires. We also present and responded to parent feedback as art of the annual RSHE evenings</w:t>
      </w:r>
      <w:r w:rsidRPr="00FF18B9">
        <w:rPr>
          <w:rFonts w:cstheme="minorHAnsi"/>
          <w:sz w:val="24"/>
          <w:szCs w:val="24"/>
        </w:rPr>
        <w:t>.</w:t>
      </w:r>
    </w:p>
    <w:p w14:paraId="2A5893B6" w14:textId="77777777" w:rsidR="006F36DC" w:rsidRPr="00FF18B9" w:rsidRDefault="006F36DC" w:rsidP="003E132C">
      <w:pPr>
        <w:autoSpaceDE w:val="0"/>
        <w:autoSpaceDN w:val="0"/>
        <w:adjustRightInd w:val="0"/>
        <w:spacing w:after="0" w:line="240" w:lineRule="auto"/>
        <w:jc w:val="both"/>
        <w:rPr>
          <w:rFonts w:cstheme="minorHAnsi"/>
          <w:color w:val="FF0000"/>
          <w:sz w:val="24"/>
          <w:szCs w:val="24"/>
        </w:rPr>
      </w:pPr>
    </w:p>
    <w:p w14:paraId="372588D7" w14:textId="3F066C61" w:rsidR="00373016" w:rsidRPr="00FF18B9" w:rsidRDefault="00373016" w:rsidP="00373016">
      <w:pPr>
        <w:autoSpaceDE w:val="0"/>
        <w:autoSpaceDN w:val="0"/>
        <w:adjustRightInd w:val="0"/>
        <w:spacing w:after="0" w:line="240" w:lineRule="auto"/>
        <w:jc w:val="both"/>
        <w:rPr>
          <w:rFonts w:cstheme="minorHAnsi"/>
          <w:b/>
          <w:sz w:val="24"/>
          <w:szCs w:val="24"/>
        </w:rPr>
      </w:pPr>
      <w:r w:rsidRPr="00FF18B9">
        <w:rPr>
          <w:rFonts w:cstheme="minorHAnsi"/>
          <w:b/>
          <w:sz w:val="24"/>
          <w:szCs w:val="24"/>
        </w:rPr>
        <w:t>The structure of this framework taken from the CES</w:t>
      </w:r>
      <w:r w:rsidR="00F363BD" w:rsidRPr="00FF18B9">
        <w:rPr>
          <w:rFonts w:cstheme="minorHAnsi"/>
          <w:b/>
          <w:sz w:val="24"/>
          <w:szCs w:val="24"/>
        </w:rPr>
        <w:t xml:space="preserve"> Model curriculum</w:t>
      </w:r>
      <w:r w:rsidRPr="00FF18B9">
        <w:rPr>
          <w:rFonts w:cstheme="minorHAnsi"/>
          <w:b/>
          <w:sz w:val="24"/>
          <w:szCs w:val="24"/>
        </w:rPr>
        <w:t xml:space="preserve">. </w:t>
      </w:r>
    </w:p>
    <w:p w14:paraId="35FF6C29" w14:textId="77777777" w:rsidR="00373016" w:rsidRPr="00FF18B9" w:rsidRDefault="00373016" w:rsidP="00373016">
      <w:pPr>
        <w:autoSpaceDE w:val="0"/>
        <w:autoSpaceDN w:val="0"/>
        <w:adjustRightInd w:val="0"/>
        <w:spacing w:after="0" w:line="240" w:lineRule="auto"/>
        <w:jc w:val="both"/>
        <w:rPr>
          <w:rFonts w:cstheme="minorHAnsi"/>
          <w:b/>
          <w:sz w:val="24"/>
          <w:szCs w:val="24"/>
        </w:rPr>
      </w:pPr>
    </w:p>
    <w:p w14:paraId="35E55BB9" w14:textId="77777777" w:rsidR="00F363BD" w:rsidRPr="00FF18B9" w:rsidRDefault="00373016" w:rsidP="00373016">
      <w:pPr>
        <w:autoSpaceDE w:val="0"/>
        <w:autoSpaceDN w:val="0"/>
        <w:adjustRightInd w:val="0"/>
        <w:spacing w:after="0" w:line="240" w:lineRule="auto"/>
        <w:jc w:val="both"/>
        <w:rPr>
          <w:rFonts w:cstheme="minorHAnsi"/>
          <w:bCs/>
          <w:sz w:val="24"/>
          <w:szCs w:val="24"/>
        </w:rPr>
      </w:pPr>
      <w:r w:rsidRPr="00FF18B9">
        <w:rPr>
          <w:rFonts w:cstheme="minorHAnsi"/>
          <w:bCs/>
          <w:sz w:val="24"/>
          <w:szCs w:val="24"/>
        </w:rPr>
        <w:t xml:space="preserve">This model curriculum covers KS3, KS4 and KS5 and is based on three core themes within which there will be broad overlap. It is adaptable to the age and ability of the </w:t>
      </w:r>
      <w:r w:rsidR="00F363BD" w:rsidRPr="00FF18B9">
        <w:rPr>
          <w:rFonts w:cstheme="minorHAnsi"/>
          <w:bCs/>
          <w:sz w:val="24"/>
          <w:szCs w:val="24"/>
        </w:rPr>
        <w:t>students</w:t>
      </w:r>
      <w:r w:rsidRPr="00FF18B9">
        <w:rPr>
          <w:rFonts w:cstheme="minorHAnsi"/>
          <w:bCs/>
          <w:sz w:val="24"/>
          <w:szCs w:val="24"/>
        </w:rPr>
        <w:t xml:space="preserve">. </w:t>
      </w:r>
    </w:p>
    <w:p w14:paraId="077A2833" w14:textId="77777777" w:rsidR="00F363BD" w:rsidRPr="00FF18B9" w:rsidRDefault="00F363BD" w:rsidP="00373016">
      <w:pPr>
        <w:autoSpaceDE w:val="0"/>
        <w:autoSpaceDN w:val="0"/>
        <w:adjustRightInd w:val="0"/>
        <w:spacing w:after="0" w:line="240" w:lineRule="auto"/>
        <w:jc w:val="both"/>
        <w:rPr>
          <w:rFonts w:cstheme="minorHAnsi"/>
          <w:bCs/>
          <w:sz w:val="24"/>
          <w:szCs w:val="24"/>
        </w:rPr>
      </w:pPr>
    </w:p>
    <w:p w14:paraId="22E52262" w14:textId="3AFC98AE" w:rsidR="00373016" w:rsidRPr="00FF18B9" w:rsidRDefault="00373016" w:rsidP="00373016">
      <w:pPr>
        <w:autoSpaceDE w:val="0"/>
        <w:autoSpaceDN w:val="0"/>
        <w:adjustRightInd w:val="0"/>
        <w:spacing w:after="0" w:line="240" w:lineRule="auto"/>
        <w:jc w:val="both"/>
        <w:rPr>
          <w:rFonts w:cstheme="minorHAnsi"/>
          <w:bCs/>
          <w:sz w:val="24"/>
          <w:szCs w:val="24"/>
        </w:rPr>
      </w:pPr>
      <w:r w:rsidRPr="00FF18B9">
        <w:rPr>
          <w:rFonts w:cstheme="minorHAnsi"/>
          <w:bCs/>
          <w:sz w:val="24"/>
          <w:szCs w:val="24"/>
        </w:rPr>
        <w:t xml:space="preserve">The three themes are: </w:t>
      </w:r>
    </w:p>
    <w:p w14:paraId="4B64DA00"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770C0804" w14:textId="77777777" w:rsidR="00373016" w:rsidRPr="00FF18B9" w:rsidRDefault="00373016" w:rsidP="00FF18B9">
      <w:pPr>
        <w:pStyle w:val="ListParagraph"/>
        <w:numPr>
          <w:ilvl w:val="0"/>
          <w:numId w:val="14"/>
        </w:numPr>
        <w:autoSpaceDE w:val="0"/>
        <w:autoSpaceDN w:val="0"/>
        <w:adjustRightInd w:val="0"/>
        <w:spacing w:after="0" w:line="240" w:lineRule="auto"/>
        <w:jc w:val="both"/>
        <w:rPr>
          <w:rFonts w:cstheme="minorHAnsi"/>
          <w:b/>
          <w:sz w:val="24"/>
          <w:szCs w:val="24"/>
        </w:rPr>
      </w:pPr>
      <w:r w:rsidRPr="00FF18B9">
        <w:rPr>
          <w:rFonts w:cstheme="minorHAnsi"/>
          <w:b/>
          <w:sz w:val="24"/>
          <w:szCs w:val="24"/>
        </w:rPr>
        <w:t xml:space="preserve">Created and loved by God (this explores the individual) </w:t>
      </w:r>
    </w:p>
    <w:p w14:paraId="239C6F60"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43697B55" w14:textId="77777777" w:rsidR="00373016" w:rsidRPr="00FF18B9" w:rsidRDefault="00373016" w:rsidP="00F363BD">
      <w:pPr>
        <w:autoSpaceDE w:val="0"/>
        <w:autoSpaceDN w:val="0"/>
        <w:adjustRightInd w:val="0"/>
        <w:spacing w:after="0" w:line="240" w:lineRule="auto"/>
        <w:ind w:left="720"/>
        <w:jc w:val="both"/>
        <w:rPr>
          <w:rFonts w:cstheme="minorHAnsi"/>
          <w:bCs/>
          <w:sz w:val="24"/>
          <w:szCs w:val="24"/>
        </w:rPr>
      </w:pPr>
      <w:r w:rsidRPr="00FF18B9">
        <w:rPr>
          <w:rFonts w:cstheme="minorHAnsi"/>
          <w:bCs/>
          <w:sz w:val="24"/>
          <w:szCs w:val="24"/>
        </w:rPr>
        <w:t xml:space="preserve">The Christian imperative to love self, made in the image and likeness of God, shows an understanding of the importance of valuing and understanding oneself as the basis for good health and wellbeing as well as personal relationships. </w:t>
      </w:r>
    </w:p>
    <w:p w14:paraId="40AD5454"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5488FC4C" w14:textId="77777777" w:rsidR="00373016" w:rsidRPr="00FF18B9" w:rsidRDefault="00373016" w:rsidP="00FF18B9">
      <w:pPr>
        <w:pStyle w:val="ListParagraph"/>
        <w:numPr>
          <w:ilvl w:val="0"/>
          <w:numId w:val="14"/>
        </w:numPr>
        <w:autoSpaceDE w:val="0"/>
        <w:autoSpaceDN w:val="0"/>
        <w:adjustRightInd w:val="0"/>
        <w:spacing w:after="0" w:line="240" w:lineRule="auto"/>
        <w:jc w:val="both"/>
        <w:rPr>
          <w:rFonts w:cstheme="minorHAnsi"/>
          <w:b/>
          <w:sz w:val="24"/>
          <w:szCs w:val="24"/>
        </w:rPr>
      </w:pPr>
      <w:r w:rsidRPr="00FF18B9">
        <w:rPr>
          <w:rFonts w:cstheme="minorHAnsi"/>
          <w:b/>
          <w:sz w:val="24"/>
          <w:szCs w:val="24"/>
        </w:rPr>
        <w:lastRenderedPageBreak/>
        <w:t xml:space="preserve">Created to love others (this explores an individual’s relationships with others) </w:t>
      </w:r>
    </w:p>
    <w:p w14:paraId="2643CB06" w14:textId="77777777" w:rsidR="00373016" w:rsidRPr="00FF18B9" w:rsidRDefault="00373016" w:rsidP="00373016">
      <w:pPr>
        <w:autoSpaceDE w:val="0"/>
        <w:autoSpaceDN w:val="0"/>
        <w:adjustRightInd w:val="0"/>
        <w:spacing w:after="0" w:line="240" w:lineRule="auto"/>
        <w:jc w:val="both"/>
        <w:rPr>
          <w:rFonts w:cstheme="minorHAnsi"/>
          <w:b/>
          <w:sz w:val="24"/>
          <w:szCs w:val="24"/>
        </w:rPr>
      </w:pPr>
    </w:p>
    <w:p w14:paraId="11D06FBD" w14:textId="77777777" w:rsidR="00373016" w:rsidRPr="00FF18B9" w:rsidRDefault="00373016" w:rsidP="00F363BD">
      <w:pPr>
        <w:autoSpaceDE w:val="0"/>
        <w:autoSpaceDN w:val="0"/>
        <w:adjustRightInd w:val="0"/>
        <w:spacing w:after="0" w:line="240" w:lineRule="auto"/>
        <w:ind w:left="720"/>
        <w:jc w:val="both"/>
        <w:rPr>
          <w:rFonts w:cstheme="minorHAnsi"/>
          <w:bCs/>
          <w:sz w:val="24"/>
          <w:szCs w:val="24"/>
        </w:rPr>
      </w:pPr>
      <w:r w:rsidRPr="00FF18B9">
        <w:rPr>
          <w:rFonts w:cstheme="minorHAnsi"/>
          <w:bCs/>
          <w:sz w:val="24"/>
          <w:szCs w:val="24"/>
        </w:rPr>
        <w:t xml:space="preserve">God is love. We are created out of love and for love. The command to love is the basis of all Christian morality. </w:t>
      </w:r>
    </w:p>
    <w:p w14:paraId="045B4EE0"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3DED971B" w14:textId="77777777" w:rsidR="00373016" w:rsidRPr="00FF18B9" w:rsidRDefault="00373016" w:rsidP="00FF18B9">
      <w:pPr>
        <w:pStyle w:val="ListParagraph"/>
        <w:numPr>
          <w:ilvl w:val="0"/>
          <w:numId w:val="14"/>
        </w:numPr>
        <w:autoSpaceDE w:val="0"/>
        <w:autoSpaceDN w:val="0"/>
        <w:adjustRightInd w:val="0"/>
        <w:spacing w:after="0" w:line="240" w:lineRule="auto"/>
        <w:jc w:val="both"/>
        <w:rPr>
          <w:rFonts w:cstheme="minorHAnsi"/>
          <w:b/>
          <w:sz w:val="24"/>
          <w:szCs w:val="24"/>
        </w:rPr>
      </w:pPr>
      <w:r w:rsidRPr="00FF18B9">
        <w:rPr>
          <w:rFonts w:cstheme="minorHAnsi"/>
          <w:b/>
          <w:sz w:val="24"/>
          <w:szCs w:val="24"/>
        </w:rPr>
        <w:t xml:space="preserve">Created to live in community – local, national &amp; global and online (this explores the individual’s relationships with the wider world) </w:t>
      </w:r>
    </w:p>
    <w:p w14:paraId="5ECAB555"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219B6582" w14:textId="77777777" w:rsidR="00373016" w:rsidRPr="00FF18B9" w:rsidRDefault="00373016" w:rsidP="00F363BD">
      <w:pPr>
        <w:autoSpaceDE w:val="0"/>
        <w:autoSpaceDN w:val="0"/>
        <w:adjustRightInd w:val="0"/>
        <w:spacing w:after="0" w:line="240" w:lineRule="auto"/>
        <w:ind w:left="720"/>
        <w:jc w:val="both"/>
        <w:rPr>
          <w:rFonts w:cstheme="minorHAnsi"/>
          <w:bCs/>
          <w:sz w:val="24"/>
          <w:szCs w:val="24"/>
        </w:rPr>
      </w:pPr>
      <w:r w:rsidRPr="00FF18B9">
        <w:rPr>
          <w:rFonts w:cstheme="minorHAnsi"/>
          <w:bCs/>
          <w:sz w:val="24"/>
          <w:szCs w:val="24"/>
        </w:rPr>
        <w:t xml:space="preserve">Human beings are relational by nature and live in the wider community. Through our exchange and dialogue with others in person and online, our mutual service, care for one another’s wellbeing, and responsible actions in times of need, we attempt to proclaim and extend the Kingdom of God for the good of individuals and the good of society. </w:t>
      </w:r>
    </w:p>
    <w:p w14:paraId="6191E7B8"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670CBFCF" w14:textId="7967F8E3" w:rsidR="00373016" w:rsidRPr="00FF18B9" w:rsidRDefault="00373016" w:rsidP="00373016">
      <w:pPr>
        <w:autoSpaceDE w:val="0"/>
        <w:autoSpaceDN w:val="0"/>
        <w:adjustRightInd w:val="0"/>
        <w:spacing w:after="0" w:line="240" w:lineRule="auto"/>
        <w:jc w:val="both"/>
        <w:rPr>
          <w:rFonts w:cstheme="minorHAnsi"/>
          <w:bCs/>
          <w:sz w:val="24"/>
          <w:szCs w:val="24"/>
        </w:rPr>
      </w:pPr>
      <w:r w:rsidRPr="00FF18B9">
        <w:rPr>
          <w:rFonts w:cstheme="minorHAnsi"/>
          <w:bCs/>
          <w:sz w:val="24"/>
          <w:szCs w:val="24"/>
        </w:rPr>
        <w:t xml:space="preserve">Each theme covers the core strands of ‘Education in Virtue’ and ‘Religious Understanding’ as well as strands which cover the PSHE content of the theme. </w:t>
      </w:r>
    </w:p>
    <w:p w14:paraId="6F276122" w14:textId="77777777" w:rsidR="00373016" w:rsidRPr="00FF18B9" w:rsidRDefault="00373016" w:rsidP="00373016">
      <w:pPr>
        <w:autoSpaceDE w:val="0"/>
        <w:autoSpaceDN w:val="0"/>
        <w:adjustRightInd w:val="0"/>
        <w:spacing w:after="0" w:line="240" w:lineRule="auto"/>
        <w:jc w:val="both"/>
        <w:rPr>
          <w:rFonts w:cstheme="minorHAnsi"/>
          <w:bCs/>
          <w:sz w:val="24"/>
          <w:szCs w:val="24"/>
        </w:rPr>
      </w:pPr>
    </w:p>
    <w:p w14:paraId="5304716D" w14:textId="3CEDAB5D" w:rsidR="00373016" w:rsidRPr="00FF18B9" w:rsidRDefault="00373016" w:rsidP="00373016">
      <w:pPr>
        <w:autoSpaceDE w:val="0"/>
        <w:autoSpaceDN w:val="0"/>
        <w:adjustRightInd w:val="0"/>
        <w:spacing w:after="0" w:line="240" w:lineRule="auto"/>
        <w:jc w:val="both"/>
        <w:rPr>
          <w:rFonts w:cstheme="minorHAnsi"/>
          <w:b/>
          <w:sz w:val="24"/>
          <w:szCs w:val="24"/>
        </w:rPr>
      </w:pPr>
      <w:r w:rsidRPr="00FF18B9">
        <w:rPr>
          <w:rFonts w:cstheme="minorHAnsi"/>
          <w:b/>
          <w:sz w:val="24"/>
          <w:szCs w:val="24"/>
        </w:rPr>
        <w:t xml:space="preserve"> </w:t>
      </w:r>
    </w:p>
    <w:p w14:paraId="6C8039D0" w14:textId="40C9D290" w:rsidR="00373016" w:rsidRPr="00FF18B9" w:rsidRDefault="00373016" w:rsidP="00373016">
      <w:pPr>
        <w:autoSpaceDE w:val="0"/>
        <w:autoSpaceDN w:val="0"/>
        <w:adjustRightInd w:val="0"/>
        <w:spacing w:after="0" w:line="240" w:lineRule="auto"/>
        <w:jc w:val="both"/>
        <w:rPr>
          <w:rFonts w:cstheme="minorHAnsi"/>
          <w:b/>
          <w:sz w:val="24"/>
          <w:szCs w:val="24"/>
        </w:rPr>
      </w:pPr>
      <w:r w:rsidRPr="00FF18B9">
        <w:rPr>
          <w:rFonts w:cstheme="minorHAnsi"/>
          <w:b/>
          <w:sz w:val="24"/>
          <w:szCs w:val="24"/>
        </w:rPr>
        <w:t xml:space="preserve">Christian Virtue and RSHE </w:t>
      </w:r>
    </w:p>
    <w:p w14:paraId="0E36CAE4" w14:textId="77777777" w:rsidR="00373016" w:rsidRPr="00FF18B9" w:rsidRDefault="00373016" w:rsidP="00373016">
      <w:pPr>
        <w:autoSpaceDE w:val="0"/>
        <w:autoSpaceDN w:val="0"/>
        <w:adjustRightInd w:val="0"/>
        <w:spacing w:after="0" w:line="240" w:lineRule="auto"/>
        <w:jc w:val="both"/>
        <w:rPr>
          <w:rFonts w:cstheme="minorHAnsi"/>
          <w:b/>
          <w:sz w:val="24"/>
          <w:szCs w:val="24"/>
        </w:rPr>
      </w:pPr>
    </w:p>
    <w:p w14:paraId="23276D1C" w14:textId="000FFD55" w:rsidR="007E70FE" w:rsidRPr="00FF18B9" w:rsidRDefault="00373016" w:rsidP="00373016">
      <w:pPr>
        <w:autoSpaceDE w:val="0"/>
        <w:autoSpaceDN w:val="0"/>
        <w:adjustRightInd w:val="0"/>
        <w:spacing w:after="0" w:line="240" w:lineRule="auto"/>
        <w:jc w:val="both"/>
        <w:rPr>
          <w:rFonts w:cstheme="minorHAnsi"/>
          <w:bCs/>
          <w:sz w:val="24"/>
          <w:szCs w:val="24"/>
        </w:rPr>
      </w:pPr>
      <w:r w:rsidRPr="00FF18B9">
        <w:rPr>
          <w:rFonts w:cstheme="minorHAnsi"/>
          <w:bCs/>
          <w:sz w:val="24"/>
          <w:szCs w:val="24"/>
        </w:rPr>
        <w:t xml:space="preserve">Each theme begins with a statement of the virtues which are necessary to living well in relationship with others and these virtues should underpin the teaching but also should emerge </w:t>
      </w:r>
      <w:proofErr w:type="gramStart"/>
      <w:r w:rsidRPr="00FF18B9">
        <w:rPr>
          <w:rFonts w:cstheme="minorHAnsi"/>
          <w:bCs/>
          <w:sz w:val="24"/>
          <w:szCs w:val="24"/>
        </w:rPr>
        <w:t>as a consequence of</w:t>
      </w:r>
      <w:proofErr w:type="gramEnd"/>
      <w:r w:rsidRPr="00FF18B9">
        <w:rPr>
          <w:rFonts w:cstheme="minorHAnsi"/>
          <w:bCs/>
          <w:sz w:val="24"/>
          <w:szCs w:val="24"/>
        </w:rPr>
        <w:t xml:space="preserve"> it. Virtues are habits which are learned from experience and are gained through imitation, the same virtues being modelled by those who teach. They express the qualities of character that schools should seek to develop in their </w:t>
      </w:r>
      <w:r w:rsidR="00BA3DFF" w:rsidRPr="00FF18B9">
        <w:rPr>
          <w:rFonts w:cstheme="minorHAnsi"/>
          <w:bCs/>
          <w:sz w:val="24"/>
          <w:szCs w:val="24"/>
        </w:rPr>
        <w:t>student</w:t>
      </w:r>
      <w:r w:rsidRPr="00FF18B9">
        <w:rPr>
          <w:rFonts w:cstheme="minorHAnsi"/>
          <w:bCs/>
          <w:sz w:val="24"/>
          <w:szCs w:val="24"/>
        </w:rPr>
        <w:t xml:space="preserve">s, through their exemplification by the whole community of which the </w:t>
      </w:r>
      <w:r w:rsidR="00BA3DFF" w:rsidRPr="00FF18B9">
        <w:rPr>
          <w:rFonts w:cstheme="minorHAnsi"/>
          <w:bCs/>
          <w:sz w:val="24"/>
          <w:szCs w:val="24"/>
        </w:rPr>
        <w:t>student</w:t>
      </w:r>
      <w:r w:rsidRPr="00FF18B9">
        <w:rPr>
          <w:rFonts w:cstheme="minorHAnsi"/>
          <w:bCs/>
          <w:sz w:val="24"/>
          <w:szCs w:val="24"/>
        </w:rPr>
        <w:t xml:space="preserve">s are a part. These virtues reflect our Christian </w:t>
      </w:r>
      <w:proofErr w:type="gramStart"/>
      <w:r w:rsidRPr="00FF18B9">
        <w:rPr>
          <w:rFonts w:cstheme="minorHAnsi"/>
          <w:bCs/>
          <w:sz w:val="24"/>
          <w:szCs w:val="24"/>
        </w:rPr>
        <w:t>tradition</w:t>
      </w:r>
      <w:proofErr w:type="gramEnd"/>
      <w:r w:rsidRPr="00FF18B9">
        <w:rPr>
          <w:rFonts w:cstheme="minorHAnsi"/>
          <w:bCs/>
          <w:sz w:val="24"/>
          <w:szCs w:val="24"/>
        </w:rPr>
        <w:t xml:space="preserve"> but they are also, of course, fundamental human virtues which are universally shared.</w:t>
      </w:r>
    </w:p>
    <w:p w14:paraId="3A91834B" w14:textId="77777777" w:rsidR="00D95ED5" w:rsidRPr="00FF18B9" w:rsidRDefault="00D95ED5" w:rsidP="003E132C">
      <w:pPr>
        <w:autoSpaceDE w:val="0"/>
        <w:autoSpaceDN w:val="0"/>
        <w:adjustRightInd w:val="0"/>
        <w:spacing w:after="0" w:line="240" w:lineRule="auto"/>
        <w:jc w:val="both"/>
        <w:rPr>
          <w:rFonts w:cstheme="minorHAnsi"/>
          <w:b/>
          <w:sz w:val="24"/>
          <w:szCs w:val="24"/>
        </w:rPr>
      </w:pPr>
    </w:p>
    <w:p w14:paraId="7B66AFF4"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2D79306F"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1D43D17E"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4DC886F8"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20EEBAC7"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0180203D"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2B6183A0"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57036532"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384E0CDD"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2550466A"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13AA18F7" w14:textId="77777777" w:rsidR="003F4E25" w:rsidRPr="00FF18B9" w:rsidRDefault="003F4E25" w:rsidP="003E132C">
      <w:pPr>
        <w:autoSpaceDE w:val="0"/>
        <w:autoSpaceDN w:val="0"/>
        <w:adjustRightInd w:val="0"/>
        <w:spacing w:after="0" w:line="240" w:lineRule="auto"/>
        <w:jc w:val="both"/>
        <w:rPr>
          <w:rFonts w:cstheme="minorHAnsi"/>
          <w:b/>
          <w:sz w:val="24"/>
          <w:szCs w:val="24"/>
        </w:rPr>
      </w:pPr>
    </w:p>
    <w:p w14:paraId="5F569C7D"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567AFEAE"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75500D34"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6D480016"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51628564"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72C77691"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08588A8B"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50077BB1"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71B34539"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3AC19E67"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19888F10"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0238FF06" w14:textId="167310B8" w:rsidR="00BA3DFF" w:rsidRPr="00FF18B9" w:rsidRDefault="00BA3DFF" w:rsidP="003E132C">
      <w:pPr>
        <w:autoSpaceDE w:val="0"/>
        <w:autoSpaceDN w:val="0"/>
        <w:adjustRightInd w:val="0"/>
        <w:spacing w:after="0" w:line="240" w:lineRule="auto"/>
        <w:jc w:val="both"/>
        <w:rPr>
          <w:rFonts w:cstheme="minorHAnsi"/>
          <w:b/>
          <w:sz w:val="24"/>
          <w:szCs w:val="24"/>
        </w:rPr>
      </w:pPr>
      <w:r w:rsidRPr="00FF18B9">
        <w:rPr>
          <w:rFonts w:cstheme="minorHAnsi"/>
          <w:b/>
          <w:sz w:val="24"/>
          <w:szCs w:val="24"/>
        </w:rPr>
        <w:lastRenderedPageBreak/>
        <w:t>Parental Document:</w:t>
      </w:r>
    </w:p>
    <w:p w14:paraId="44411FC3"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67A1729B" w14:textId="77777777" w:rsidR="002A5281" w:rsidRDefault="002A5281" w:rsidP="002A5281">
      <w:pPr>
        <w:pStyle w:val="paragraph"/>
        <w:spacing w:before="0" w:beforeAutospacing="0" w:after="0" w:afterAutospacing="0"/>
        <w:jc w:val="center"/>
        <w:textAlignment w:val="baseline"/>
        <w:rPr>
          <w:rStyle w:val="normaltextrun"/>
          <w:rFonts w:asciiTheme="minorHAnsi" w:hAnsiTheme="minorHAnsi" w:cstheme="minorHAnsi"/>
          <w:color w:val="1C3D94"/>
          <w:sz w:val="32"/>
          <w:szCs w:val="32"/>
          <w:lang w:val="en-US"/>
        </w:rPr>
      </w:pPr>
      <w:bookmarkStart w:id="1" w:name="_Hlk240877232"/>
      <w:r>
        <w:rPr>
          <w:rStyle w:val="normaltextrun"/>
          <w:rFonts w:asciiTheme="minorHAnsi" w:hAnsiTheme="minorHAnsi" w:cstheme="minorHAnsi"/>
          <w:color w:val="1C3D94"/>
          <w:sz w:val="32"/>
          <w:szCs w:val="32"/>
          <w:lang w:val="en-US"/>
        </w:rPr>
        <w:t>CES DOCUMENTATION</w:t>
      </w:r>
    </w:p>
    <w:p w14:paraId="74480D77" w14:textId="77777777" w:rsidR="002A5281" w:rsidRDefault="002A5281" w:rsidP="00BA3DFF">
      <w:pPr>
        <w:pStyle w:val="paragraph"/>
        <w:spacing w:before="0" w:beforeAutospacing="0" w:after="0" w:afterAutospacing="0"/>
        <w:textAlignment w:val="baseline"/>
        <w:rPr>
          <w:rStyle w:val="normaltextrun"/>
          <w:rFonts w:asciiTheme="minorHAnsi" w:hAnsiTheme="minorHAnsi" w:cstheme="minorHAnsi"/>
          <w:color w:val="1C3D94"/>
          <w:sz w:val="32"/>
          <w:szCs w:val="32"/>
          <w:lang w:val="en-US"/>
        </w:rPr>
      </w:pPr>
    </w:p>
    <w:p w14:paraId="2E30E768" w14:textId="37B6A0EA"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sz w:val="32"/>
          <w:szCs w:val="32"/>
          <w:lang w:val="en-US"/>
        </w:rPr>
        <w:t>Introduction</w:t>
      </w:r>
      <w:r w:rsidRPr="00FF18B9">
        <w:rPr>
          <w:rStyle w:val="eop"/>
          <w:rFonts w:asciiTheme="minorHAnsi" w:hAnsiTheme="minorHAnsi" w:cstheme="minorHAnsi"/>
          <w:color w:val="1C3D94"/>
          <w:sz w:val="32"/>
          <w:szCs w:val="32"/>
        </w:rPr>
        <w:t> </w:t>
      </w:r>
    </w:p>
    <w:p w14:paraId="7F86BC52"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252A5839" w14:textId="0C3244D1"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Any teaching about love and sexual relationships in a Catholic school must be rooted in the Catholic Church’s teaching about what it is to be truly human in Christ, what it means to live well in relationship with others and be presented within a positive framework of Christian virtue. For this reason, we encourage Catholic schools to speak about Relationship and Sex Education (RSE) rather than Sex and Relationship Education (SRE), since this emphasises the importance of healthy relationships to human well-being, as the core learning within an RSE curriculum.</w:t>
      </w:r>
      <w:r w:rsidRPr="00FF18B9">
        <w:rPr>
          <w:rStyle w:val="eop"/>
          <w:rFonts w:asciiTheme="minorHAnsi" w:hAnsiTheme="minorHAnsi" w:cstheme="minorHAnsi"/>
          <w:sz w:val="22"/>
          <w:szCs w:val="22"/>
        </w:rPr>
        <w:t> </w:t>
      </w:r>
    </w:p>
    <w:p w14:paraId="7CE07D40"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sz w:val="26"/>
          <w:szCs w:val="26"/>
          <w:lang w:val="en-US"/>
        </w:rPr>
      </w:pPr>
    </w:p>
    <w:p w14:paraId="64875B92" w14:textId="7A7530DD"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sz w:val="26"/>
          <w:szCs w:val="26"/>
          <w:lang w:val="en-US"/>
        </w:rPr>
        <w:t>Pedagogical Principles</w:t>
      </w:r>
      <w:r w:rsidRPr="00FF18B9">
        <w:rPr>
          <w:rStyle w:val="eop"/>
          <w:rFonts w:asciiTheme="minorHAnsi" w:hAnsiTheme="minorHAnsi" w:cstheme="minorHAnsi"/>
          <w:color w:val="1C3D94"/>
          <w:sz w:val="26"/>
          <w:szCs w:val="26"/>
        </w:rPr>
        <w:t> </w:t>
      </w:r>
    </w:p>
    <w:p w14:paraId="2A409F76" w14:textId="77777777" w:rsidR="00BA3DFF" w:rsidRPr="00FF18B9" w:rsidRDefault="00BA3DFF" w:rsidP="00BA3DFF">
      <w:pPr>
        <w:pStyle w:val="paragraph"/>
        <w:spacing w:before="0" w:beforeAutospacing="0" w:after="0" w:afterAutospacing="0"/>
        <w:jc w:val="both"/>
        <w:textAlignment w:val="baseline"/>
        <w:rPr>
          <w:rStyle w:val="normaltextrun"/>
          <w:rFonts w:asciiTheme="minorHAnsi" w:hAnsiTheme="minorHAnsi" w:cstheme="minorHAnsi"/>
          <w:sz w:val="22"/>
          <w:szCs w:val="22"/>
          <w:lang w:val="en-US"/>
        </w:rPr>
      </w:pPr>
    </w:p>
    <w:p w14:paraId="37D0DA37" w14:textId="51AE6409" w:rsidR="00BA3DFF" w:rsidRPr="00FF18B9" w:rsidRDefault="00BA3DFF" w:rsidP="00BA3DFF">
      <w:pPr>
        <w:pStyle w:val="paragraph"/>
        <w:spacing w:before="0" w:beforeAutospacing="0" w:after="0" w:afterAutospacing="0"/>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A good RSE programme must enshrine core pedagogical virtues – that it is, it must, above else, qualify as good education. Therefore, it will be:</w:t>
      </w:r>
      <w:r w:rsidRPr="00FF18B9">
        <w:rPr>
          <w:rStyle w:val="eop"/>
          <w:rFonts w:asciiTheme="minorHAnsi" w:hAnsiTheme="minorHAnsi" w:cstheme="minorHAnsi"/>
          <w:sz w:val="22"/>
          <w:szCs w:val="22"/>
        </w:rPr>
        <w:t> </w:t>
      </w:r>
    </w:p>
    <w:p w14:paraId="5859731C" w14:textId="77777777" w:rsidR="00BA3DFF" w:rsidRPr="00FF18B9" w:rsidRDefault="00BA3DFF" w:rsidP="00BA3DFF">
      <w:pPr>
        <w:pStyle w:val="paragraph"/>
        <w:spacing w:before="0" w:beforeAutospacing="0" w:after="0" w:afterAutospacing="0"/>
        <w:ind w:left="435"/>
        <w:textAlignment w:val="baseline"/>
        <w:rPr>
          <w:rStyle w:val="normaltextrun"/>
          <w:rFonts w:asciiTheme="minorHAnsi" w:hAnsiTheme="minorHAnsi" w:cstheme="minorHAnsi"/>
          <w:color w:val="1C3D94"/>
          <w:lang w:val="en-US"/>
        </w:rPr>
      </w:pPr>
    </w:p>
    <w:p w14:paraId="62503237" w14:textId="4B3200E7"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Progressive &amp; Developmental</w:t>
      </w:r>
      <w:r w:rsidRPr="00FF18B9">
        <w:rPr>
          <w:rStyle w:val="eop"/>
          <w:rFonts w:asciiTheme="minorHAnsi" w:hAnsiTheme="minorHAnsi" w:cstheme="minorHAnsi"/>
          <w:color w:val="1C3D94"/>
        </w:rPr>
        <w:t> </w:t>
      </w:r>
    </w:p>
    <w:p w14:paraId="05F2E100"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39A357B3" w14:textId="5023BC12"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The learning needs to reflect each stage of the development of the person. It needs to be part of both the Primary and Secondary phase of </w:t>
      </w:r>
      <w:proofErr w:type="gramStart"/>
      <w:r w:rsidRPr="00FF18B9">
        <w:rPr>
          <w:rStyle w:val="normaltextrun"/>
          <w:rFonts w:asciiTheme="minorHAnsi" w:hAnsiTheme="minorHAnsi" w:cstheme="minorHAnsi"/>
          <w:sz w:val="22"/>
          <w:szCs w:val="22"/>
          <w:lang w:val="en-US"/>
        </w:rPr>
        <w:t>education</w:t>
      </w:r>
      <w:proofErr w:type="gramEnd"/>
      <w:r w:rsidRPr="00FF18B9">
        <w:rPr>
          <w:rStyle w:val="normaltextrun"/>
          <w:rFonts w:asciiTheme="minorHAnsi" w:hAnsiTheme="minorHAnsi" w:cstheme="minorHAnsi"/>
          <w:sz w:val="22"/>
          <w:szCs w:val="22"/>
          <w:lang w:val="en-US"/>
        </w:rPr>
        <w:t xml:space="preserve"> and it needs to be appropriate to the age and stage of development of children and young people during the different phases of their education. It also needs to be continuous and developmental. It should be a process which is planned from beginning to end with one phase of education informing the work of the next so that children and young people can be led to a deeper and fuller understanding by degrees at a rate which corresponds to their maturing.</w:t>
      </w:r>
      <w:r w:rsidRPr="00FF18B9">
        <w:rPr>
          <w:rStyle w:val="eop"/>
          <w:rFonts w:asciiTheme="minorHAnsi" w:hAnsiTheme="minorHAnsi" w:cstheme="minorHAnsi"/>
          <w:sz w:val="22"/>
          <w:szCs w:val="22"/>
        </w:rPr>
        <w:t> </w:t>
      </w:r>
    </w:p>
    <w:p w14:paraId="302E28F9"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4A684133" w14:textId="7AA1E72A"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Adaptive</w:t>
      </w:r>
      <w:r w:rsidRPr="00FF18B9">
        <w:rPr>
          <w:rStyle w:val="eop"/>
          <w:rFonts w:asciiTheme="minorHAnsi" w:hAnsiTheme="minorHAnsi" w:cstheme="minorHAnsi"/>
          <w:color w:val="1C3D94"/>
        </w:rPr>
        <w:t> </w:t>
      </w:r>
    </w:p>
    <w:p w14:paraId="4BC14292"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1C9A0CD5" w14:textId="4D843F8F"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Schools must ensure that RSE is sensitive to the different needs of individual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 xml:space="preserve">s and is taught in a way that allows access to those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 xml:space="preserve">s at different stages of cognitive and emotional development. Learning and teaching methods will need to be </w:t>
      </w:r>
      <w:proofErr w:type="gramStart"/>
      <w:r w:rsidRPr="00FF18B9">
        <w:rPr>
          <w:rStyle w:val="normaltextrun"/>
          <w:rFonts w:asciiTheme="minorHAnsi" w:hAnsiTheme="minorHAnsi" w:cstheme="minorHAnsi"/>
          <w:b/>
          <w:bCs/>
          <w:sz w:val="22"/>
          <w:szCs w:val="22"/>
          <w:lang w:val="en-US"/>
        </w:rPr>
        <w:t>adapted</w:t>
      </w:r>
      <w:proofErr w:type="gramEnd"/>
      <w:r w:rsidRPr="00FF18B9">
        <w:rPr>
          <w:rStyle w:val="normaltextrun"/>
          <w:rFonts w:asciiTheme="minorHAnsi" w:hAnsiTheme="minorHAnsi" w:cstheme="minorHAnsi"/>
          <w:sz w:val="22"/>
          <w:szCs w:val="22"/>
          <w:lang w:val="en-US"/>
        </w:rPr>
        <w:t xml:space="preserve"> and specialist resources and training will need to be provided for those with </w:t>
      </w:r>
      <w:proofErr w:type="gramStart"/>
      <w:r w:rsidRPr="00FF18B9">
        <w:rPr>
          <w:rStyle w:val="normaltextrun"/>
          <w:rFonts w:asciiTheme="minorHAnsi" w:hAnsiTheme="minorHAnsi" w:cstheme="minorHAnsi"/>
          <w:sz w:val="22"/>
          <w:szCs w:val="22"/>
          <w:lang w:val="en-US"/>
        </w:rPr>
        <w:t>particular needs</w:t>
      </w:r>
      <w:proofErr w:type="gramEnd"/>
      <w:r w:rsidRPr="00FF18B9">
        <w:rPr>
          <w:rStyle w:val="normaltextrun"/>
          <w:rFonts w:asciiTheme="minorHAnsi" w:hAnsiTheme="minorHAnsi" w:cstheme="minorHAnsi"/>
          <w:sz w:val="22"/>
          <w:szCs w:val="22"/>
          <w:lang w:val="en-US"/>
        </w:rPr>
        <w:t>. Schools, therefore, should ensure that children with special educational needs and disabilities are not at any point withdrawn from RSE because of lack of resources and training or to catch up in other subjects.</w:t>
      </w:r>
      <w:r w:rsidRPr="00FF18B9">
        <w:rPr>
          <w:rStyle w:val="eop"/>
          <w:rFonts w:asciiTheme="minorHAnsi" w:hAnsiTheme="minorHAnsi" w:cstheme="minorHAnsi"/>
          <w:sz w:val="22"/>
          <w:szCs w:val="22"/>
        </w:rPr>
        <w:t> </w:t>
      </w:r>
    </w:p>
    <w:p w14:paraId="2EDCD913"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5CEB0FE8" w14:textId="75E6B5E4"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Cross-curricular</w:t>
      </w:r>
      <w:r w:rsidRPr="00FF18B9">
        <w:rPr>
          <w:rStyle w:val="eop"/>
          <w:rFonts w:asciiTheme="minorHAnsi" w:hAnsiTheme="minorHAnsi" w:cstheme="minorHAnsi"/>
          <w:color w:val="1C3D94"/>
        </w:rPr>
        <w:t> </w:t>
      </w:r>
    </w:p>
    <w:p w14:paraId="3011AC0F"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40CE30E4" w14:textId="72D9FED2"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Since a Catholic school is committed to the education of the whole person, teaching on relationships and sexuality needs to be reflected in each relevant part of the curriculum. Whilst, for example, some aspects of RSE will be more appropriately explored in science lessons and some more appropriately explored in RE lessons, each should be informed by the other. Each discipline should speak with consistency about the meaning of human love and the virtues that are enshrined in the Church’s teaching on human love.</w:t>
      </w:r>
      <w:r w:rsidRPr="00FF18B9">
        <w:rPr>
          <w:rStyle w:val="eop"/>
          <w:rFonts w:asciiTheme="minorHAnsi" w:hAnsiTheme="minorHAnsi" w:cstheme="minorHAnsi"/>
          <w:sz w:val="22"/>
          <w:szCs w:val="22"/>
        </w:rPr>
        <w:t> </w:t>
      </w:r>
    </w:p>
    <w:p w14:paraId="044C0149"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41366D1A" w14:textId="5D9DA83D"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Integrated</w:t>
      </w:r>
      <w:r w:rsidRPr="00FF18B9">
        <w:rPr>
          <w:rStyle w:val="eop"/>
          <w:rFonts w:asciiTheme="minorHAnsi" w:hAnsiTheme="minorHAnsi" w:cstheme="minorHAnsi"/>
          <w:color w:val="1C3D94"/>
        </w:rPr>
        <w:t> </w:t>
      </w:r>
    </w:p>
    <w:p w14:paraId="01F2E090" w14:textId="77777777" w:rsidR="00BA3DFF" w:rsidRPr="00FF18B9" w:rsidRDefault="00BA3DFF" w:rsidP="00BA3DFF">
      <w:pPr>
        <w:pStyle w:val="paragraph"/>
        <w:spacing w:before="0" w:beforeAutospacing="0" w:after="0" w:afterAutospacing="0"/>
        <w:jc w:val="both"/>
        <w:textAlignment w:val="baseline"/>
        <w:rPr>
          <w:rStyle w:val="normaltextrun"/>
          <w:rFonts w:asciiTheme="minorHAnsi" w:hAnsiTheme="minorHAnsi" w:cstheme="minorHAnsi"/>
          <w:sz w:val="22"/>
          <w:szCs w:val="22"/>
          <w:lang w:val="en-US"/>
        </w:rPr>
      </w:pPr>
    </w:p>
    <w:p w14:paraId="600442DA" w14:textId="0C95A3AA" w:rsidR="00BA3DFF" w:rsidRPr="00FF18B9" w:rsidRDefault="00BA3DFF" w:rsidP="00BA3DFF">
      <w:pPr>
        <w:pStyle w:val="paragraph"/>
        <w:spacing w:before="0" w:beforeAutospacing="0" w:after="0" w:afterAutospacing="0"/>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A well-planned programme will not just ensure that there is correspondence between phases and across disciplines but will ensure that parents are fully involved in the planning and evaluation of the teaching of relationships and sexuality. Ideally,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 xml:space="preserve">s should hear a consistent message about the meaning and value of human sexuality at home, in the parish and at school. This can only be achieved if the home, parish and </w:t>
      </w:r>
      <w:proofErr w:type="gramStart"/>
      <w:r w:rsidRPr="00FF18B9">
        <w:rPr>
          <w:rStyle w:val="normaltextrun"/>
          <w:rFonts w:asciiTheme="minorHAnsi" w:hAnsiTheme="minorHAnsi" w:cstheme="minorHAnsi"/>
          <w:sz w:val="22"/>
          <w:szCs w:val="22"/>
          <w:lang w:val="en-US"/>
        </w:rPr>
        <w:t>school work</w:t>
      </w:r>
      <w:proofErr w:type="gramEnd"/>
      <w:r w:rsidRPr="00FF18B9">
        <w:rPr>
          <w:rStyle w:val="normaltextrun"/>
          <w:rFonts w:asciiTheme="minorHAnsi" w:hAnsiTheme="minorHAnsi" w:cstheme="minorHAnsi"/>
          <w:sz w:val="22"/>
          <w:szCs w:val="22"/>
          <w:lang w:val="en-US"/>
        </w:rPr>
        <w:t xml:space="preserve"> to integrate the teaching of RSE.</w:t>
      </w:r>
      <w:r w:rsidRPr="00FF18B9">
        <w:rPr>
          <w:rStyle w:val="eop"/>
          <w:rFonts w:asciiTheme="minorHAnsi" w:hAnsiTheme="minorHAnsi" w:cstheme="minorHAnsi"/>
          <w:sz w:val="22"/>
          <w:szCs w:val="22"/>
        </w:rPr>
        <w:t> </w:t>
      </w:r>
    </w:p>
    <w:p w14:paraId="04F75C30"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3AEEC080" w14:textId="77777777" w:rsidR="002A5281" w:rsidRDefault="002A5281"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470D94D9" w14:textId="0B3993FB"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lastRenderedPageBreak/>
        <w:t>Co-ordinated</w:t>
      </w:r>
      <w:r w:rsidRPr="00FF18B9">
        <w:rPr>
          <w:rStyle w:val="eop"/>
          <w:rFonts w:asciiTheme="minorHAnsi" w:hAnsiTheme="minorHAnsi" w:cstheme="minorHAnsi"/>
          <w:color w:val="1C3D94"/>
        </w:rPr>
        <w:t> </w:t>
      </w:r>
    </w:p>
    <w:p w14:paraId="6F0FD896"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6F141FAC" w14:textId="524653F6"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None of these educational goals are possible if RSE is not given the time and importance it deserves by those who plan and implement its delivery in school. RSE must be taken seriously by school leaders; led properly by someone who has the time and expertise to co-ordinate the subject with dedication and commitment at a senior level; taught by those committed to doing it well; taught as part of a whole-school approach by those who are able to celebrate – not merely tolerate – the teaching of the Church on love and human sexuality.</w:t>
      </w:r>
      <w:r w:rsidRPr="00FF18B9">
        <w:rPr>
          <w:rStyle w:val="eop"/>
          <w:rFonts w:asciiTheme="minorHAnsi" w:hAnsiTheme="minorHAnsi" w:cstheme="minorHAnsi"/>
          <w:sz w:val="22"/>
          <w:szCs w:val="22"/>
        </w:rPr>
        <w:t> </w:t>
      </w:r>
    </w:p>
    <w:p w14:paraId="1F650217"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lang w:val="en-US"/>
        </w:rPr>
      </w:pPr>
    </w:p>
    <w:p w14:paraId="720FF754" w14:textId="4FEF0378"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Balanced</w:t>
      </w:r>
      <w:r w:rsidRPr="00FF18B9">
        <w:rPr>
          <w:rStyle w:val="eop"/>
          <w:rFonts w:asciiTheme="minorHAnsi" w:hAnsiTheme="minorHAnsi" w:cstheme="minorHAnsi"/>
          <w:color w:val="1C3D94"/>
        </w:rPr>
        <w:t> </w:t>
      </w:r>
    </w:p>
    <w:p w14:paraId="063FA269"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69903671" w14:textId="71E8ACF2"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Promoting Catholic virtues, schools should ensure that children and young people are offered a broad and balanced RSE programme which provides them with clear factual, scientific information when relevant and meets the statutory requirements placed on schools. In secondary schools this includes teaching students about the laws relating to forced marriage, female genital mutilation, abortion and equalities legislation (including the Marriage (Same Sex Couples) Act 2013).</w:t>
      </w:r>
      <w:r w:rsidRPr="00FF18B9">
        <w:rPr>
          <w:rStyle w:val="eop"/>
          <w:rFonts w:asciiTheme="minorHAnsi" w:hAnsiTheme="minorHAnsi" w:cstheme="minorHAnsi"/>
          <w:sz w:val="22"/>
          <w:szCs w:val="22"/>
        </w:rPr>
        <w:t> </w:t>
      </w:r>
    </w:p>
    <w:p w14:paraId="0DEEAD6E"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1C3D94"/>
          <w:sz w:val="26"/>
          <w:szCs w:val="26"/>
          <w:lang w:val="en-US"/>
        </w:rPr>
      </w:pPr>
    </w:p>
    <w:p w14:paraId="5C8580AA" w14:textId="010DEAA0"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sz w:val="26"/>
          <w:szCs w:val="26"/>
          <w:lang w:val="en-US"/>
        </w:rPr>
        <w:t>The structure of this model framework.</w:t>
      </w:r>
      <w:r w:rsidRPr="00FF18B9">
        <w:rPr>
          <w:rStyle w:val="eop"/>
          <w:rFonts w:asciiTheme="minorHAnsi" w:hAnsiTheme="minorHAnsi" w:cstheme="minorHAnsi"/>
          <w:color w:val="1C3D94"/>
          <w:sz w:val="26"/>
          <w:szCs w:val="26"/>
        </w:rPr>
        <w:t> </w:t>
      </w:r>
    </w:p>
    <w:p w14:paraId="07A2216B"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08A5DE04" w14:textId="194B30EC"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This model curriculum covers KS3, KS4 and KS5 and is based on three core themes within which there will be broad overlap. It is adaptable to the age and ability of the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s. The three themes are:</w:t>
      </w:r>
      <w:r w:rsidRPr="00FF18B9">
        <w:rPr>
          <w:rStyle w:val="eop"/>
          <w:rFonts w:asciiTheme="minorHAnsi" w:hAnsiTheme="minorHAnsi" w:cstheme="minorHAnsi"/>
          <w:sz w:val="22"/>
          <w:szCs w:val="22"/>
        </w:rPr>
        <w:t> </w:t>
      </w:r>
    </w:p>
    <w:p w14:paraId="11104B8F"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b/>
          <w:bCs/>
          <w:sz w:val="22"/>
          <w:szCs w:val="22"/>
          <w:lang w:val="en-US"/>
        </w:rPr>
      </w:pPr>
    </w:p>
    <w:p w14:paraId="5E42F447" w14:textId="6EF3910B" w:rsidR="00BA3DFF" w:rsidRPr="00FF18B9" w:rsidRDefault="00BA3DFF" w:rsidP="00FF18B9">
      <w:pPr>
        <w:pStyle w:val="paragraph"/>
        <w:numPr>
          <w:ilvl w:val="0"/>
          <w:numId w:val="14"/>
        </w:numPr>
        <w:spacing w:before="0" w:beforeAutospacing="0" w:after="0" w:afterAutospacing="0"/>
        <w:textAlignment w:val="baseline"/>
        <w:rPr>
          <w:rFonts w:asciiTheme="minorHAnsi" w:hAnsiTheme="minorHAnsi" w:cstheme="minorHAnsi"/>
          <w:sz w:val="22"/>
          <w:szCs w:val="22"/>
        </w:rPr>
      </w:pPr>
      <w:r w:rsidRPr="00FF18B9">
        <w:rPr>
          <w:rStyle w:val="normaltextrun"/>
          <w:rFonts w:asciiTheme="minorHAnsi" w:hAnsiTheme="minorHAnsi" w:cstheme="minorHAnsi"/>
          <w:b/>
          <w:bCs/>
          <w:sz w:val="22"/>
          <w:szCs w:val="22"/>
          <w:lang w:val="en-US"/>
        </w:rPr>
        <w:t xml:space="preserve">Created and loved by God </w:t>
      </w:r>
      <w:r w:rsidRPr="00FF18B9">
        <w:rPr>
          <w:rStyle w:val="normaltextrun"/>
          <w:rFonts w:asciiTheme="minorHAnsi" w:hAnsiTheme="minorHAnsi" w:cstheme="minorHAnsi"/>
          <w:sz w:val="22"/>
          <w:szCs w:val="22"/>
          <w:lang w:val="en-US"/>
        </w:rPr>
        <w:t>(this explores the individual)</w:t>
      </w:r>
      <w:r w:rsidRPr="00FF18B9">
        <w:rPr>
          <w:rStyle w:val="eop"/>
          <w:rFonts w:asciiTheme="minorHAnsi" w:hAnsiTheme="minorHAnsi" w:cstheme="minorHAnsi"/>
          <w:sz w:val="22"/>
          <w:szCs w:val="22"/>
        </w:rPr>
        <w:t> </w:t>
      </w:r>
    </w:p>
    <w:p w14:paraId="016628CF" w14:textId="77777777" w:rsidR="00BA3DFF" w:rsidRPr="00FF18B9" w:rsidRDefault="00BA3DFF" w:rsidP="00FF18B9">
      <w:pPr>
        <w:pStyle w:val="paragraph"/>
        <w:spacing w:before="0" w:beforeAutospacing="0" w:after="0" w:afterAutospacing="0"/>
        <w:ind w:left="720"/>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The Christian imperative to love self, made in the image and likeness of God, shows an understanding of the importance of valuing and understanding oneself as the basis for </w:t>
      </w:r>
      <w:r w:rsidRPr="00FF18B9">
        <w:rPr>
          <w:rStyle w:val="normaltextrun"/>
          <w:rFonts w:asciiTheme="minorHAnsi" w:hAnsiTheme="minorHAnsi" w:cstheme="minorHAnsi"/>
          <w:color w:val="00B050"/>
          <w:sz w:val="22"/>
          <w:szCs w:val="22"/>
          <w:lang w:val="en-US"/>
        </w:rPr>
        <w:t xml:space="preserve">good health and wellbeing as well </w:t>
      </w:r>
      <w:r w:rsidRPr="00FF18B9">
        <w:rPr>
          <w:rStyle w:val="normaltextrun"/>
          <w:rFonts w:asciiTheme="minorHAnsi" w:hAnsiTheme="minorHAnsi" w:cstheme="minorHAnsi"/>
          <w:sz w:val="22"/>
          <w:szCs w:val="22"/>
          <w:lang w:val="en-US"/>
        </w:rPr>
        <w:t>as personal relationships.</w:t>
      </w:r>
      <w:r w:rsidRPr="00FF18B9">
        <w:rPr>
          <w:rStyle w:val="eop"/>
          <w:rFonts w:asciiTheme="minorHAnsi" w:hAnsiTheme="minorHAnsi" w:cstheme="minorHAnsi"/>
          <w:sz w:val="22"/>
          <w:szCs w:val="22"/>
        </w:rPr>
        <w:t> </w:t>
      </w:r>
    </w:p>
    <w:p w14:paraId="54217E01" w14:textId="77777777"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p>
    <w:p w14:paraId="6C4471C5" w14:textId="473840F9" w:rsidR="00BA3DFF" w:rsidRPr="00FF18B9" w:rsidRDefault="00BA3DFF" w:rsidP="00FF18B9">
      <w:pPr>
        <w:pStyle w:val="paragraph"/>
        <w:numPr>
          <w:ilvl w:val="0"/>
          <w:numId w:val="14"/>
        </w:numPr>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b/>
          <w:bCs/>
          <w:sz w:val="22"/>
          <w:szCs w:val="22"/>
          <w:lang w:val="en-US"/>
        </w:rPr>
        <w:t xml:space="preserve">Created to love others </w:t>
      </w:r>
      <w:r w:rsidRPr="00FF18B9">
        <w:rPr>
          <w:rStyle w:val="normaltextrun"/>
          <w:rFonts w:asciiTheme="minorHAnsi" w:hAnsiTheme="minorHAnsi" w:cstheme="minorHAnsi"/>
          <w:sz w:val="22"/>
          <w:szCs w:val="22"/>
          <w:lang w:val="en-US"/>
        </w:rPr>
        <w:t>(this explores an individual’s relationships with others)</w:t>
      </w:r>
      <w:r w:rsidRPr="00FF18B9">
        <w:rPr>
          <w:rStyle w:val="eop"/>
          <w:rFonts w:asciiTheme="minorHAnsi" w:hAnsiTheme="minorHAnsi" w:cstheme="minorHAnsi"/>
          <w:sz w:val="22"/>
          <w:szCs w:val="22"/>
        </w:rPr>
        <w:t> </w:t>
      </w:r>
    </w:p>
    <w:p w14:paraId="18CD8DE7" w14:textId="77777777" w:rsidR="00BA3DFF" w:rsidRPr="00FF18B9" w:rsidRDefault="00BA3DFF" w:rsidP="00FF18B9">
      <w:pPr>
        <w:pStyle w:val="paragraph"/>
        <w:spacing w:before="0" w:beforeAutospacing="0" w:after="0" w:afterAutospacing="0"/>
        <w:ind w:left="720"/>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God is love. We are created out of love and for love. The command to love is the basis of all Christian morality.</w:t>
      </w:r>
      <w:r w:rsidRPr="00FF18B9">
        <w:rPr>
          <w:rStyle w:val="eop"/>
          <w:rFonts w:asciiTheme="minorHAnsi" w:hAnsiTheme="minorHAnsi" w:cstheme="minorHAnsi"/>
          <w:sz w:val="22"/>
          <w:szCs w:val="22"/>
        </w:rPr>
        <w:t> </w:t>
      </w:r>
    </w:p>
    <w:p w14:paraId="3A0C5E72" w14:textId="77777777" w:rsidR="00FF18B9" w:rsidRPr="00FF18B9" w:rsidRDefault="00FF18B9" w:rsidP="00FF18B9">
      <w:pPr>
        <w:pStyle w:val="paragraph"/>
        <w:spacing w:before="0" w:beforeAutospacing="0" w:after="0" w:afterAutospacing="0"/>
        <w:textAlignment w:val="baseline"/>
        <w:rPr>
          <w:rStyle w:val="normaltextrun"/>
          <w:rFonts w:asciiTheme="minorHAnsi" w:hAnsiTheme="minorHAnsi" w:cstheme="minorHAnsi"/>
          <w:b/>
          <w:bCs/>
          <w:sz w:val="22"/>
          <w:szCs w:val="22"/>
          <w:lang w:val="en-US"/>
        </w:rPr>
      </w:pPr>
    </w:p>
    <w:p w14:paraId="20C989CC" w14:textId="568EA993" w:rsidR="00BA3DFF" w:rsidRPr="00FF18B9" w:rsidRDefault="00BA3DFF" w:rsidP="00FF18B9">
      <w:pPr>
        <w:pStyle w:val="paragraph"/>
        <w:numPr>
          <w:ilvl w:val="0"/>
          <w:numId w:val="14"/>
        </w:numPr>
        <w:spacing w:before="0" w:beforeAutospacing="0" w:after="0" w:afterAutospacing="0"/>
        <w:textAlignment w:val="baseline"/>
        <w:rPr>
          <w:rFonts w:asciiTheme="minorHAnsi" w:hAnsiTheme="minorHAnsi" w:cstheme="minorHAnsi"/>
          <w:sz w:val="22"/>
          <w:szCs w:val="22"/>
        </w:rPr>
      </w:pPr>
      <w:r w:rsidRPr="00FF18B9">
        <w:rPr>
          <w:rStyle w:val="normaltextrun"/>
          <w:rFonts w:asciiTheme="minorHAnsi" w:hAnsiTheme="minorHAnsi" w:cstheme="minorHAnsi"/>
          <w:b/>
          <w:bCs/>
          <w:sz w:val="22"/>
          <w:szCs w:val="22"/>
          <w:lang w:val="en-US"/>
        </w:rPr>
        <w:t xml:space="preserve">Created to live in community – local, national &amp; global </w:t>
      </w:r>
      <w:r w:rsidRPr="00FF18B9">
        <w:rPr>
          <w:rStyle w:val="normaltextrun"/>
          <w:rFonts w:asciiTheme="minorHAnsi" w:hAnsiTheme="minorHAnsi" w:cstheme="minorHAnsi"/>
          <w:b/>
          <w:bCs/>
          <w:color w:val="00B050"/>
          <w:sz w:val="22"/>
          <w:szCs w:val="22"/>
          <w:lang w:val="en-US"/>
        </w:rPr>
        <w:t xml:space="preserve">and online </w:t>
      </w:r>
      <w:r w:rsidRPr="00FF18B9">
        <w:rPr>
          <w:rStyle w:val="normaltextrun"/>
          <w:rFonts w:asciiTheme="minorHAnsi" w:hAnsiTheme="minorHAnsi" w:cstheme="minorHAnsi"/>
          <w:sz w:val="22"/>
          <w:szCs w:val="22"/>
          <w:lang w:val="en-US"/>
        </w:rPr>
        <w:t>(this explores the individual’s relationships with the wider world)</w:t>
      </w:r>
      <w:r w:rsidRPr="00FF18B9">
        <w:rPr>
          <w:rStyle w:val="eop"/>
          <w:rFonts w:asciiTheme="minorHAnsi" w:hAnsiTheme="minorHAnsi" w:cstheme="minorHAnsi"/>
          <w:sz w:val="22"/>
          <w:szCs w:val="22"/>
        </w:rPr>
        <w:t> </w:t>
      </w:r>
    </w:p>
    <w:p w14:paraId="6EB81765" w14:textId="0790006D" w:rsidR="00BA3DFF" w:rsidRPr="00FF18B9" w:rsidRDefault="00BA3DFF" w:rsidP="00FF18B9">
      <w:pPr>
        <w:pStyle w:val="paragraph"/>
        <w:spacing w:before="0" w:beforeAutospacing="0" w:after="0" w:afterAutospacing="0"/>
        <w:ind w:left="720"/>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Human beings are relational by nature and live in </w:t>
      </w:r>
      <w:proofErr w:type="gramStart"/>
      <w:r w:rsidRPr="00FF18B9">
        <w:rPr>
          <w:rStyle w:val="normaltextrun"/>
          <w:rFonts w:asciiTheme="minorHAnsi" w:hAnsiTheme="minorHAnsi" w:cstheme="minorHAnsi"/>
          <w:sz w:val="22"/>
          <w:szCs w:val="22"/>
          <w:lang w:val="en-US"/>
        </w:rPr>
        <w:t>the</w:t>
      </w:r>
      <w:proofErr w:type="gramEnd"/>
      <w:r w:rsidRPr="00FF18B9">
        <w:rPr>
          <w:rStyle w:val="normaltextrun"/>
          <w:rFonts w:asciiTheme="minorHAnsi" w:hAnsiTheme="minorHAnsi" w:cstheme="minorHAnsi"/>
          <w:sz w:val="22"/>
          <w:szCs w:val="22"/>
          <w:lang w:val="en-US"/>
        </w:rPr>
        <w:t xml:space="preserve"> wider community. Through our exchange and dialogue with others </w:t>
      </w:r>
      <w:r w:rsidRPr="00FF18B9">
        <w:rPr>
          <w:rStyle w:val="normaltextrun"/>
          <w:rFonts w:asciiTheme="minorHAnsi" w:hAnsiTheme="minorHAnsi" w:cstheme="minorHAnsi"/>
          <w:color w:val="00B050"/>
          <w:sz w:val="22"/>
          <w:szCs w:val="22"/>
          <w:lang w:val="en-US"/>
        </w:rPr>
        <w:t>in person and online</w:t>
      </w:r>
      <w:r w:rsidRPr="00FF18B9">
        <w:rPr>
          <w:rStyle w:val="normaltextrun"/>
          <w:rFonts w:asciiTheme="minorHAnsi" w:hAnsiTheme="minorHAnsi" w:cstheme="minorHAnsi"/>
          <w:sz w:val="22"/>
          <w:szCs w:val="22"/>
          <w:lang w:val="en-US"/>
        </w:rPr>
        <w:t xml:space="preserve">, our mutual service, </w:t>
      </w:r>
      <w:r w:rsidRPr="00FF18B9">
        <w:rPr>
          <w:rStyle w:val="normaltextrun"/>
          <w:rFonts w:asciiTheme="minorHAnsi" w:hAnsiTheme="minorHAnsi" w:cstheme="minorHAnsi"/>
          <w:color w:val="00B050"/>
          <w:sz w:val="21"/>
          <w:szCs w:val="21"/>
        </w:rPr>
        <w:t>care for one another’s wellbeing, and responsible actions in times of need,</w:t>
      </w:r>
      <w:r w:rsidRPr="00FF18B9">
        <w:rPr>
          <w:rStyle w:val="normaltextrun"/>
          <w:rFonts w:asciiTheme="minorHAnsi" w:hAnsiTheme="minorHAnsi" w:cstheme="minorHAnsi"/>
          <w:color w:val="00B050"/>
          <w:sz w:val="22"/>
          <w:szCs w:val="22"/>
          <w:lang w:val="en-US"/>
        </w:rPr>
        <w:t xml:space="preserve"> </w:t>
      </w:r>
      <w:r w:rsidRPr="00FF18B9">
        <w:rPr>
          <w:rStyle w:val="normaltextrun"/>
          <w:rFonts w:asciiTheme="minorHAnsi" w:hAnsiTheme="minorHAnsi" w:cstheme="minorHAnsi"/>
          <w:sz w:val="22"/>
          <w:szCs w:val="22"/>
          <w:lang w:val="en-US"/>
        </w:rPr>
        <w:t>we attempt to proclaim and extend the Kingdom of God for the good of individuals and the good of society.</w:t>
      </w:r>
      <w:r w:rsidRPr="00FF18B9">
        <w:rPr>
          <w:rStyle w:val="eop"/>
          <w:rFonts w:asciiTheme="minorHAnsi" w:hAnsiTheme="minorHAnsi" w:cstheme="minorHAnsi"/>
          <w:sz w:val="22"/>
          <w:szCs w:val="22"/>
        </w:rPr>
        <w:t> </w:t>
      </w:r>
    </w:p>
    <w:p w14:paraId="2766780D" w14:textId="77777777"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eop"/>
          <w:rFonts w:asciiTheme="minorHAnsi" w:hAnsiTheme="minorHAnsi" w:cstheme="minorHAnsi"/>
          <w:sz w:val="22"/>
          <w:szCs w:val="22"/>
        </w:rPr>
        <w:t> </w:t>
      </w:r>
    </w:p>
    <w:p w14:paraId="21185607" w14:textId="77777777" w:rsidR="00BA3DFF" w:rsidRPr="00FF18B9" w:rsidRDefault="00BA3DFF" w:rsidP="00BA3DFF">
      <w:pPr>
        <w:pStyle w:val="paragraph"/>
        <w:spacing w:before="0" w:beforeAutospacing="0" w:after="0" w:afterAutospacing="0"/>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Each theme covers the core strands of ‘Education in Virtue’ and ‘Religious Understanding’ as well as strands which cover the PSHE content of the theme.</w:t>
      </w:r>
      <w:r w:rsidRPr="00FF18B9">
        <w:rPr>
          <w:rStyle w:val="eop"/>
          <w:rFonts w:asciiTheme="minorHAnsi" w:hAnsiTheme="minorHAnsi" w:cstheme="minorHAnsi"/>
          <w:sz w:val="22"/>
          <w:szCs w:val="22"/>
        </w:rPr>
        <w:t> </w:t>
      </w:r>
    </w:p>
    <w:p w14:paraId="3DA91313" w14:textId="77777777"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eop"/>
          <w:rFonts w:asciiTheme="minorHAnsi" w:hAnsiTheme="minorHAnsi" w:cstheme="minorHAnsi"/>
          <w:sz w:val="22"/>
          <w:szCs w:val="22"/>
        </w:rPr>
        <w:t> </w:t>
      </w:r>
    </w:p>
    <w:p w14:paraId="1A4D9326" w14:textId="2B091FE1"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lang w:val="en-US"/>
        </w:rPr>
        <w:t>Christian Virtue and RSHE</w:t>
      </w:r>
      <w:r w:rsidRPr="00FF18B9">
        <w:rPr>
          <w:rStyle w:val="eop"/>
          <w:rFonts w:asciiTheme="minorHAnsi" w:hAnsiTheme="minorHAnsi" w:cstheme="minorHAnsi"/>
          <w:color w:val="1C3D94"/>
        </w:rPr>
        <w:t> </w:t>
      </w:r>
    </w:p>
    <w:p w14:paraId="05CD2B77" w14:textId="77777777" w:rsidR="00BA3DFF" w:rsidRPr="00FF18B9" w:rsidRDefault="00BA3DFF" w:rsidP="00BA3DFF">
      <w:pPr>
        <w:pStyle w:val="paragraph"/>
        <w:spacing w:before="0" w:beforeAutospacing="0" w:after="0" w:afterAutospacing="0"/>
        <w:ind w:right="15"/>
        <w:jc w:val="both"/>
        <w:textAlignment w:val="baseline"/>
        <w:rPr>
          <w:rStyle w:val="normaltextrun"/>
          <w:rFonts w:asciiTheme="minorHAnsi" w:hAnsiTheme="minorHAnsi" w:cstheme="minorHAnsi"/>
          <w:sz w:val="22"/>
          <w:szCs w:val="22"/>
          <w:lang w:val="en-US"/>
        </w:rPr>
      </w:pPr>
    </w:p>
    <w:p w14:paraId="2D12EB14" w14:textId="1835A249" w:rsidR="00BA3DFF" w:rsidRPr="00FF18B9" w:rsidRDefault="00BA3DFF" w:rsidP="00BA3DFF">
      <w:pPr>
        <w:pStyle w:val="paragraph"/>
        <w:spacing w:before="0" w:beforeAutospacing="0" w:after="0" w:afterAutospacing="0"/>
        <w:ind w:right="15"/>
        <w:jc w:val="both"/>
        <w:textAlignment w:val="baseline"/>
        <w:rPr>
          <w:rFonts w:asciiTheme="minorHAnsi" w:hAnsiTheme="minorHAnsi" w:cstheme="minorHAnsi"/>
          <w:sz w:val="18"/>
          <w:szCs w:val="18"/>
        </w:rPr>
      </w:pPr>
      <w:r w:rsidRPr="00FF18B9">
        <w:rPr>
          <w:rStyle w:val="normaltextrun"/>
          <w:rFonts w:asciiTheme="minorHAnsi" w:hAnsiTheme="minorHAnsi" w:cstheme="minorHAnsi"/>
          <w:sz w:val="22"/>
          <w:szCs w:val="22"/>
          <w:lang w:val="en-US"/>
        </w:rPr>
        <w:t xml:space="preserve">Each theme begins with a statement of the virtues which are necessary to living well in relationship with others and these virtues should underpin the teaching but also should emerge </w:t>
      </w:r>
      <w:proofErr w:type="gramStart"/>
      <w:r w:rsidRPr="00FF18B9">
        <w:rPr>
          <w:rStyle w:val="normaltextrun"/>
          <w:rFonts w:asciiTheme="minorHAnsi" w:hAnsiTheme="minorHAnsi" w:cstheme="minorHAnsi"/>
          <w:sz w:val="22"/>
          <w:szCs w:val="22"/>
          <w:lang w:val="en-US"/>
        </w:rPr>
        <w:t>as a consequence of</w:t>
      </w:r>
      <w:proofErr w:type="gramEnd"/>
      <w:r w:rsidRPr="00FF18B9">
        <w:rPr>
          <w:rStyle w:val="normaltextrun"/>
          <w:rFonts w:asciiTheme="minorHAnsi" w:hAnsiTheme="minorHAnsi" w:cstheme="minorHAnsi"/>
          <w:sz w:val="22"/>
          <w:szCs w:val="22"/>
          <w:lang w:val="en-US"/>
        </w:rPr>
        <w:t xml:space="preserve"> it. Virtues are habits which are learned from experience and are gained through imitation, the same virtues being modelled by those who teach. They express the qualities of character that schools should seek to develop in their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 xml:space="preserve">s, through their exemplification by the whole community of which the </w:t>
      </w:r>
      <w:r w:rsidR="003227AA">
        <w:rPr>
          <w:rStyle w:val="normaltextrun"/>
          <w:rFonts w:asciiTheme="minorHAnsi" w:hAnsiTheme="minorHAnsi" w:cstheme="minorHAnsi"/>
          <w:sz w:val="22"/>
          <w:szCs w:val="22"/>
          <w:lang w:val="en-US"/>
        </w:rPr>
        <w:t>student</w:t>
      </w:r>
      <w:r w:rsidRPr="00FF18B9">
        <w:rPr>
          <w:rStyle w:val="normaltextrun"/>
          <w:rFonts w:asciiTheme="minorHAnsi" w:hAnsiTheme="minorHAnsi" w:cstheme="minorHAnsi"/>
          <w:sz w:val="22"/>
          <w:szCs w:val="22"/>
          <w:lang w:val="en-US"/>
        </w:rPr>
        <w:t xml:space="preserve">s are a part. These virtues reflect our Christian </w:t>
      </w:r>
      <w:proofErr w:type="gramStart"/>
      <w:r w:rsidRPr="00FF18B9">
        <w:rPr>
          <w:rStyle w:val="normaltextrun"/>
          <w:rFonts w:asciiTheme="minorHAnsi" w:hAnsiTheme="minorHAnsi" w:cstheme="minorHAnsi"/>
          <w:sz w:val="22"/>
          <w:szCs w:val="22"/>
          <w:lang w:val="en-US"/>
        </w:rPr>
        <w:t>tradition</w:t>
      </w:r>
      <w:proofErr w:type="gramEnd"/>
      <w:r w:rsidRPr="00FF18B9">
        <w:rPr>
          <w:rStyle w:val="normaltextrun"/>
          <w:rFonts w:asciiTheme="minorHAnsi" w:hAnsiTheme="minorHAnsi" w:cstheme="minorHAnsi"/>
          <w:sz w:val="22"/>
          <w:szCs w:val="22"/>
          <w:lang w:val="en-US"/>
        </w:rPr>
        <w:t xml:space="preserve"> but they are also, of course, fundamental human virtues which are universally shared.</w:t>
      </w:r>
      <w:r w:rsidRPr="00FF18B9">
        <w:rPr>
          <w:rStyle w:val="eop"/>
          <w:rFonts w:asciiTheme="minorHAnsi" w:hAnsiTheme="minorHAnsi" w:cstheme="minorHAnsi"/>
          <w:sz w:val="22"/>
          <w:szCs w:val="22"/>
        </w:rPr>
        <w:t> </w:t>
      </w:r>
    </w:p>
    <w:bookmarkEnd w:id="1"/>
    <w:p w14:paraId="57552C92"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06CFF638"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DD37D51" w14:textId="77777777" w:rsidR="009A15EF" w:rsidRDefault="009A15EF" w:rsidP="003E132C">
      <w:pPr>
        <w:autoSpaceDE w:val="0"/>
        <w:autoSpaceDN w:val="0"/>
        <w:adjustRightInd w:val="0"/>
        <w:spacing w:after="0" w:line="240" w:lineRule="auto"/>
        <w:jc w:val="both"/>
        <w:rPr>
          <w:rFonts w:cstheme="minorHAnsi"/>
          <w:b/>
          <w:sz w:val="24"/>
          <w:szCs w:val="24"/>
        </w:rPr>
      </w:pPr>
    </w:p>
    <w:p w14:paraId="75240904" w14:textId="77777777" w:rsidR="009A15EF" w:rsidRDefault="009A15EF" w:rsidP="003E132C">
      <w:pPr>
        <w:autoSpaceDE w:val="0"/>
        <w:autoSpaceDN w:val="0"/>
        <w:adjustRightInd w:val="0"/>
        <w:spacing w:after="0" w:line="240" w:lineRule="auto"/>
        <w:jc w:val="both"/>
        <w:rPr>
          <w:rFonts w:cstheme="minorHAnsi"/>
          <w:b/>
          <w:sz w:val="24"/>
          <w:szCs w:val="24"/>
        </w:rPr>
      </w:pPr>
    </w:p>
    <w:p w14:paraId="3EF62231" w14:textId="77777777" w:rsidR="009A15EF" w:rsidRDefault="009A15EF" w:rsidP="003E132C">
      <w:pPr>
        <w:autoSpaceDE w:val="0"/>
        <w:autoSpaceDN w:val="0"/>
        <w:adjustRightInd w:val="0"/>
        <w:spacing w:after="0" w:line="240" w:lineRule="auto"/>
        <w:jc w:val="both"/>
        <w:rPr>
          <w:rFonts w:cstheme="minorHAnsi"/>
          <w:b/>
          <w:sz w:val="24"/>
          <w:szCs w:val="24"/>
        </w:rPr>
      </w:pPr>
    </w:p>
    <w:p w14:paraId="4E4E5FF4" w14:textId="268F9AC5" w:rsidR="00373016" w:rsidRPr="00FF18B9" w:rsidRDefault="00373016" w:rsidP="003E132C">
      <w:pPr>
        <w:autoSpaceDE w:val="0"/>
        <w:autoSpaceDN w:val="0"/>
        <w:adjustRightInd w:val="0"/>
        <w:spacing w:after="0" w:line="240" w:lineRule="auto"/>
        <w:jc w:val="both"/>
        <w:rPr>
          <w:rFonts w:cstheme="minorHAnsi"/>
          <w:b/>
          <w:sz w:val="24"/>
          <w:szCs w:val="24"/>
        </w:rPr>
      </w:pPr>
      <w:r w:rsidRPr="00FF18B9">
        <w:rPr>
          <w:rFonts w:cstheme="minorHAnsi"/>
          <w:b/>
          <w:sz w:val="24"/>
          <w:szCs w:val="24"/>
        </w:rPr>
        <w:lastRenderedPageBreak/>
        <w:t>Content Overview:</w:t>
      </w:r>
    </w:p>
    <w:p w14:paraId="65EB6E94"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b/>
          <w:bCs/>
          <w:sz w:val="32"/>
          <w:szCs w:val="32"/>
          <w:u w:val="single"/>
          <w:lang w:val="en-US"/>
        </w:rPr>
      </w:pPr>
    </w:p>
    <w:p w14:paraId="53AAF7FB" w14:textId="7B5E262C"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b/>
          <w:bCs/>
          <w:sz w:val="32"/>
          <w:szCs w:val="32"/>
          <w:u w:val="single"/>
          <w:lang w:val="en-US"/>
        </w:rPr>
        <w:t>Colour Coding:</w:t>
      </w:r>
      <w:r w:rsidRPr="00FF18B9">
        <w:rPr>
          <w:rStyle w:val="eop"/>
          <w:rFonts w:asciiTheme="minorHAnsi" w:hAnsiTheme="minorHAnsi" w:cstheme="minorHAnsi"/>
          <w:sz w:val="32"/>
          <w:szCs w:val="32"/>
        </w:rPr>
        <w:t> </w:t>
      </w:r>
    </w:p>
    <w:p w14:paraId="69A0E1E8"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lang w:val="en-US"/>
        </w:rPr>
      </w:pPr>
    </w:p>
    <w:p w14:paraId="60F82DFA" w14:textId="13DEE917"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lang w:val="en-US"/>
        </w:rPr>
        <w:t xml:space="preserve">Colour </w:t>
      </w:r>
      <w:proofErr w:type="gramStart"/>
      <w:r w:rsidRPr="00FF18B9">
        <w:rPr>
          <w:rStyle w:val="normaltextrun"/>
          <w:rFonts w:asciiTheme="minorHAnsi" w:hAnsiTheme="minorHAnsi" w:cstheme="minorHAnsi"/>
          <w:lang w:val="en-US"/>
        </w:rPr>
        <w:t>are</w:t>
      </w:r>
      <w:proofErr w:type="gramEnd"/>
      <w:r w:rsidRPr="00FF18B9">
        <w:rPr>
          <w:rStyle w:val="normaltextrun"/>
          <w:rFonts w:asciiTheme="minorHAnsi" w:hAnsiTheme="minorHAnsi" w:cstheme="minorHAnsi"/>
          <w:lang w:val="en-US"/>
        </w:rPr>
        <w:t xml:space="preserve"> used in this version of the document to help you understand the changes and the contents. </w:t>
      </w:r>
      <w:r w:rsidRPr="00FF18B9">
        <w:rPr>
          <w:rStyle w:val="eop"/>
          <w:rFonts w:asciiTheme="minorHAnsi" w:hAnsiTheme="minorHAnsi" w:cstheme="minorHAnsi"/>
        </w:rPr>
        <w:t> </w:t>
      </w:r>
    </w:p>
    <w:p w14:paraId="534A956A"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lang w:val="en-US"/>
        </w:rPr>
      </w:pPr>
      <w:r w:rsidRPr="00FF18B9">
        <w:rPr>
          <w:rStyle w:val="normaltextrun"/>
          <w:rFonts w:asciiTheme="minorHAnsi" w:hAnsiTheme="minorHAnsi" w:cstheme="minorHAnsi"/>
          <w:color w:val="00B050"/>
          <w:lang w:val="en-US"/>
        </w:rPr>
        <w:t xml:space="preserve">GREEN </w:t>
      </w:r>
      <w:r w:rsidRPr="00FF18B9">
        <w:rPr>
          <w:rStyle w:val="normaltextrun"/>
          <w:rFonts w:asciiTheme="minorHAnsi" w:hAnsiTheme="minorHAnsi" w:cstheme="minorHAnsi"/>
          <w:lang w:val="en-US"/>
        </w:rPr>
        <w:t xml:space="preserve">is contents that was added to the CES framework to ensure coverage of the statutory DfE contents </w:t>
      </w:r>
    </w:p>
    <w:p w14:paraId="2C08A8D6" w14:textId="14D53B24"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lang w:val="en-US"/>
        </w:rPr>
        <w:t>(July 2025)</w:t>
      </w:r>
      <w:r w:rsidRPr="00FF18B9">
        <w:rPr>
          <w:rStyle w:val="eop"/>
          <w:rFonts w:asciiTheme="minorHAnsi" w:hAnsiTheme="minorHAnsi" w:cstheme="minorHAnsi"/>
        </w:rPr>
        <w:t> </w:t>
      </w:r>
    </w:p>
    <w:p w14:paraId="5B415723"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color w:val="FFC000"/>
          <w:lang w:val="en-US"/>
        </w:rPr>
      </w:pPr>
    </w:p>
    <w:p w14:paraId="6341EB7D" w14:textId="6F52EC54"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FFC000"/>
          <w:lang w:val="en-US"/>
        </w:rPr>
        <w:t xml:space="preserve">ORANGE </w:t>
      </w:r>
      <w:r w:rsidRPr="00FF18B9">
        <w:rPr>
          <w:rStyle w:val="normaltextrun"/>
          <w:rFonts w:asciiTheme="minorHAnsi" w:hAnsiTheme="minorHAnsi" w:cstheme="minorHAnsi"/>
          <w:lang w:val="en-US"/>
        </w:rPr>
        <w:t>is new content in the religious understanding section that helps put the content that follows in a Catholic context. </w:t>
      </w:r>
      <w:r w:rsidRPr="00FF18B9">
        <w:rPr>
          <w:rStyle w:val="eop"/>
          <w:rFonts w:asciiTheme="minorHAnsi" w:hAnsiTheme="minorHAnsi" w:cstheme="minorHAnsi"/>
        </w:rPr>
        <w:t> </w:t>
      </w:r>
    </w:p>
    <w:p w14:paraId="6FB87EA1" w14:textId="77777777" w:rsidR="00BA3DFF" w:rsidRPr="00FF18B9" w:rsidRDefault="00BA3DFF" w:rsidP="00BA3DFF">
      <w:pPr>
        <w:pStyle w:val="paragraph"/>
        <w:spacing w:before="0" w:beforeAutospacing="0" w:after="0" w:afterAutospacing="0"/>
        <w:textAlignment w:val="baseline"/>
        <w:rPr>
          <w:rStyle w:val="normaltextrun"/>
          <w:rFonts w:asciiTheme="minorHAnsi" w:hAnsiTheme="minorHAnsi" w:cstheme="minorHAnsi"/>
          <w:b/>
          <w:bCs/>
          <w:lang w:val="en-US"/>
        </w:rPr>
      </w:pPr>
    </w:p>
    <w:p w14:paraId="72F3FAC4" w14:textId="74B8C708" w:rsidR="00BA3DFF" w:rsidRPr="00FF18B9" w:rsidRDefault="00BA3DFF" w:rsidP="00BA3DFF">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b/>
          <w:bCs/>
          <w:lang w:val="en-US"/>
        </w:rPr>
        <w:t>BOLD:</w:t>
      </w:r>
      <w:r w:rsidRPr="00FF18B9">
        <w:rPr>
          <w:rStyle w:val="normaltextrun"/>
          <w:rFonts w:asciiTheme="minorHAnsi" w:hAnsiTheme="minorHAnsi" w:cstheme="minorHAnsi"/>
          <w:lang w:val="en-US"/>
        </w:rPr>
        <w:t xml:space="preserve"> Indicates new contents in the CES Model framework 2026. </w:t>
      </w:r>
      <w:r w:rsidRPr="00FF18B9">
        <w:rPr>
          <w:rStyle w:val="eop"/>
          <w:rFonts w:asciiTheme="minorHAnsi" w:hAnsiTheme="minorHAnsi" w:cstheme="minorHAnsi"/>
        </w:rPr>
        <w:t> </w:t>
      </w:r>
    </w:p>
    <w:p w14:paraId="678DB959" w14:textId="77777777" w:rsidR="00F363BD" w:rsidRPr="00FF18B9" w:rsidRDefault="00F363BD" w:rsidP="003E132C">
      <w:pPr>
        <w:autoSpaceDE w:val="0"/>
        <w:autoSpaceDN w:val="0"/>
        <w:adjustRightInd w:val="0"/>
        <w:spacing w:after="0" w:line="240" w:lineRule="auto"/>
        <w:jc w:val="both"/>
        <w:rPr>
          <w:rStyle w:val="normaltextrun"/>
          <w:rFonts w:cstheme="minorHAnsi"/>
          <w:color w:val="1C3D94"/>
          <w:sz w:val="32"/>
          <w:szCs w:val="32"/>
          <w:shd w:val="clear" w:color="auto" w:fill="FFFFFF"/>
        </w:rPr>
      </w:pPr>
    </w:p>
    <w:p w14:paraId="5EEA69E0" w14:textId="68F058DB" w:rsidR="00373016" w:rsidRPr="00FF18B9" w:rsidRDefault="00F363BD" w:rsidP="003E132C">
      <w:pPr>
        <w:autoSpaceDE w:val="0"/>
        <w:autoSpaceDN w:val="0"/>
        <w:adjustRightInd w:val="0"/>
        <w:spacing w:after="0" w:line="240" w:lineRule="auto"/>
        <w:jc w:val="both"/>
        <w:rPr>
          <w:rFonts w:cstheme="minorHAnsi"/>
          <w:b/>
          <w:sz w:val="24"/>
          <w:szCs w:val="24"/>
        </w:rPr>
      </w:pPr>
      <w:r w:rsidRPr="00FF18B9">
        <w:rPr>
          <w:rStyle w:val="normaltextrun"/>
          <w:rFonts w:cstheme="minorHAnsi"/>
          <w:color w:val="1C3D94"/>
          <w:sz w:val="32"/>
          <w:szCs w:val="32"/>
          <w:shd w:val="clear" w:color="auto" w:fill="FFFFFF"/>
        </w:rPr>
        <w:t>Theme 1: Created and Loved by God</w:t>
      </w:r>
    </w:p>
    <w:p w14:paraId="09B8FE37" w14:textId="77777777" w:rsidR="00F363BD" w:rsidRPr="00FF18B9" w:rsidRDefault="00F363BD" w:rsidP="003E132C">
      <w:pPr>
        <w:autoSpaceDE w:val="0"/>
        <w:autoSpaceDN w:val="0"/>
        <w:adjustRightInd w:val="0"/>
        <w:spacing w:after="0" w:line="240" w:lineRule="auto"/>
        <w:jc w:val="both"/>
        <w:rPr>
          <w:rFonts w:cstheme="minorHAnsi"/>
          <w:b/>
          <w:sz w:val="24"/>
          <w:szCs w:val="24"/>
        </w:rPr>
      </w:pP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5"/>
        <w:gridCol w:w="4388"/>
        <w:gridCol w:w="4478"/>
      </w:tblGrid>
      <w:tr w:rsidR="00F363BD" w:rsidRPr="00F363BD" w14:paraId="6FDC49CB" w14:textId="77777777" w:rsidTr="00F363BD">
        <w:trPr>
          <w:trHeight w:val="255"/>
        </w:trPr>
        <w:tc>
          <w:tcPr>
            <w:tcW w:w="1020" w:type="dxa"/>
            <w:tcBorders>
              <w:top w:val="nil"/>
              <w:left w:val="nil"/>
              <w:bottom w:val="single" w:sz="6" w:space="0" w:color="auto"/>
              <w:right w:val="nil"/>
            </w:tcBorders>
            <w:shd w:val="clear" w:color="auto" w:fill="FFFFFF"/>
            <w:hideMark/>
          </w:tcPr>
          <w:p w14:paraId="042CD149"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rPr>
              <w:t> </w:t>
            </w:r>
          </w:p>
        </w:tc>
        <w:tc>
          <w:tcPr>
            <w:tcW w:w="6615" w:type="dxa"/>
            <w:tcBorders>
              <w:top w:val="nil"/>
              <w:left w:val="nil"/>
              <w:bottom w:val="single" w:sz="6" w:space="0" w:color="auto"/>
              <w:right w:val="nil"/>
            </w:tcBorders>
            <w:shd w:val="clear" w:color="auto" w:fill="FFFFFF"/>
            <w:hideMark/>
          </w:tcPr>
          <w:p w14:paraId="46659C29"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lang w:val="en-US"/>
              </w:rPr>
              <w:t>KS3</w:t>
            </w:r>
            <w:r w:rsidRPr="00F363BD">
              <w:rPr>
                <w:rFonts w:cstheme="minorHAnsi"/>
                <w:b/>
                <w:sz w:val="24"/>
                <w:szCs w:val="24"/>
              </w:rPr>
              <w:t> </w:t>
            </w:r>
          </w:p>
        </w:tc>
        <w:tc>
          <w:tcPr>
            <w:tcW w:w="6615" w:type="dxa"/>
            <w:tcBorders>
              <w:top w:val="nil"/>
              <w:left w:val="nil"/>
              <w:bottom w:val="single" w:sz="6" w:space="0" w:color="auto"/>
              <w:right w:val="nil"/>
            </w:tcBorders>
            <w:shd w:val="clear" w:color="auto" w:fill="FFFFFF"/>
            <w:hideMark/>
          </w:tcPr>
          <w:p w14:paraId="4324A50A"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lang w:val="en-US"/>
              </w:rPr>
              <w:t>KS4&amp;5</w:t>
            </w:r>
            <w:r w:rsidRPr="00F363BD">
              <w:rPr>
                <w:rFonts w:cstheme="minorHAnsi"/>
                <w:b/>
                <w:sz w:val="24"/>
                <w:szCs w:val="24"/>
              </w:rPr>
              <w:t> </w:t>
            </w:r>
          </w:p>
        </w:tc>
      </w:tr>
      <w:tr w:rsidR="00F363BD" w:rsidRPr="00F363BD" w14:paraId="6B239A9F" w14:textId="77777777" w:rsidTr="00F363BD">
        <w:trPr>
          <w:trHeight w:val="4020"/>
        </w:trPr>
        <w:tc>
          <w:tcPr>
            <w:tcW w:w="1020" w:type="dxa"/>
            <w:tcBorders>
              <w:top w:val="single" w:sz="6" w:space="0" w:color="000000"/>
              <w:left w:val="single" w:sz="6" w:space="0" w:color="000000"/>
              <w:bottom w:val="single" w:sz="6" w:space="0" w:color="000000"/>
              <w:right w:val="single" w:sz="6" w:space="0" w:color="000000"/>
            </w:tcBorders>
            <w:shd w:val="clear" w:color="auto" w:fill="FFCCCC"/>
            <w:hideMark/>
          </w:tcPr>
          <w:p w14:paraId="7107F6CA"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rPr>
              <w:t> </w:t>
            </w:r>
          </w:p>
          <w:p w14:paraId="5993A1EF"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lang w:val="en-US"/>
              </w:rPr>
              <w:t>Education in virtue</w:t>
            </w:r>
            <w:r w:rsidRPr="00F363BD">
              <w:rPr>
                <w:rFonts w:cstheme="minorHAnsi"/>
                <w:b/>
                <w:sz w:val="24"/>
                <w:szCs w:val="24"/>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0FB84616" w14:textId="55CABB31"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 xml:space="preserve">In a Catholic school, </w:t>
            </w:r>
            <w:r w:rsidR="00BA3DFF" w:rsidRPr="00FF18B9">
              <w:rPr>
                <w:rFonts w:cstheme="minorHAnsi"/>
                <w:sz w:val="24"/>
                <w:szCs w:val="24"/>
                <w:lang w:val="en-US"/>
              </w:rPr>
              <w:t>student</w:t>
            </w:r>
            <w:r w:rsidRPr="00F363BD">
              <w:rPr>
                <w:rFonts w:cstheme="minorHAnsi"/>
                <w:sz w:val="24"/>
                <w:szCs w:val="24"/>
                <w:lang w:val="en-US"/>
              </w:rPr>
              <w:t>s are growing to be:</w:t>
            </w:r>
            <w:r w:rsidRPr="00F363BD">
              <w:rPr>
                <w:rFonts w:cstheme="minorHAnsi"/>
                <w:sz w:val="24"/>
                <w:szCs w:val="24"/>
              </w:rPr>
              <w:t> </w:t>
            </w:r>
          </w:p>
          <w:p w14:paraId="2B6581ED" w14:textId="77777777" w:rsidR="00F363BD" w:rsidRPr="00F363BD" w:rsidRDefault="00F363BD" w:rsidP="00FF18B9">
            <w:pPr>
              <w:numPr>
                <w:ilvl w:val="0"/>
                <w:numId w:val="15"/>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Respectful of their own bodies, character and giftedness</w:t>
            </w:r>
            <w:r w:rsidRPr="00F363BD">
              <w:rPr>
                <w:rFonts w:cstheme="minorHAnsi"/>
                <w:sz w:val="24"/>
                <w:szCs w:val="24"/>
              </w:rPr>
              <w:t> </w:t>
            </w:r>
          </w:p>
          <w:p w14:paraId="703622F5" w14:textId="77777777" w:rsidR="00F363BD" w:rsidRPr="00F363BD" w:rsidRDefault="00F363BD" w:rsidP="00FF18B9">
            <w:pPr>
              <w:numPr>
                <w:ilvl w:val="0"/>
                <w:numId w:val="16"/>
              </w:numPr>
              <w:autoSpaceDE w:val="0"/>
              <w:autoSpaceDN w:val="0"/>
              <w:adjustRightInd w:val="0"/>
              <w:spacing w:after="0" w:line="240" w:lineRule="auto"/>
              <w:jc w:val="both"/>
              <w:rPr>
                <w:rFonts w:cstheme="minorHAnsi"/>
                <w:sz w:val="24"/>
                <w:szCs w:val="24"/>
              </w:rPr>
            </w:pPr>
            <w:proofErr w:type="gramStart"/>
            <w:r w:rsidRPr="00F363BD">
              <w:rPr>
                <w:rFonts w:cstheme="minorHAnsi"/>
                <w:sz w:val="24"/>
                <w:szCs w:val="24"/>
                <w:lang w:val="en-US"/>
              </w:rPr>
              <w:t>Appreciative</w:t>
            </w:r>
            <w:proofErr w:type="gramEnd"/>
            <w:r w:rsidRPr="00F363BD">
              <w:rPr>
                <w:rFonts w:cstheme="minorHAnsi"/>
                <w:sz w:val="24"/>
                <w:szCs w:val="24"/>
                <w:lang w:val="en-US"/>
              </w:rPr>
              <w:t xml:space="preserve"> for blessings</w:t>
            </w:r>
            <w:r w:rsidRPr="00F363BD">
              <w:rPr>
                <w:rFonts w:cstheme="minorHAnsi"/>
                <w:sz w:val="24"/>
                <w:szCs w:val="24"/>
              </w:rPr>
              <w:t> </w:t>
            </w:r>
          </w:p>
          <w:p w14:paraId="67E8043E" w14:textId="77777777" w:rsidR="00F363BD" w:rsidRPr="00F363BD" w:rsidRDefault="00F363BD" w:rsidP="00FF18B9">
            <w:pPr>
              <w:numPr>
                <w:ilvl w:val="0"/>
                <w:numId w:val="17"/>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Grateful to others and to God</w:t>
            </w:r>
            <w:r w:rsidRPr="00F363BD">
              <w:rPr>
                <w:rFonts w:cstheme="minorHAnsi"/>
                <w:sz w:val="24"/>
                <w:szCs w:val="24"/>
              </w:rPr>
              <w:t> </w:t>
            </w:r>
          </w:p>
          <w:p w14:paraId="4AF7A673" w14:textId="77777777" w:rsidR="00F363BD" w:rsidRPr="00F363BD" w:rsidRDefault="00F363BD" w:rsidP="00FF18B9">
            <w:pPr>
              <w:numPr>
                <w:ilvl w:val="0"/>
                <w:numId w:val="18"/>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Self-disciplined and able to delay or forego gratification for the sake of greater goods</w:t>
            </w:r>
            <w:r w:rsidRPr="00F363BD">
              <w:rPr>
                <w:rFonts w:cstheme="minorHAnsi"/>
                <w:sz w:val="24"/>
                <w:szCs w:val="24"/>
              </w:rPr>
              <w:t> </w:t>
            </w:r>
          </w:p>
          <w:p w14:paraId="19B96125" w14:textId="77777777" w:rsidR="00F363BD" w:rsidRPr="00F363BD" w:rsidRDefault="00F363BD" w:rsidP="00FF18B9">
            <w:pPr>
              <w:numPr>
                <w:ilvl w:val="0"/>
                <w:numId w:val="19"/>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Discerning in their decision making</w:t>
            </w:r>
            <w:r w:rsidRPr="00F363BD">
              <w:rPr>
                <w:rFonts w:cstheme="minorHAnsi"/>
                <w:sz w:val="24"/>
                <w:szCs w:val="24"/>
              </w:rPr>
              <w:t> </w:t>
            </w:r>
          </w:p>
          <w:p w14:paraId="77D09A56" w14:textId="77777777" w:rsidR="00F363BD" w:rsidRPr="00F363BD" w:rsidRDefault="00F363BD" w:rsidP="00FF18B9">
            <w:pPr>
              <w:numPr>
                <w:ilvl w:val="0"/>
                <w:numId w:val="20"/>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Determined and resilient in the face of difficulty</w:t>
            </w:r>
            <w:r w:rsidRPr="00F363BD">
              <w:rPr>
                <w:rFonts w:cstheme="minorHAnsi"/>
                <w:sz w:val="24"/>
                <w:szCs w:val="24"/>
              </w:rPr>
              <w:t> </w:t>
            </w:r>
          </w:p>
          <w:p w14:paraId="18BDC38A" w14:textId="77777777" w:rsidR="00F363BD" w:rsidRPr="00F363BD" w:rsidRDefault="00F363BD" w:rsidP="00FF18B9">
            <w:pPr>
              <w:numPr>
                <w:ilvl w:val="0"/>
                <w:numId w:val="21"/>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Courageous in the face of new situations and in facing their fears</w:t>
            </w:r>
            <w:r w:rsidRPr="00F363BD">
              <w:rPr>
                <w:rFonts w:cstheme="minorHAnsi"/>
                <w:sz w:val="24"/>
                <w:szCs w:val="24"/>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430346FF" w14:textId="7D1AA1B8"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 xml:space="preserve">In a Catholic school, </w:t>
            </w:r>
            <w:r w:rsidR="00BA3DFF" w:rsidRPr="00FF18B9">
              <w:rPr>
                <w:rFonts w:cstheme="minorHAnsi"/>
                <w:sz w:val="24"/>
                <w:szCs w:val="24"/>
                <w:lang w:val="en-US"/>
              </w:rPr>
              <w:t>student</w:t>
            </w:r>
            <w:r w:rsidRPr="00F363BD">
              <w:rPr>
                <w:rFonts w:cstheme="minorHAnsi"/>
                <w:sz w:val="24"/>
                <w:szCs w:val="24"/>
                <w:lang w:val="en-US"/>
              </w:rPr>
              <w:t>s are growing to be:</w:t>
            </w:r>
            <w:r w:rsidRPr="00F363BD">
              <w:rPr>
                <w:rFonts w:cstheme="minorHAnsi"/>
                <w:sz w:val="24"/>
                <w:szCs w:val="24"/>
              </w:rPr>
              <w:t> </w:t>
            </w:r>
          </w:p>
          <w:p w14:paraId="6FC77183" w14:textId="77777777" w:rsidR="00F363BD" w:rsidRPr="00F363BD" w:rsidRDefault="00F363BD" w:rsidP="00FF18B9">
            <w:pPr>
              <w:numPr>
                <w:ilvl w:val="0"/>
                <w:numId w:val="22"/>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Respectful of their own bodies, character and giftedness, including their emerging sexual identity</w:t>
            </w:r>
            <w:r w:rsidRPr="00F363BD">
              <w:rPr>
                <w:rFonts w:cstheme="minorHAnsi"/>
                <w:sz w:val="24"/>
                <w:szCs w:val="24"/>
              </w:rPr>
              <w:t> </w:t>
            </w:r>
          </w:p>
          <w:p w14:paraId="515A965D" w14:textId="77777777" w:rsidR="00F363BD" w:rsidRPr="00F363BD" w:rsidRDefault="00F363BD" w:rsidP="00FF18B9">
            <w:pPr>
              <w:numPr>
                <w:ilvl w:val="0"/>
                <w:numId w:val="23"/>
              </w:numPr>
              <w:autoSpaceDE w:val="0"/>
              <w:autoSpaceDN w:val="0"/>
              <w:adjustRightInd w:val="0"/>
              <w:spacing w:after="0" w:line="240" w:lineRule="auto"/>
              <w:jc w:val="both"/>
              <w:rPr>
                <w:rFonts w:cstheme="minorHAnsi"/>
                <w:sz w:val="24"/>
                <w:szCs w:val="24"/>
              </w:rPr>
            </w:pPr>
            <w:proofErr w:type="gramStart"/>
            <w:r w:rsidRPr="00F363BD">
              <w:rPr>
                <w:rFonts w:cstheme="minorHAnsi"/>
                <w:sz w:val="24"/>
                <w:szCs w:val="24"/>
                <w:lang w:val="en-US"/>
              </w:rPr>
              <w:t>Appreciative</w:t>
            </w:r>
            <w:proofErr w:type="gramEnd"/>
            <w:r w:rsidRPr="00F363BD">
              <w:rPr>
                <w:rFonts w:cstheme="minorHAnsi"/>
                <w:sz w:val="24"/>
                <w:szCs w:val="24"/>
                <w:lang w:val="en-US"/>
              </w:rPr>
              <w:t xml:space="preserve"> of blessings</w:t>
            </w:r>
            <w:r w:rsidRPr="00F363BD">
              <w:rPr>
                <w:rFonts w:cstheme="minorHAnsi"/>
                <w:sz w:val="24"/>
                <w:szCs w:val="24"/>
              </w:rPr>
              <w:t> </w:t>
            </w:r>
          </w:p>
          <w:p w14:paraId="1B475DA8" w14:textId="77777777" w:rsidR="00F363BD" w:rsidRPr="00F363BD" w:rsidRDefault="00F363BD" w:rsidP="00FF18B9">
            <w:pPr>
              <w:numPr>
                <w:ilvl w:val="0"/>
                <w:numId w:val="24"/>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Grateful to others and to God</w:t>
            </w:r>
            <w:r w:rsidRPr="00F363BD">
              <w:rPr>
                <w:rFonts w:cstheme="minorHAnsi"/>
                <w:sz w:val="24"/>
                <w:szCs w:val="24"/>
              </w:rPr>
              <w:t> </w:t>
            </w:r>
          </w:p>
          <w:p w14:paraId="1BE0B0C7" w14:textId="77777777" w:rsidR="00F363BD" w:rsidRPr="00F363BD" w:rsidRDefault="00F363BD" w:rsidP="00FF18B9">
            <w:pPr>
              <w:numPr>
                <w:ilvl w:val="0"/>
                <w:numId w:val="25"/>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 xml:space="preserve">Self-disciplined and able to delay or </w:t>
            </w:r>
            <w:proofErr w:type="gramStart"/>
            <w:r w:rsidRPr="00F363BD">
              <w:rPr>
                <w:rFonts w:cstheme="minorHAnsi"/>
                <w:sz w:val="24"/>
                <w:szCs w:val="24"/>
                <w:lang w:val="en-US"/>
              </w:rPr>
              <w:t>forego</w:t>
            </w:r>
            <w:proofErr w:type="gramEnd"/>
            <w:r w:rsidRPr="00F363BD">
              <w:rPr>
                <w:rFonts w:cstheme="minorHAnsi"/>
                <w:sz w:val="24"/>
                <w:szCs w:val="24"/>
                <w:lang w:val="en-US"/>
              </w:rPr>
              <w:t xml:space="preserve"> gratification for the sake of greater goods, appreciating the nature and importance of chastity in all relationships</w:t>
            </w:r>
            <w:r w:rsidRPr="00F363BD">
              <w:rPr>
                <w:rFonts w:cstheme="minorHAnsi"/>
                <w:sz w:val="24"/>
                <w:szCs w:val="24"/>
              </w:rPr>
              <w:t> </w:t>
            </w:r>
          </w:p>
          <w:p w14:paraId="15EA855B" w14:textId="77777777" w:rsidR="00F363BD" w:rsidRPr="00F363BD" w:rsidRDefault="00F363BD" w:rsidP="00FF18B9">
            <w:pPr>
              <w:numPr>
                <w:ilvl w:val="0"/>
                <w:numId w:val="26"/>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Discerning in their decision making, able to exercise wisdom and good judgement</w:t>
            </w:r>
            <w:r w:rsidRPr="00F363BD">
              <w:rPr>
                <w:rFonts w:cstheme="minorHAnsi"/>
                <w:sz w:val="24"/>
                <w:szCs w:val="24"/>
              </w:rPr>
              <w:t> </w:t>
            </w:r>
          </w:p>
          <w:p w14:paraId="610ABD56" w14:textId="77777777" w:rsidR="00F363BD" w:rsidRPr="00F363BD" w:rsidRDefault="00F363BD" w:rsidP="00FF18B9">
            <w:pPr>
              <w:numPr>
                <w:ilvl w:val="0"/>
                <w:numId w:val="27"/>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Determined and resilient in the face of difficulty, including the strength of character to stand up for truth and goodness in the face of pressure</w:t>
            </w:r>
            <w:r w:rsidRPr="00F363BD">
              <w:rPr>
                <w:rFonts w:cstheme="minorHAnsi"/>
                <w:sz w:val="24"/>
                <w:szCs w:val="24"/>
              </w:rPr>
              <w:t> </w:t>
            </w:r>
          </w:p>
          <w:p w14:paraId="740E7ECE" w14:textId="77777777" w:rsidR="00F363BD" w:rsidRPr="00F363BD" w:rsidRDefault="00F363BD" w:rsidP="00FF18B9">
            <w:pPr>
              <w:numPr>
                <w:ilvl w:val="0"/>
                <w:numId w:val="28"/>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Courageous in the face of new situations and in facing their fears, including the courage to be different</w:t>
            </w:r>
            <w:r w:rsidRPr="00F363BD">
              <w:rPr>
                <w:rFonts w:cstheme="minorHAnsi"/>
                <w:sz w:val="24"/>
                <w:szCs w:val="24"/>
              </w:rPr>
              <w:t> </w:t>
            </w:r>
          </w:p>
        </w:tc>
      </w:tr>
      <w:tr w:rsidR="00F363BD" w:rsidRPr="00F363BD" w14:paraId="42D11D49" w14:textId="77777777" w:rsidTr="00F363BD">
        <w:trPr>
          <w:trHeight w:val="975"/>
        </w:trPr>
        <w:tc>
          <w:tcPr>
            <w:tcW w:w="1020" w:type="dxa"/>
            <w:tcBorders>
              <w:top w:val="single" w:sz="6" w:space="0" w:color="000000"/>
              <w:left w:val="single" w:sz="6" w:space="0" w:color="000000"/>
              <w:bottom w:val="single" w:sz="6" w:space="0" w:color="000000"/>
              <w:right w:val="single" w:sz="6" w:space="0" w:color="000000"/>
            </w:tcBorders>
            <w:shd w:val="clear" w:color="auto" w:fill="BBFFDA"/>
            <w:hideMark/>
          </w:tcPr>
          <w:p w14:paraId="4FEFB448"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lang w:val="en-US"/>
              </w:rPr>
              <w:t>Religious understanding of the human</w:t>
            </w:r>
            <w:r w:rsidRPr="00F363BD">
              <w:rPr>
                <w:rFonts w:cstheme="minorHAnsi"/>
                <w:b/>
                <w:sz w:val="24"/>
                <w:szCs w:val="24"/>
              </w:rPr>
              <w:t> </w:t>
            </w:r>
          </w:p>
          <w:p w14:paraId="39E40500" w14:textId="77777777" w:rsidR="00F363BD" w:rsidRPr="00F363BD" w:rsidRDefault="00F363BD" w:rsidP="00F363BD">
            <w:pPr>
              <w:autoSpaceDE w:val="0"/>
              <w:autoSpaceDN w:val="0"/>
              <w:adjustRightInd w:val="0"/>
              <w:spacing w:after="0" w:line="240" w:lineRule="auto"/>
              <w:jc w:val="both"/>
              <w:rPr>
                <w:rFonts w:cstheme="minorHAnsi"/>
                <w:b/>
                <w:sz w:val="24"/>
                <w:szCs w:val="24"/>
              </w:rPr>
            </w:pPr>
            <w:r w:rsidRPr="00F363BD">
              <w:rPr>
                <w:rFonts w:cstheme="minorHAnsi"/>
                <w:b/>
                <w:sz w:val="24"/>
                <w:szCs w:val="24"/>
                <w:lang w:val="en-US"/>
              </w:rPr>
              <w:t>person: loving myself</w:t>
            </w:r>
            <w:r w:rsidRPr="00F363BD">
              <w:rPr>
                <w:rFonts w:cstheme="minorHAnsi"/>
                <w:b/>
                <w:sz w:val="24"/>
                <w:szCs w:val="24"/>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7BA0987A" w14:textId="7E1348BE" w:rsidR="00F363BD" w:rsidRPr="00F363BD" w:rsidRDefault="00BA3DFF" w:rsidP="00F363BD">
            <w:pPr>
              <w:autoSpaceDE w:val="0"/>
              <w:autoSpaceDN w:val="0"/>
              <w:adjustRightInd w:val="0"/>
              <w:spacing w:after="0" w:line="240" w:lineRule="auto"/>
              <w:jc w:val="both"/>
              <w:rPr>
                <w:rFonts w:cstheme="minorHAnsi"/>
                <w:sz w:val="24"/>
                <w:szCs w:val="24"/>
              </w:rPr>
            </w:pPr>
            <w:r w:rsidRPr="00FF18B9">
              <w:rPr>
                <w:rFonts w:cstheme="minorHAnsi"/>
                <w:sz w:val="24"/>
                <w:szCs w:val="24"/>
                <w:lang w:val="en-US"/>
              </w:rPr>
              <w:t>Student</w:t>
            </w:r>
            <w:r w:rsidR="00F363BD" w:rsidRPr="00F363BD">
              <w:rPr>
                <w:rFonts w:cstheme="minorHAnsi"/>
                <w:sz w:val="24"/>
                <w:szCs w:val="24"/>
                <w:lang w:val="en-US"/>
              </w:rPr>
              <w:t>s should be taught:</w:t>
            </w:r>
            <w:r w:rsidR="00F363BD" w:rsidRPr="00F363BD">
              <w:rPr>
                <w:rFonts w:cstheme="minorHAnsi"/>
                <w:sz w:val="24"/>
                <w:szCs w:val="24"/>
              </w:rPr>
              <w:t> </w:t>
            </w:r>
          </w:p>
          <w:p w14:paraId="5B068B76" w14:textId="77777777" w:rsidR="00F363BD" w:rsidRPr="00F363BD" w:rsidRDefault="00F363BD" w:rsidP="00FF18B9">
            <w:pPr>
              <w:numPr>
                <w:ilvl w:val="0"/>
                <w:numId w:val="29"/>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appreciate sensual pleasure as a gift from God</w:t>
            </w:r>
            <w:r w:rsidRPr="00F363BD">
              <w:rPr>
                <w:rFonts w:cstheme="minorHAnsi"/>
                <w:sz w:val="24"/>
                <w:szCs w:val="24"/>
              </w:rPr>
              <w:t> </w:t>
            </w:r>
          </w:p>
          <w:p w14:paraId="2521138C" w14:textId="77777777" w:rsidR="00F363BD" w:rsidRPr="00F363BD" w:rsidRDefault="00F363BD" w:rsidP="00FF18B9">
            <w:pPr>
              <w:numPr>
                <w:ilvl w:val="0"/>
                <w:numId w:val="30"/>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recognise that sexuality is a God-given gift and that sexual intercourse is the most intimate expression of human love and should be delayed until marriage</w:t>
            </w:r>
            <w:r w:rsidRPr="00F363BD">
              <w:rPr>
                <w:rFonts w:cstheme="minorHAnsi"/>
                <w:sz w:val="24"/>
                <w:szCs w:val="24"/>
              </w:rPr>
              <w:t> </w:t>
            </w:r>
          </w:p>
          <w:p w14:paraId="00F7A7FF" w14:textId="77777777" w:rsidR="00F363BD" w:rsidRPr="00F363BD" w:rsidRDefault="00F363BD" w:rsidP="00FF18B9">
            <w:pPr>
              <w:numPr>
                <w:ilvl w:val="0"/>
                <w:numId w:val="31"/>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The Church’s teaching on the morality of natural and artificial</w:t>
            </w:r>
            <w:r w:rsidRPr="00F363BD">
              <w:rPr>
                <w:rFonts w:cstheme="minorHAnsi"/>
                <w:sz w:val="24"/>
                <w:szCs w:val="24"/>
              </w:rPr>
              <w:t> </w:t>
            </w:r>
          </w:p>
          <w:p w14:paraId="37F495B6" w14:textId="77777777"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lang w:val="en-US"/>
              </w:rPr>
              <w:lastRenderedPageBreak/>
              <w:t>methods of managing fertility</w:t>
            </w:r>
            <w:r w:rsidRPr="00F363BD">
              <w:rPr>
                <w:rFonts w:cstheme="minorHAnsi"/>
                <w:sz w:val="24"/>
                <w:szCs w:val="24"/>
              </w:rPr>
              <w:t> </w:t>
            </w:r>
          </w:p>
          <w:p w14:paraId="3D204A2D" w14:textId="77777777" w:rsidR="00F363BD" w:rsidRPr="00F363BD" w:rsidRDefault="00F363BD" w:rsidP="00FF18B9">
            <w:pPr>
              <w:numPr>
                <w:ilvl w:val="0"/>
                <w:numId w:val="32"/>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understand the need for reflection to facilitate personal growth and the role prayer can play in this</w:t>
            </w:r>
            <w:r w:rsidRPr="00F363BD">
              <w:rPr>
                <w:rFonts w:cstheme="minorHAnsi"/>
                <w:sz w:val="24"/>
                <w:szCs w:val="24"/>
              </w:rPr>
              <w:t> </w:t>
            </w:r>
          </w:p>
          <w:p w14:paraId="1ACA643C" w14:textId="77777777" w:rsidR="00F363BD" w:rsidRPr="00F363BD" w:rsidRDefault="00F363BD" w:rsidP="00FF18B9">
            <w:pPr>
              <w:numPr>
                <w:ilvl w:val="0"/>
                <w:numId w:val="33"/>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understand that their uniqueness, value and dignity derive from God and hence, recognise the respect they should have for themselves and expect and deserve from others</w:t>
            </w:r>
            <w:r w:rsidRPr="00F363BD">
              <w:rPr>
                <w:rFonts w:cstheme="minorHAnsi"/>
                <w:sz w:val="24"/>
                <w:szCs w:val="24"/>
              </w:rPr>
              <w:t> </w:t>
            </w:r>
          </w:p>
          <w:p w14:paraId="61741B00" w14:textId="77777777" w:rsidR="00F363BD" w:rsidRPr="00F363BD" w:rsidRDefault="00F363BD" w:rsidP="00FF18B9">
            <w:pPr>
              <w:numPr>
                <w:ilvl w:val="0"/>
                <w:numId w:val="34"/>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recognise that they are responsible for their own behaviour and how to inform their conscience</w:t>
            </w:r>
            <w:r w:rsidRPr="00F363BD">
              <w:rPr>
                <w:rFonts w:cstheme="minorHAnsi"/>
                <w:sz w:val="24"/>
                <w:szCs w:val="24"/>
              </w:rPr>
              <w:t> </w:t>
            </w:r>
          </w:p>
          <w:p w14:paraId="3E3CBA99" w14:textId="77777777" w:rsidR="00F363BD" w:rsidRPr="00F363BD" w:rsidRDefault="00F363BD" w:rsidP="00FF18B9">
            <w:pPr>
              <w:numPr>
                <w:ilvl w:val="0"/>
                <w:numId w:val="35"/>
              </w:numPr>
              <w:autoSpaceDE w:val="0"/>
              <w:autoSpaceDN w:val="0"/>
              <w:adjustRightInd w:val="0"/>
              <w:spacing w:after="0" w:line="240" w:lineRule="auto"/>
              <w:jc w:val="both"/>
              <w:rPr>
                <w:rFonts w:cstheme="minorHAnsi"/>
                <w:sz w:val="24"/>
                <w:szCs w:val="24"/>
              </w:rPr>
            </w:pPr>
            <w:r w:rsidRPr="00F363BD">
              <w:rPr>
                <w:rFonts w:cstheme="minorHAnsi"/>
                <w:sz w:val="24"/>
                <w:szCs w:val="24"/>
              </w:rPr>
              <w:t xml:space="preserve">The human person, made in God’s image, is called to true and lasting happiness found in loving relationship with God, others, </w:t>
            </w:r>
            <w:proofErr w:type="gramStart"/>
            <w:r w:rsidRPr="00F363BD">
              <w:rPr>
                <w:rFonts w:cstheme="minorHAnsi"/>
                <w:sz w:val="24"/>
                <w:szCs w:val="24"/>
              </w:rPr>
              <w:t>and  a</w:t>
            </w:r>
            <w:proofErr w:type="gramEnd"/>
            <w:r w:rsidRPr="00F363BD">
              <w:rPr>
                <w:rFonts w:cstheme="minorHAnsi"/>
                <w:sz w:val="24"/>
                <w:szCs w:val="24"/>
              </w:rPr>
              <w:t xml:space="preserve"> proper love of self </w:t>
            </w:r>
          </w:p>
          <w:p w14:paraId="3ACF5321" w14:textId="77777777"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3EB4E0C5" w14:textId="141FE309" w:rsidR="00F363BD" w:rsidRPr="00F363BD" w:rsidRDefault="00BA3DFF" w:rsidP="00F363BD">
            <w:pPr>
              <w:autoSpaceDE w:val="0"/>
              <w:autoSpaceDN w:val="0"/>
              <w:adjustRightInd w:val="0"/>
              <w:spacing w:after="0" w:line="240" w:lineRule="auto"/>
              <w:jc w:val="both"/>
              <w:rPr>
                <w:rFonts w:cstheme="minorHAnsi"/>
                <w:sz w:val="24"/>
                <w:szCs w:val="24"/>
              </w:rPr>
            </w:pPr>
            <w:r w:rsidRPr="00FF18B9">
              <w:rPr>
                <w:rFonts w:cstheme="minorHAnsi"/>
                <w:sz w:val="24"/>
                <w:szCs w:val="24"/>
                <w:lang w:val="en-US"/>
              </w:rPr>
              <w:lastRenderedPageBreak/>
              <w:t>Student</w:t>
            </w:r>
            <w:r w:rsidR="00F363BD" w:rsidRPr="00F363BD">
              <w:rPr>
                <w:rFonts w:cstheme="minorHAnsi"/>
                <w:sz w:val="24"/>
                <w:szCs w:val="24"/>
                <w:lang w:val="en-US"/>
              </w:rPr>
              <w:t>s should be taught:</w:t>
            </w:r>
            <w:r w:rsidR="00F363BD" w:rsidRPr="00F363BD">
              <w:rPr>
                <w:rFonts w:cstheme="minorHAnsi"/>
                <w:sz w:val="24"/>
                <w:szCs w:val="24"/>
              </w:rPr>
              <w:t> </w:t>
            </w:r>
          </w:p>
          <w:p w14:paraId="3C1FBFDB" w14:textId="77777777" w:rsidR="00F363BD" w:rsidRPr="00F363BD" w:rsidRDefault="00F363BD" w:rsidP="00FF18B9">
            <w:pPr>
              <w:numPr>
                <w:ilvl w:val="0"/>
                <w:numId w:val="36"/>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appreciate sensual pleasure as a gift from God and the difference between sensual and sexual pleasure</w:t>
            </w:r>
            <w:r w:rsidRPr="00F363BD">
              <w:rPr>
                <w:rFonts w:cstheme="minorHAnsi"/>
                <w:sz w:val="24"/>
                <w:szCs w:val="24"/>
              </w:rPr>
              <w:t> </w:t>
            </w:r>
          </w:p>
          <w:p w14:paraId="291009AE" w14:textId="77777777" w:rsidR="00F363BD" w:rsidRPr="00F363BD" w:rsidRDefault="00F363BD" w:rsidP="00FF18B9">
            <w:pPr>
              <w:numPr>
                <w:ilvl w:val="0"/>
                <w:numId w:val="37"/>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The concept of fasts and feasts and the importance of self- discipline and moderation</w:t>
            </w:r>
            <w:r w:rsidRPr="00F363BD">
              <w:rPr>
                <w:rFonts w:cstheme="minorHAnsi"/>
                <w:sz w:val="24"/>
                <w:szCs w:val="24"/>
              </w:rPr>
              <w:t> </w:t>
            </w:r>
          </w:p>
          <w:p w14:paraId="675018DF" w14:textId="77777777" w:rsidR="00F363BD" w:rsidRPr="00F363BD" w:rsidRDefault="00F363BD" w:rsidP="00FF18B9">
            <w:pPr>
              <w:numPr>
                <w:ilvl w:val="0"/>
                <w:numId w:val="38"/>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 xml:space="preserve">To recognise that sexuality is a God-given gift and that sexual intercourse is the most intimate expression of </w:t>
            </w:r>
            <w:r w:rsidRPr="00F363BD">
              <w:rPr>
                <w:rFonts w:cstheme="minorHAnsi"/>
                <w:sz w:val="24"/>
                <w:szCs w:val="24"/>
                <w:lang w:val="en-US"/>
              </w:rPr>
              <w:lastRenderedPageBreak/>
              <w:t>human love and should be delayed until marriage, building on learning at KS3</w:t>
            </w:r>
            <w:r w:rsidRPr="00F363BD">
              <w:rPr>
                <w:rFonts w:cstheme="minorHAnsi"/>
                <w:sz w:val="24"/>
                <w:szCs w:val="24"/>
              </w:rPr>
              <w:t> </w:t>
            </w:r>
          </w:p>
          <w:p w14:paraId="06D719DA" w14:textId="77777777" w:rsidR="00F363BD" w:rsidRPr="00F363BD" w:rsidRDefault="00F363BD" w:rsidP="00FF18B9">
            <w:pPr>
              <w:numPr>
                <w:ilvl w:val="0"/>
                <w:numId w:val="39"/>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The Church’s teaching on the morality of natural and artificial methods of managing fertility, building on learning at KS3</w:t>
            </w:r>
            <w:r w:rsidRPr="00F363BD">
              <w:rPr>
                <w:rFonts w:cstheme="minorHAnsi"/>
                <w:sz w:val="24"/>
                <w:szCs w:val="24"/>
              </w:rPr>
              <w:t> </w:t>
            </w:r>
          </w:p>
          <w:p w14:paraId="050776D2" w14:textId="77777777" w:rsidR="00F363BD" w:rsidRPr="00F363BD" w:rsidRDefault="00F363BD" w:rsidP="00FF18B9">
            <w:pPr>
              <w:numPr>
                <w:ilvl w:val="0"/>
                <w:numId w:val="40"/>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That giving time to prayer and reflection is a way of growing in understanding of themselves and their own character, as well as deepening their relationship with God.</w:t>
            </w:r>
            <w:r w:rsidRPr="00F363BD">
              <w:rPr>
                <w:rFonts w:cstheme="minorHAnsi"/>
                <w:sz w:val="24"/>
                <w:szCs w:val="24"/>
              </w:rPr>
              <w:t> </w:t>
            </w:r>
          </w:p>
          <w:p w14:paraId="0A6619BA" w14:textId="77777777" w:rsidR="00F363BD" w:rsidRPr="00F363BD" w:rsidRDefault="00F363BD" w:rsidP="00FF18B9">
            <w:pPr>
              <w:numPr>
                <w:ilvl w:val="0"/>
                <w:numId w:val="41"/>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The methods of informing one’s conscience and the absolute</w:t>
            </w:r>
            <w:r w:rsidRPr="00F363BD">
              <w:rPr>
                <w:rFonts w:cstheme="minorHAnsi"/>
                <w:sz w:val="24"/>
                <w:szCs w:val="24"/>
              </w:rPr>
              <w:t> </w:t>
            </w:r>
          </w:p>
          <w:p w14:paraId="09F5BA55" w14:textId="77777777"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character of conscientious demands</w:t>
            </w:r>
            <w:r w:rsidRPr="00F363BD">
              <w:rPr>
                <w:rFonts w:cstheme="minorHAnsi"/>
                <w:sz w:val="24"/>
                <w:szCs w:val="24"/>
              </w:rPr>
              <w:t> </w:t>
            </w:r>
          </w:p>
          <w:p w14:paraId="32FA067A" w14:textId="77777777" w:rsidR="00F363BD" w:rsidRPr="00F363BD" w:rsidRDefault="00F363BD" w:rsidP="00FF18B9">
            <w:pPr>
              <w:numPr>
                <w:ilvl w:val="0"/>
                <w:numId w:val="42"/>
              </w:num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To understand that their uniqueness, value and dignity derive from God and hence, recognise the respect they should have for themselves and expect and deserve from others</w:t>
            </w:r>
            <w:r w:rsidRPr="00F363BD">
              <w:rPr>
                <w:rFonts w:cstheme="minorHAnsi"/>
                <w:sz w:val="24"/>
                <w:szCs w:val="24"/>
              </w:rPr>
              <w:t> </w:t>
            </w:r>
          </w:p>
          <w:p w14:paraId="3CD7479E" w14:textId="77777777" w:rsidR="00F363BD" w:rsidRPr="00F363BD" w:rsidRDefault="00F363BD" w:rsidP="00FF18B9">
            <w:pPr>
              <w:numPr>
                <w:ilvl w:val="0"/>
                <w:numId w:val="43"/>
              </w:numPr>
              <w:autoSpaceDE w:val="0"/>
              <w:autoSpaceDN w:val="0"/>
              <w:adjustRightInd w:val="0"/>
              <w:spacing w:after="0" w:line="240" w:lineRule="auto"/>
              <w:jc w:val="both"/>
              <w:rPr>
                <w:rFonts w:cstheme="minorHAnsi"/>
                <w:sz w:val="24"/>
                <w:szCs w:val="24"/>
              </w:rPr>
            </w:pPr>
            <w:r w:rsidRPr="00F363BD">
              <w:rPr>
                <w:rFonts w:cstheme="minorHAnsi"/>
                <w:sz w:val="24"/>
                <w:szCs w:val="24"/>
              </w:rPr>
              <w:t>The human person, made in God’s image, is called to true      </w:t>
            </w:r>
          </w:p>
          <w:p w14:paraId="29E35550" w14:textId="77777777"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lang w:val="en-US"/>
              </w:rPr>
              <w:t xml:space="preserve">                 </w:t>
            </w:r>
            <w:r w:rsidRPr="00F363BD">
              <w:rPr>
                <w:rFonts w:cstheme="minorHAnsi"/>
                <w:sz w:val="24"/>
                <w:szCs w:val="24"/>
              </w:rPr>
              <w:t>and lasting happiness found in loving relationship with God </w:t>
            </w:r>
          </w:p>
          <w:p w14:paraId="114C9A88" w14:textId="77777777" w:rsidR="00F363BD" w:rsidRPr="00F363BD" w:rsidRDefault="00F363BD" w:rsidP="00F363BD">
            <w:pPr>
              <w:autoSpaceDE w:val="0"/>
              <w:autoSpaceDN w:val="0"/>
              <w:adjustRightInd w:val="0"/>
              <w:spacing w:after="0" w:line="240" w:lineRule="auto"/>
              <w:jc w:val="both"/>
              <w:rPr>
                <w:rFonts w:cstheme="minorHAnsi"/>
                <w:sz w:val="24"/>
                <w:szCs w:val="24"/>
              </w:rPr>
            </w:pPr>
            <w:r w:rsidRPr="00F363BD">
              <w:rPr>
                <w:rFonts w:cstheme="minorHAnsi"/>
                <w:sz w:val="24"/>
                <w:szCs w:val="24"/>
              </w:rPr>
              <w:t> </w:t>
            </w:r>
          </w:p>
        </w:tc>
      </w:tr>
    </w:tbl>
    <w:p w14:paraId="4EA13A68" w14:textId="1A4A8392" w:rsidR="00373016" w:rsidRPr="00FF18B9" w:rsidRDefault="00373016" w:rsidP="003E132C">
      <w:pPr>
        <w:autoSpaceDE w:val="0"/>
        <w:autoSpaceDN w:val="0"/>
        <w:adjustRightInd w:val="0"/>
        <w:spacing w:after="0" w:line="240" w:lineRule="auto"/>
        <w:jc w:val="both"/>
        <w:rPr>
          <w:rFonts w:cstheme="minorHAnsi"/>
          <w:b/>
          <w:sz w:val="24"/>
          <w:szCs w:val="24"/>
        </w:rPr>
      </w:pPr>
    </w:p>
    <w:tbl>
      <w:tblPr>
        <w:tblW w:w="10315"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3969"/>
        <w:gridCol w:w="4929"/>
      </w:tblGrid>
      <w:tr w:rsidR="00F363BD" w:rsidRPr="00FF18B9" w14:paraId="0F9E25A3" w14:textId="77777777" w:rsidTr="00BA3DFF">
        <w:trPr>
          <w:trHeight w:val="4830"/>
        </w:trPr>
        <w:tc>
          <w:tcPr>
            <w:tcW w:w="1417" w:type="dxa"/>
            <w:tcBorders>
              <w:top w:val="single" w:sz="6" w:space="0" w:color="000000"/>
              <w:left w:val="single" w:sz="6" w:space="0" w:color="000000"/>
              <w:bottom w:val="single" w:sz="6" w:space="0" w:color="000000"/>
              <w:right w:val="single" w:sz="6" w:space="0" w:color="000000"/>
            </w:tcBorders>
            <w:shd w:val="clear" w:color="auto" w:fill="BEE3FF"/>
            <w:hideMark/>
          </w:tcPr>
          <w:p w14:paraId="58AD113E"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027B5137"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val="en-US" w:eastAsia="en-GB"/>
              </w:rPr>
              <w:t>Me, my body and my health</w:t>
            </w:r>
            <w:r w:rsidRPr="00F363BD">
              <w:rPr>
                <w:rFonts w:eastAsia="Times New Roman" w:cstheme="minorHAnsi"/>
                <w:lang w:eastAsia="en-GB"/>
              </w:rPr>
              <w:t> </w:t>
            </w:r>
          </w:p>
        </w:tc>
        <w:tc>
          <w:tcPr>
            <w:tcW w:w="3969" w:type="dxa"/>
            <w:tcBorders>
              <w:top w:val="single" w:sz="6" w:space="0" w:color="000000"/>
              <w:left w:val="single" w:sz="6" w:space="0" w:color="000000"/>
              <w:bottom w:val="single" w:sz="6" w:space="0" w:color="000000"/>
              <w:right w:val="single" w:sz="6" w:space="0" w:color="000000"/>
            </w:tcBorders>
            <w:shd w:val="clear" w:color="auto" w:fill="FFFFFF"/>
            <w:hideMark/>
          </w:tcPr>
          <w:p w14:paraId="4FE76EB7" w14:textId="3C890715"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7C8F441C"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Me</w:t>
            </w:r>
            <w:r w:rsidRPr="00F363BD">
              <w:rPr>
                <w:rFonts w:eastAsia="Times New Roman" w:cstheme="minorHAnsi"/>
                <w:lang w:eastAsia="en-GB"/>
              </w:rPr>
              <w:t> </w:t>
            </w:r>
          </w:p>
          <w:p w14:paraId="1F34F104" w14:textId="77777777" w:rsidR="00F363BD" w:rsidRPr="00F363BD" w:rsidRDefault="00F363BD" w:rsidP="00FF18B9">
            <w:pPr>
              <w:numPr>
                <w:ilvl w:val="0"/>
                <w:numId w:val="44"/>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To recognise their personal strengths</w:t>
            </w:r>
            <w:r w:rsidRPr="00F363BD">
              <w:rPr>
                <w:rFonts w:eastAsia="Times New Roman" w:cstheme="minorHAnsi"/>
                <w:lang w:eastAsia="en-GB"/>
              </w:rPr>
              <w:t> </w:t>
            </w:r>
          </w:p>
          <w:p w14:paraId="4D0EF042" w14:textId="77777777" w:rsidR="00F363BD" w:rsidRPr="00F363BD" w:rsidRDefault="00F363BD" w:rsidP="00FF18B9">
            <w:pPr>
              <w:numPr>
                <w:ilvl w:val="0"/>
                <w:numId w:val="45"/>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To distinguish ‘needs’ from ‘wants’</w:t>
            </w:r>
            <w:r w:rsidRPr="00F363BD">
              <w:rPr>
                <w:rFonts w:eastAsia="Times New Roman" w:cstheme="minorHAnsi"/>
                <w:lang w:eastAsia="en-GB"/>
              </w:rPr>
              <w:t> </w:t>
            </w:r>
          </w:p>
          <w:p w14:paraId="5123EA98" w14:textId="77777777" w:rsidR="00F363BD" w:rsidRPr="00F363BD" w:rsidRDefault="00F363BD" w:rsidP="00FF18B9">
            <w:pPr>
              <w:numPr>
                <w:ilvl w:val="0"/>
                <w:numId w:val="46"/>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They have a right not to have an intimate relationship until the appropriate time and that any level of intimacy which makes them feel uncomfortable is never appropriate</w:t>
            </w:r>
            <w:r w:rsidRPr="00F363BD">
              <w:rPr>
                <w:rFonts w:eastAsia="Times New Roman" w:cstheme="minorHAnsi"/>
                <w:lang w:eastAsia="en-GB"/>
              </w:rPr>
              <w:t> </w:t>
            </w:r>
          </w:p>
          <w:p w14:paraId="69EBA228"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My body</w:t>
            </w:r>
            <w:r w:rsidRPr="00F363BD">
              <w:rPr>
                <w:rFonts w:eastAsia="Times New Roman" w:cstheme="minorHAnsi"/>
                <w:lang w:eastAsia="en-GB"/>
              </w:rPr>
              <w:t> </w:t>
            </w:r>
          </w:p>
          <w:p w14:paraId="0FB8C9AD" w14:textId="77777777" w:rsidR="00F363BD" w:rsidRPr="00F363BD" w:rsidRDefault="00F363BD" w:rsidP="00FF18B9">
            <w:pPr>
              <w:numPr>
                <w:ilvl w:val="0"/>
                <w:numId w:val="47"/>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To appreciate all five senses and to be able to separate sensuality from sexuality</w:t>
            </w:r>
            <w:r w:rsidRPr="00F363BD">
              <w:rPr>
                <w:rFonts w:eastAsia="Times New Roman" w:cstheme="minorHAnsi"/>
                <w:lang w:eastAsia="en-GB"/>
              </w:rPr>
              <w:t> </w:t>
            </w:r>
          </w:p>
          <w:p w14:paraId="3F1DAFF7" w14:textId="77777777" w:rsidR="00F363BD" w:rsidRPr="00F363BD" w:rsidRDefault="00F363BD" w:rsidP="00FF18B9">
            <w:pPr>
              <w:numPr>
                <w:ilvl w:val="0"/>
                <w:numId w:val="48"/>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There are many different body shapes, sizes and physical attributes</w:t>
            </w:r>
            <w:r w:rsidRPr="00F363BD">
              <w:rPr>
                <w:rFonts w:eastAsia="Times New Roman" w:cstheme="minorHAnsi"/>
                <w:lang w:eastAsia="en-GB"/>
              </w:rPr>
              <w:t> </w:t>
            </w:r>
          </w:p>
          <w:p w14:paraId="70F46075" w14:textId="77777777" w:rsidR="00F363BD" w:rsidRPr="00F363BD" w:rsidRDefault="00F363BD" w:rsidP="00FF18B9">
            <w:pPr>
              <w:numPr>
                <w:ilvl w:val="0"/>
                <w:numId w:val="4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Media portrayals of the human body may present a false ideal of bodily perfection which does not reflect real life and can have a negative impact on the individual</w:t>
            </w:r>
            <w:r w:rsidRPr="00F363BD">
              <w:rPr>
                <w:rFonts w:eastAsia="Times New Roman" w:cstheme="minorHAnsi"/>
                <w:lang w:eastAsia="en-GB"/>
              </w:rPr>
              <w:t> </w:t>
            </w:r>
          </w:p>
          <w:p w14:paraId="6A255E84" w14:textId="77777777" w:rsidR="00F363BD" w:rsidRPr="00F363BD" w:rsidRDefault="00F363BD" w:rsidP="00F363BD">
            <w:pPr>
              <w:spacing w:after="0" w:line="240" w:lineRule="auto"/>
              <w:ind w:left="945" w:right="90"/>
              <w:textAlignment w:val="baseline"/>
              <w:rPr>
                <w:rFonts w:eastAsia="Times New Roman" w:cstheme="minorHAnsi"/>
                <w:sz w:val="18"/>
                <w:szCs w:val="18"/>
                <w:lang w:eastAsia="en-GB"/>
              </w:rPr>
            </w:pPr>
            <w:r w:rsidRPr="00F363BD">
              <w:rPr>
                <w:rFonts w:eastAsia="Times New Roman" w:cstheme="minorHAnsi"/>
                <w:lang w:eastAsia="en-GB"/>
              </w:rPr>
              <w:lastRenderedPageBreak/>
              <w:t> </w:t>
            </w:r>
          </w:p>
          <w:p w14:paraId="36A7CB17" w14:textId="77777777" w:rsidR="00F363BD" w:rsidRPr="00F363BD" w:rsidRDefault="00F363BD" w:rsidP="00F363BD">
            <w:pPr>
              <w:spacing w:after="0" w:line="240" w:lineRule="auto"/>
              <w:ind w:left="945" w:right="90"/>
              <w:textAlignment w:val="baseline"/>
              <w:rPr>
                <w:rFonts w:eastAsia="Times New Roman" w:cstheme="minorHAnsi"/>
                <w:sz w:val="18"/>
                <w:szCs w:val="18"/>
                <w:lang w:eastAsia="en-GB"/>
              </w:rPr>
            </w:pPr>
            <w:r w:rsidRPr="00F363BD">
              <w:rPr>
                <w:rFonts w:eastAsia="Times New Roman" w:cstheme="minorHAnsi"/>
                <w:lang w:eastAsia="en-GB"/>
              </w:rPr>
              <w:t> </w:t>
            </w:r>
          </w:p>
          <w:p w14:paraId="5E2702BA" w14:textId="77777777" w:rsidR="00F363BD" w:rsidRPr="00F363BD" w:rsidRDefault="00F363BD" w:rsidP="00F363BD">
            <w:pPr>
              <w:spacing w:after="0" w:line="240" w:lineRule="auto"/>
              <w:ind w:right="270"/>
              <w:textAlignment w:val="baseline"/>
              <w:rPr>
                <w:rFonts w:eastAsia="Times New Roman" w:cstheme="minorHAnsi"/>
                <w:sz w:val="18"/>
                <w:szCs w:val="18"/>
                <w:lang w:eastAsia="en-GB"/>
              </w:rPr>
            </w:pPr>
            <w:r w:rsidRPr="00F363BD">
              <w:rPr>
                <w:rFonts w:eastAsia="Times New Roman" w:cstheme="minorHAnsi"/>
                <w:lang w:eastAsia="en-GB"/>
              </w:rPr>
              <w:t> </w:t>
            </w:r>
          </w:p>
        </w:tc>
        <w:tc>
          <w:tcPr>
            <w:tcW w:w="4929" w:type="dxa"/>
            <w:tcBorders>
              <w:top w:val="single" w:sz="6" w:space="0" w:color="000000"/>
              <w:left w:val="single" w:sz="6" w:space="0" w:color="000000"/>
              <w:bottom w:val="single" w:sz="6" w:space="0" w:color="000000"/>
              <w:right w:val="single" w:sz="6" w:space="0" w:color="000000"/>
            </w:tcBorders>
            <w:shd w:val="clear" w:color="auto" w:fill="FFFFFF"/>
            <w:hideMark/>
          </w:tcPr>
          <w:p w14:paraId="19A07D74" w14:textId="3836EA09"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lastRenderedPageBreak/>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3CF9837D"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Me</w:t>
            </w:r>
            <w:r w:rsidRPr="00F363BD">
              <w:rPr>
                <w:rFonts w:eastAsia="Times New Roman" w:cstheme="minorHAnsi"/>
                <w:lang w:eastAsia="en-GB"/>
              </w:rPr>
              <w:t> </w:t>
            </w:r>
          </w:p>
          <w:p w14:paraId="4B361CAA" w14:textId="77777777" w:rsidR="00F363BD" w:rsidRPr="00F363BD" w:rsidRDefault="00F363BD" w:rsidP="00FF18B9">
            <w:pPr>
              <w:numPr>
                <w:ilvl w:val="0"/>
                <w:numId w:val="50"/>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To evaluate their own personal strengths and areas for development</w:t>
            </w:r>
            <w:r w:rsidRPr="00F363BD">
              <w:rPr>
                <w:rFonts w:eastAsia="Times New Roman" w:cstheme="minorHAnsi"/>
                <w:lang w:eastAsia="en-GB"/>
              </w:rPr>
              <w:t> </w:t>
            </w:r>
          </w:p>
          <w:p w14:paraId="75F67FD2" w14:textId="77777777" w:rsidR="00F363BD" w:rsidRPr="00F363BD" w:rsidRDefault="00F363BD" w:rsidP="00FF18B9">
            <w:pPr>
              <w:numPr>
                <w:ilvl w:val="0"/>
                <w:numId w:val="5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How virtues, values, attitudes and beliefs can drive a growing sense of purpose for their lives</w:t>
            </w:r>
            <w:r w:rsidRPr="00F363BD">
              <w:rPr>
                <w:rFonts w:eastAsia="Times New Roman" w:cstheme="minorHAnsi"/>
                <w:lang w:eastAsia="en-GB"/>
              </w:rPr>
              <w:t> </w:t>
            </w:r>
          </w:p>
          <w:p w14:paraId="0C9281DF"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My body</w:t>
            </w:r>
            <w:r w:rsidRPr="00F363BD">
              <w:rPr>
                <w:rFonts w:eastAsia="Times New Roman" w:cstheme="minorHAnsi"/>
                <w:lang w:eastAsia="en-GB"/>
              </w:rPr>
              <w:t> </w:t>
            </w:r>
          </w:p>
          <w:p w14:paraId="6B8CEEBF" w14:textId="77777777" w:rsidR="00F363BD" w:rsidRPr="00F363BD" w:rsidRDefault="00F363BD" w:rsidP="00FF18B9">
            <w:pPr>
              <w:numPr>
                <w:ilvl w:val="0"/>
                <w:numId w:val="52"/>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influences on their body image including the media’s</w:t>
            </w:r>
            <w:r w:rsidRPr="00F363BD">
              <w:rPr>
                <w:rFonts w:eastAsia="Times New Roman" w:cstheme="minorHAnsi"/>
                <w:lang w:eastAsia="en-GB"/>
              </w:rPr>
              <w:t> </w:t>
            </w:r>
          </w:p>
          <w:p w14:paraId="18B01212" w14:textId="77777777" w:rsidR="00F363BD" w:rsidRPr="00F363BD" w:rsidRDefault="00F363BD" w:rsidP="00F363BD">
            <w:pPr>
              <w:spacing w:after="0" w:line="240" w:lineRule="auto"/>
              <w:ind w:left="945"/>
              <w:textAlignment w:val="baseline"/>
              <w:rPr>
                <w:rFonts w:eastAsia="Times New Roman" w:cstheme="minorHAnsi"/>
                <w:sz w:val="18"/>
                <w:szCs w:val="18"/>
                <w:lang w:eastAsia="en-GB"/>
              </w:rPr>
            </w:pPr>
            <w:r w:rsidRPr="00F363BD">
              <w:rPr>
                <w:rFonts w:eastAsia="Times New Roman" w:cstheme="minorHAnsi"/>
                <w:lang w:val="en-US" w:eastAsia="en-GB"/>
              </w:rPr>
              <w:t>portrayal of idealised and artificial body shapes</w:t>
            </w:r>
            <w:r w:rsidRPr="00F363BD">
              <w:rPr>
                <w:rFonts w:eastAsia="Times New Roman" w:cstheme="minorHAnsi"/>
                <w:lang w:eastAsia="en-GB"/>
              </w:rPr>
              <w:t> </w:t>
            </w:r>
          </w:p>
          <w:p w14:paraId="35B1F99B" w14:textId="77777777" w:rsidR="00F363BD" w:rsidRPr="00F363BD" w:rsidRDefault="00F363BD" w:rsidP="00FF18B9">
            <w:pPr>
              <w:numPr>
                <w:ilvl w:val="0"/>
                <w:numId w:val="53"/>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health risks and issues related to this, including cosmetic procedures</w:t>
            </w:r>
            <w:r w:rsidRPr="00F363BD">
              <w:rPr>
                <w:rFonts w:eastAsia="Times New Roman" w:cstheme="minorHAnsi"/>
                <w:lang w:eastAsia="en-GB"/>
              </w:rPr>
              <w:t> </w:t>
            </w:r>
          </w:p>
          <w:p w14:paraId="07C18A93"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eastAsia="en-GB"/>
              </w:rPr>
              <w:t> </w:t>
            </w:r>
          </w:p>
          <w:p w14:paraId="26EDE605" w14:textId="77777777" w:rsidR="00F363BD" w:rsidRPr="00F363BD" w:rsidRDefault="00F363BD" w:rsidP="00F363BD">
            <w:pPr>
              <w:spacing w:after="0" w:line="240" w:lineRule="auto"/>
              <w:ind w:left="945" w:right="555" w:hanging="840"/>
              <w:textAlignment w:val="baseline"/>
              <w:rPr>
                <w:rFonts w:eastAsia="Times New Roman" w:cstheme="minorHAnsi"/>
                <w:sz w:val="18"/>
                <w:szCs w:val="18"/>
                <w:lang w:eastAsia="en-GB"/>
              </w:rPr>
            </w:pPr>
            <w:r w:rsidRPr="00F363BD">
              <w:rPr>
                <w:rFonts w:eastAsia="Times New Roman" w:cstheme="minorHAnsi"/>
                <w:lang w:eastAsia="en-GB"/>
              </w:rPr>
              <w:t> </w:t>
            </w:r>
          </w:p>
        </w:tc>
      </w:tr>
      <w:tr w:rsidR="00F363BD" w:rsidRPr="00F363BD" w14:paraId="545B00FB" w14:textId="77777777" w:rsidTr="00F363BD">
        <w:trPr>
          <w:trHeight w:val="2385"/>
        </w:trPr>
        <w:tc>
          <w:tcPr>
            <w:tcW w:w="1417" w:type="dxa"/>
            <w:tcBorders>
              <w:top w:val="single" w:sz="6" w:space="0" w:color="000000"/>
              <w:left w:val="single" w:sz="6" w:space="0" w:color="000000"/>
              <w:bottom w:val="single" w:sz="6" w:space="0" w:color="000000"/>
              <w:right w:val="single" w:sz="6" w:space="0" w:color="000000"/>
            </w:tcBorders>
            <w:shd w:val="clear" w:color="auto" w:fill="BEE3FF"/>
            <w:hideMark/>
          </w:tcPr>
          <w:p w14:paraId="41168D32"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tc>
        <w:tc>
          <w:tcPr>
            <w:tcW w:w="8898"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338CBC"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eastAsia="en-GB"/>
              </w:rPr>
              <w:t> </w:t>
            </w:r>
          </w:p>
          <w:p w14:paraId="58708FE4" w14:textId="2D4B5EB7" w:rsidR="00F363BD" w:rsidRPr="00F363BD" w:rsidRDefault="00F363BD" w:rsidP="00BA3DFF">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 xml:space="preserve">My Health </w:t>
            </w:r>
            <w:r w:rsidRPr="00F363BD">
              <w:rPr>
                <w:rFonts w:eastAsia="Times New Roman" w:cstheme="minorHAnsi"/>
                <w:lang w:eastAsia="en-GB"/>
              </w:rPr>
              <w:t> </w:t>
            </w:r>
          </w:p>
          <w:p w14:paraId="714CFD0F" w14:textId="77777777" w:rsidR="00F363BD" w:rsidRPr="00F363BD" w:rsidRDefault="00F363BD" w:rsidP="00FF18B9">
            <w:pPr>
              <w:numPr>
                <w:ilvl w:val="0"/>
                <w:numId w:val="54"/>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The characteristics of a healthy lifestyle, including physical activity and maintaining a healthy weight, </w:t>
            </w:r>
            <w:proofErr w:type="gramStart"/>
            <w:r w:rsidRPr="00F363BD">
              <w:rPr>
                <w:rFonts w:eastAsia="Times New Roman" w:cstheme="minorHAnsi"/>
                <w:color w:val="00B050"/>
                <w:lang w:val="en-US" w:eastAsia="en-GB"/>
              </w:rPr>
              <w:t>including</w:t>
            </w:r>
            <w:proofErr w:type="gramEnd"/>
            <w:r w:rsidRPr="00F363BD">
              <w:rPr>
                <w:rFonts w:eastAsia="Times New Roman" w:cstheme="minorHAnsi"/>
                <w:color w:val="00B050"/>
                <w:lang w:val="en-US" w:eastAsia="en-GB"/>
              </w:rPr>
              <w:t xml:space="preserve"> the links between an inactive lifestyle and ill-health, including cardiovascular ill-health.</w:t>
            </w:r>
            <w:r w:rsidRPr="00F363BD">
              <w:rPr>
                <w:rFonts w:eastAsia="Times New Roman" w:cstheme="minorHAnsi"/>
                <w:color w:val="00B050"/>
                <w:lang w:eastAsia="en-GB"/>
              </w:rPr>
              <w:t> </w:t>
            </w:r>
          </w:p>
          <w:p w14:paraId="3195237C" w14:textId="77777777" w:rsidR="00F363BD" w:rsidRPr="00F363BD" w:rsidRDefault="00F363BD" w:rsidP="00FF18B9">
            <w:pPr>
              <w:numPr>
                <w:ilvl w:val="0"/>
                <w:numId w:val="55"/>
              </w:numPr>
              <w:spacing w:after="0" w:line="240" w:lineRule="auto"/>
              <w:ind w:left="810" w:firstLine="0"/>
              <w:textAlignment w:val="baseline"/>
              <w:rPr>
                <w:rFonts w:eastAsia="Times New Roman" w:cstheme="minorHAnsi"/>
                <w:lang w:eastAsia="en-GB"/>
              </w:rPr>
            </w:pPr>
            <w:proofErr w:type="gramStart"/>
            <w:r w:rsidRPr="00F363BD">
              <w:rPr>
                <w:rFonts w:eastAsia="Times New Roman" w:cstheme="minorHAnsi"/>
                <w:color w:val="00B050"/>
                <w:lang w:val="en-US" w:eastAsia="en-GB"/>
              </w:rPr>
              <w:t>Factual information</w:t>
            </w:r>
            <w:proofErr w:type="gramEnd"/>
            <w:r w:rsidRPr="00F363BD">
              <w:rPr>
                <w:rFonts w:eastAsia="Times New Roman" w:cstheme="minorHAnsi"/>
                <w:color w:val="00B050"/>
                <w:lang w:val="en-US" w:eastAsia="en-GB"/>
              </w:rPr>
              <w:t xml:space="preserve"> about the prevalence and characteristics of more serious health conditions.</w:t>
            </w:r>
            <w:r w:rsidRPr="00F363BD">
              <w:rPr>
                <w:rFonts w:eastAsia="Times New Roman" w:cstheme="minorHAnsi"/>
                <w:color w:val="00B050"/>
                <w:lang w:eastAsia="en-GB"/>
              </w:rPr>
              <w:t> </w:t>
            </w:r>
          </w:p>
          <w:p w14:paraId="417F096A" w14:textId="77777777" w:rsidR="00F363BD" w:rsidRPr="00F363BD" w:rsidRDefault="00F363BD" w:rsidP="00FF18B9">
            <w:pPr>
              <w:numPr>
                <w:ilvl w:val="0"/>
                <w:numId w:val="56"/>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physical activity can promote wellbeing and combat stress</w:t>
            </w:r>
            <w:r w:rsidRPr="00F363BD">
              <w:rPr>
                <w:rFonts w:eastAsia="Times New Roman" w:cstheme="minorHAnsi"/>
                <w:color w:val="00B050"/>
                <w:lang w:eastAsia="en-GB"/>
              </w:rPr>
              <w:t> </w:t>
            </w:r>
          </w:p>
          <w:p w14:paraId="4198F848" w14:textId="77777777" w:rsidR="00F363BD" w:rsidRPr="00F363BD" w:rsidRDefault="00F363BD" w:rsidP="00FF18B9">
            <w:pPr>
              <w:numPr>
                <w:ilvl w:val="0"/>
                <w:numId w:val="57"/>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science relating to blood, organ and stem cell donation</w:t>
            </w:r>
            <w:r w:rsidRPr="00F363BD">
              <w:rPr>
                <w:rFonts w:eastAsia="Times New Roman" w:cstheme="minorHAnsi"/>
                <w:color w:val="00B050"/>
                <w:lang w:eastAsia="en-GB"/>
              </w:rPr>
              <w:t> </w:t>
            </w:r>
          </w:p>
          <w:p w14:paraId="2479B4A8" w14:textId="77777777" w:rsidR="00F363BD" w:rsidRPr="00F363BD" w:rsidRDefault="00F363BD" w:rsidP="00FF18B9">
            <w:pPr>
              <w:numPr>
                <w:ilvl w:val="0"/>
                <w:numId w:val="58"/>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How to maintain healthy eating and the links between a poor diet and health risks, including tooth decay, unhealthy weight gain, and cardiovascular disease</w:t>
            </w:r>
            <w:r w:rsidRPr="00F363BD">
              <w:rPr>
                <w:rFonts w:eastAsia="Times New Roman" w:cstheme="minorHAnsi"/>
                <w:color w:val="00B050"/>
                <w:lang w:eastAsia="en-GB"/>
              </w:rPr>
              <w:t> </w:t>
            </w:r>
          </w:p>
          <w:p w14:paraId="6C1443FB" w14:textId="77777777" w:rsidR="00F363BD" w:rsidRPr="00F363BD" w:rsidRDefault="00F363BD" w:rsidP="00F363BD">
            <w:pPr>
              <w:spacing w:after="0" w:line="240" w:lineRule="auto"/>
              <w:ind w:left="945" w:right="270" w:hanging="840"/>
              <w:textAlignment w:val="baseline"/>
              <w:rPr>
                <w:rFonts w:eastAsia="Times New Roman" w:cstheme="minorHAnsi"/>
                <w:sz w:val="18"/>
                <w:szCs w:val="18"/>
                <w:lang w:eastAsia="en-GB"/>
              </w:rPr>
            </w:pPr>
            <w:r w:rsidRPr="00F363BD">
              <w:rPr>
                <w:rFonts w:eastAsia="Times New Roman" w:cstheme="minorHAnsi"/>
                <w:color w:val="00B050"/>
                <w:lang w:val="en-US" w:eastAsia="en-GB"/>
              </w:rPr>
              <w:t>1.3.12. The risks of unhealthy weight gain, including increased risks of cancer, type 2 diabetes and cardiovascular disease</w:t>
            </w:r>
            <w:r w:rsidRPr="00F363BD">
              <w:rPr>
                <w:rFonts w:eastAsia="Times New Roman" w:cstheme="minorHAnsi"/>
                <w:color w:val="00B050"/>
                <w:lang w:eastAsia="en-GB"/>
              </w:rPr>
              <w:t> </w:t>
            </w:r>
          </w:p>
          <w:p w14:paraId="6080E1CD" w14:textId="77777777" w:rsidR="00F363BD" w:rsidRPr="00F363BD" w:rsidRDefault="00F363BD" w:rsidP="00FF18B9">
            <w:pPr>
              <w:numPr>
                <w:ilvl w:val="0"/>
                <w:numId w:val="59"/>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impacts of alcohol on diet and unhealthy weight gain</w:t>
            </w:r>
            <w:r w:rsidRPr="00F363BD">
              <w:rPr>
                <w:rFonts w:eastAsia="Times New Roman" w:cstheme="minorHAnsi"/>
                <w:color w:val="00B050"/>
                <w:lang w:eastAsia="en-GB"/>
              </w:rPr>
              <w:t> </w:t>
            </w:r>
          </w:p>
          <w:p w14:paraId="4B636BC9" w14:textId="77777777" w:rsidR="00F363BD" w:rsidRPr="00F363BD" w:rsidRDefault="00F363BD" w:rsidP="00FF18B9">
            <w:pPr>
              <w:numPr>
                <w:ilvl w:val="0"/>
                <w:numId w:val="60"/>
              </w:numPr>
              <w:spacing w:after="0" w:line="240" w:lineRule="auto"/>
              <w:ind w:left="810" w:firstLine="0"/>
              <w:textAlignment w:val="baseline"/>
              <w:rPr>
                <w:rFonts w:eastAsia="Times New Roman" w:cstheme="minorHAnsi"/>
                <w:lang w:eastAsia="en-GB"/>
              </w:rPr>
            </w:pPr>
            <w:r w:rsidRPr="00F363BD">
              <w:rPr>
                <w:rFonts w:eastAsia="Times New Roman" w:cstheme="minorHAnsi"/>
                <w:lang w:val="en-US" w:eastAsia="en-GB"/>
              </w:rPr>
              <w:t xml:space="preserve">The facts about legal and illegal harmful substances, including smoking, nicotine products </w:t>
            </w:r>
            <w:r w:rsidRPr="00F363BD">
              <w:rPr>
                <w:rFonts w:eastAsia="Times New Roman" w:cstheme="minorHAnsi"/>
                <w:color w:val="00B050"/>
                <w:lang w:val="en-US" w:eastAsia="en-GB"/>
              </w:rPr>
              <w:t xml:space="preserve">(eg pouches), </w:t>
            </w:r>
            <w:r w:rsidRPr="00F363BD">
              <w:rPr>
                <w:rFonts w:eastAsia="Times New Roman" w:cstheme="minorHAnsi"/>
                <w:lang w:val="en-US" w:eastAsia="en-GB"/>
              </w:rPr>
              <w:t xml:space="preserve">vaping, </w:t>
            </w:r>
            <w:r w:rsidRPr="00F363BD">
              <w:rPr>
                <w:rFonts w:eastAsia="Times New Roman" w:cstheme="minorHAnsi"/>
                <w:color w:val="00B050"/>
                <w:lang w:val="en-US" w:eastAsia="en-GB"/>
              </w:rPr>
              <w:t>this should include the risks of nicotine addiction</w:t>
            </w:r>
            <w:r w:rsidRPr="00F363BD">
              <w:rPr>
                <w:rFonts w:eastAsia="Times New Roman" w:cstheme="minorHAnsi"/>
                <w:lang w:val="en-US" w:eastAsia="en-GB"/>
              </w:rPr>
              <w:t xml:space="preserve">, alcohol use and drug-taking </w:t>
            </w:r>
            <w:r w:rsidRPr="00F363BD">
              <w:rPr>
                <w:rFonts w:eastAsia="Times New Roman" w:cstheme="minorHAnsi"/>
                <w:color w:val="00B050"/>
                <w:lang w:val="en-US" w:eastAsia="en-GB"/>
              </w:rPr>
              <w:t>including the increased risk of potent synthetic drugs being added to illegal drugs, the risks of illicit vapes containing drugs, illicit drugs and counterfeit medicines, and the potential health harms, including the link to poor mental health.</w:t>
            </w:r>
            <w:r w:rsidRPr="00F363BD">
              <w:rPr>
                <w:rFonts w:eastAsia="Times New Roman" w:cstheme="minorHAnsi"/>
                <w:color w:val="00B050"/>
                <w:lang w:eastAsia="en-GB"/>
              </w:rPr>
              <w:t> </w:t>
            </w:r>
          </w:p>
          <w:p w14:paraId="402AD097" w14:textId="77777777" w:rsidR="00F363BD" w:rsidRPr="00F363BD" w:rsidRDefault="00F363BD" w:rsidP="00FF18B9">
            <w:pPr>
              <w:numPr>
                <w:ilvl w:val="0"/>
                <w:numId w:val="61"/>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law relating to the supply and possession of illegal substances</w:t>
            </w:r>
            <w:r w:rsidRPr="00F363BD">
              <w:rPr>
                <w:rFonts w:eastAsia="Times New Roman" w:cstheme="minorHAnsi"/>
                <w:color w:val="00B050"/>
                <w:lang w:eastAsia="en-GB"/>
              </w:rPr>
              <w:t> </w:t>
            </w:r>
          </w:p>
          <w:p w14:paraId="45911123" w14:textId="77777777" w:rsidR="00F363BD" w:rsidRPr="00F363BD" w:rsidRDefault="00F363BD" w:rsidP="00FF18B9">
            <w:pPr>
              <w:numPr>
                <w:ilvl w:val="0"/>
                <w:numId w:val="62"/>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physical and psychological risks associated with alcohol consumption. What constitutes low risk alcohol consumption in adulthood, and the legal age of sale for alcohol in England. Understanding how to increase personal safety while drinking alcohol, including how to decrease the risks of having a drink spiked or of poisoning from potentially fatal substances such as methanol</w:t>
            </w:r>
            <w:r w:rsidRPr="00F363BD">
              <w:rPr>
                <w:rFonts w:eastAsia="Times New Roman" w:cstheme="minorHAnsi"/>
                <w:color w:val="00B050"/>
                <w:lang w:eastAsia="en-GB"/>
              </w:rPr>
              <w:t> </w:t>
            </w:r>
          </w:p>
          <w:p w14:paraId="694B5536" w14:textId="77777777" w:rsidR="00F363BD" w:rsidRPr="00F363BD" w:rsidRDefault="00F363BD" w:rsidP="00FF18B9">
            <w:pPr>
              <w:numPr>
                <w:ilvl w:val="0"/>
                <w:numId w:val="63"/>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physical and psychological consequences of problem-use of alcohol, including alcohol dependency</w:t>
            </w:r>
            <w:r w:rsidRPr="00F363BD">
              <w:rPr>
                <w:rFonts w:eastAsia="Times New Roman" w:cstheme="minorHAnsi"/>
                <w:color w:val="00B050"/>
                <w:lang w:eastAsia="en-GB"/>
              </w:rPr>
              <w:t> </w:t>
            </w:r>
          </w:p>
          <w:p w14:paraId="0A10EF3B" w14:textId="77777777" w:rsidR="00F363BD" w:rsidRPr="00F363BD" w:rsidRDefault="00F363BD" w:rsidP="00FF18B9">
            <w:pPr>
              <w:numPr>
                <w:ilvl w:val="0"/>
                <w:numId w:val="64"/>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dangers of the misuse of prescribed and over-the-counter medicines.</w:t>
            </w:r>
            <w:r w:rsidRPr="00F363BD">
              <w:rPr>
                <w:rFonts w:eastAsia="Times New Roman" w:cstheme="minorHAnsi"/>
                <w:color w:val="00B050"/>
                <w:lang w:eastAsia="en-GB"/>
              </w:rPr>
              <w:t> </w:t>
            </w:r>
          </w:p>
          <w:p w14:paraId="46B67284" w14:textId="77777777" w:rsidR="00F363BD" w:rsidRPr="00F363BD" w:rsidRDefault="00F363BD" w:rsidP="00FF18B9">
            <w:pPr>
              <w:numPr>
                <w:ilvl w:val="0"/>
                <w:numId w:val="65"/>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facts about the multiple serious harms from smoking tobacco (particularly the link to lung cancer and cardiovascular disease), the benefits of quitting and how to access support to do so.</w:t>
            </w:r>
            <w:r w:rsidRPr="00F363BD">
              <w:rPr>
                <w:rFonts w:eastAsia="Times New Roman" w:cstheme="minorHAnsi"/>
                <w:color w:val="00B050"/>
                <w:lang w:eastAsia="en-GB"/>
              </w:rPr>
              <w:t> </w:t>
            </w:r>
          </w:p>
          <w:p w14:paraId="605401C0" w14:textId="77777777" w:rsidR="00F363BD" w:rsidRPr="00F363BD" w:rsidRDefault="00F363BD" w:rsidP="00FF18B9">
            <w:pPr>
              <w:numPr>
                <w:ilvl w:val="0"/>
                <w:numId w:val="66"/>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The facts about vaping, including the </w:t>
            </w:r>
            <w:proofErr w:type="gramStart"/>
            <w:r w:rsidRPr="00F363BD">
              <w:rPr>
                <w:rFonts w:eastAsia="Times New Roman" w:cstheme="minorHAnsi"/>
                <w:color w:val="00B050"/>
                <w:lang w:val="en-US" w:eastAsia="en-GB"/>
              </w:rPr>
              <w:t>harms</w:t>
            </w:r>
            <w:proofErr w:type="gramEnd"/>
            <w:r w:rsidRPr="00F363BD">
              <w:rPr>
                <w:rFonts w:eastAsia="Times New Roman" w:cstheme="minorHAnsi"/>
                <w:color w:val="00B050"/>
                <w:lang w:val="en-US" w:eastAsia="en-GB"/>
              </w:rPr>
              <w:t xml:space="preserve"> posed to young people, and the role that vapes can play in helping adult smokers to quit</w:t>
            </w:r>
            <w:r w:rsidRPr="00F363BD">
              <w:rPr>
                <w:rFonts w:eastAsia="Times New Roman" w:cstheme="minorHAnsi"/>
                <w:color w:val="00B050"/>
                <w:lang w:eastAsia="en-GB"/>
              </w:rPr>
              <w:t> </w:t>
            </w:r>
          </w:p>
          <w:p w14:paraId="11D40DC0" w14:textId="77777777" w:rsidR="00F363BD" w:rsidRPr="00F363BD" w:rsidRDefault="00F363BD" w:rsidP="00FF18B9">
            <w:pPr>
              <w:numPr>
                <w:ilvl w:val="0"/>
                <w:numId w:val="67"/>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Personal hygiene, germs and how they are spread, including bacteria and viruses, treatment and prevention of infection, and about antibiotics.</w:t>
            </w:r>
            <w:r w:rsidRPr="00F363BD">
              <w:rPr>
                <w:rFonts w:eastAsia="Times New Roman" w:cstheme="minorHAnsi"/>
                <w:color w:val="00B050"/>
                <w:lang w:eastAsia="en-GB"/>
              </w:rPr>
              <w:t> </w:t>
            </w:r>
          </w:p>
          <w:p w14:paraId="0F2040EA" w14:textId="77777777" w:rsidR="00F363BD" w:rsidRPr="00F363BD" w:rsidRDefault="00F363BD" w:rsidP="00FF18B9">
            <w:pPr>
              <w:numPr>
                <w:ilvl w:val="0"/>
                <w:numId w:val="68"/>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lastRenderedPageBreak/>
              <w:t>Dental health and the benefits of good oral hygiene, including brushing teeth twice a day with fluoride toothpaste and cleaning between teeth, reducing consumption of sugar-containing food and drinks, and regular check-ups at the dentist.</w:t>
            </w:r>
            <w:r w:rsidRPr="00F363BD">
              <w:rPr>
                <w:rFonts w:eastAsia="Times New Roman" w:cstheme="minorHAnsi"/>
                <w:color w:val="00B050"/>
                <w:lang w:eastAsia="en-GB"/>
              </w:rPr>
              <w:t> </w:t>
            </w:r>
          </w:p>
          <w:p w14:paraId="63671364" w14:textId="77777777" w:rsidR="00F363BD" w:rsidRPr="00F363BD" w:rsidRDefault="00F363BD" w:rsidP="00FF18B9">
            <w:pPr>
              <w:numPr>
                <w:ilvl w:val="0"/>
                <w:numId w:val="69"/>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How and when to self-care for minor ailments, and the role of pharmacists as knowledgeable healthcare professionals.</w:t>
            </w:r>
            <w:r w:rsidRPr="00F363BD">
              <w:rPr>
                <w:rFonts w:eastAsia="Times New Roman" w:cstheme="minorHAnsi"/>
                <w:color w:val="00B050"/>
                <w:lang w:eastAsia="en-GB"/>
              </w:rPr>
              <w:t> </w:t>
            </w:r>
          </w:p>
          <w:p w14:paraId="045FE0FD" w14:textId="77777777" w:rsidR="00F363BD" w:rsidRPr="00F363BD" w:rsidRDefault="00F363BD" w:rsidP="00FF18B9">
            <w:pPr>
              <w:numPr>
                <w:ilvl w:val="0"/>
                <w:numId w:val="70"/>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importance of taking responsibility for their own health, and the benefits of regular self-examination and screening.</w:t>
            </w:r>
            <w:r w:rsidRPr="00F363BD">
              <w:rPr>
                <w:rFonts w:eastAsia="Times New Roman" w:cstheme="minorHAnsi"/>
                <w:color w:val="00B050"/>
                <w:lang w:eastAsia="en-GB"/>
              </w:rPr>
              <w:t> </w:t>
            </w:r>
          </w:p>
          <w:p w14:paraId="6D46EE79" w14:textId="77777777" w:rsidR="00F363BD" w:rsidRPr="00F363BD" w:rsidRDefault="00F363BD" w:rsidP="00FF18B9">
            <w:pPr>
              <w:numPr>
                <w:ilvl w:val="0"/>
                <w:numId w:val="71"/>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importance of sufficient good-quality sleep for good health, the importance of screen-free time before bed and removing phones from the bedroom, and how a lack of sleep can affect weight, mood and ability to learn</w:t>
            </w:r>
            <w:r w:rsidRPr="00F363BD">
              <w:rPr>
                <w:rFonts w:eastAsia="Times New Roman" w:cstheme="minorHAnsi"/>
                <w:color w:val="00B050"/>
                <w:lang w:eastAsia="en-GB"/>
              </w:rPr>
              <w:t> </w:t>
            </w:r>
          </w:p>
          <w:p w14:paraId="55378A5F" w14:textId="77777777" w:rsidR="00F363BD" w:rsidRPr="00F363BD" w:rsidRDefault="00F363BD" w:rsidP="00FF18B9">
            <w:pPr>
              <w:numPr>
                <w:ilvl w:val="0"/>
                <w:numId w:val="72"/>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How to navigate their local healthcare system: what a GP is; when to use A&amp;E / minor injuries; accessing sexual health and family planning clinics; the role of local pharmacies; and how to seek help via local third sector partners which may have specialist services.</w:t>
            </w:r>
            <w:r w:rsidRPr="00F363BD">
              <w:rPr>
                <w:rFonts w:eastAsia="Times New Roman" w:cstheme="minorHAnsi"/>
                <w:color w:val="00B050"/>
                <w:lang w:eastAsia="en-GB"/>
              </w:rPr>
              <w:t> </w:t>
            </w:r>
          </w:p>
          <w:p w14:paraId="4EC44670" w14:textId="4FF8B5D7" w:rsidR="00F363BD" w:rsidRPr="00F363BD" w:rsidRDefault="00F363BD" w:rsidP="00FF18B9">
            <w:pPr>
              <w:numPr>
                <w:ilvl w:val="0"/>
                <w:numId w:val="73"/>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concept of Gillick competence. That the legal age of medical consent is 16. That before this, a child’s parents will have</w:t>
            </w:r>
            <w:r w:rsidRPr="00F363BD">
              <w:rPr>
                <w:rFonts w:eastAsia="Times New Roman" w:cstheme="minorHAnsi"/>
                <w:b/>
                <w:bCs/>
                <w:color w:val="00B050"/>
                <w:lang w:val="en-US" w:eastAsia="en-GB"/>
              </w:rPr>
              <w:t xml:space="preserve"> </w:t>
            </w:r>
            <w:r w:rsidRPr="00F363BD">
              <w:rPr>
                <w:rFonts w:eastAsia="Times New Roman" w:cstheme="minorHAnsi"/>
                <w:color w:val="00B050"/>
                <w:lang w:val="en-US" w:eastAsia="en-GB"/>
              </w:rPr>
              <w:t xml:space="preserve">responsibility for consenting to medical treatment on their behalf unless they are Gillick competent to take this decision for themselves.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s should understand the circumstances in which someone over 16 may not be deemed to have capacity to make decisions about medical treatment.</w:t>
            </w:r>
            <w:r w:rsidRPr="00F363BD">
              <w:rPr>
                <w:rFonts w:eastAsia="Times New Roman" w:cstheme="minorHAnsi"/>
                <w:color w:val="00B050"/>
                <w:lang w:eastAsia="en-GB"/>
              </w:rPr>
              <w:t> </w:t>
            </w:r>
          </w:p>
          <w:p w14:paraId="5ACF0E0D"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eastAsia="en-GB"/>
              </w:rPr>
              <w:t> </w:t>
            </w:r>
          </w:p>
        </w:tc>
      </w:tr>
    </w:tbl>
    <w:p w14:paraId="37A63F12" w14:textId="3F7D565E" w:rsidR="00373016" w:rsidRPr="00FF18B9" w:rsidRDefault="00373016" w:rsidP="003E132C">
      <w:pPr>
        <w:autoSpaceDE w:val="0"/>
        <w:autoSpaceDN w:val="0"/>
        <w:adjustRightInd w:val="0"/>
        <w:spacing w:after="0" w:line="240" w:lineRule="auto"/>
        <w:jc w:val="both"/>
        <w:rPr>
          <w:rFonts w:cstheme="minorHAnsi"/>
          <w:b/>
          <w:sz w:val="24"/>
          <w:szCs w:val="24"/>
        </w:rPr>
      </w:pPr>
    </w:p>
    <w:p w14:paraId="313503FB" w14:textId="77777777" w:rsidR="00BA3DFF" w:rsidRPr="00FF18B9" w:rsidRDefault="00BA3DFF" w:rsidP="003E132C">
      <w:pPr>
        <w:autoSpaceDE w:val="0"/>
        <w:autoSpaceDN w:val="0"/>
        <w:adjustRightInd w:val="0"/>
        <w:spacing w:after="0" w:line="240" w:lineRule="auto"/>
        <w:jc w:val="both"/>
        <w:rPr>
          <w:rFonts w:cstheme="minorHAnsi"/>
          <w:b/>
          <w:sz w:val="24"/>
          <w:szCs w:val="24"/>
        </w:rPr>
      </w:pP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0"/>
        <w:gridCol w:w="4518"/>
        <w:gridCol w:w="4633"/>
      </w:tblGrid>
      <w:tr w:rsidR="00F363BD" w:rsidRPr="00F363BD" w14:paraId="263918F9" w14:textId="77777777" w:rsidTr="00F363BD">
        <w:trPr>
          <w:trHeight w:val="255"/>
        </w:trPr>
        <w:tc>
          <w:tcPr>
            <w:tcW w:w="1020" w:type="dxa"/>
            <w:tcBorders>
              <w:top w:val="nil"/>
              <w:left w:val="nil"/>
              <w:bottom w:val="single" w:sz="6" w:space="0" w:color="auto"/>
              <w:right w:val="nil"/>
            </w:tcBorders>
            <w:shd w:val="clear" w:color="auto" w:fill="FFFFFF"/>
            <w:hideMark/>
          </w:tcPr>
          <w:p w14:paraId="01AA9729"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sz w:val="18"/>
                <w:szCs w:val="18"/>
                <w:lang w:eastAsia="en-GB"/>
              </w:rPr>
              <w:t> </w:t>
            </w:r>
          </w:p>
        </w:tc>
        <w:tc>
          <w:tcPr>
            <w:tcW w:w="6615" w:type="dxa"/>
            <w:tcBorders>
              <w:top w:val="nil"/>
              <w:left w:val="nil"/>
              <w:bottom w:val="single" w:sz="6" w:space="0" w:color="auto"/>
              <w:right w:val="nil"/>
            </w:tcBorders>
            <w:shd w:val="clear" w:color="auto" w:fill="FFFFFF"/>
            <w:hideMark/>
          </w:tcPr>
          <w:p w14:paraId="0875B1A7"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KS3</w:t>
            </w:r>
            <w:r w:rsidRPr="00F363BD">
              <w:rPr>
                <w:rFonts w:eastAsia="Times New Roman" w:cstheme="minorHAnsi"/>
                <w:color w:val="1C3D94"/>
                <w:sz w:val="26"/>
                <w:szCs w:val="26"/>
                <w:lang w:eastAsia="en-GB"/>
              </w:rPr>
              <w:t> </w:t>
            </w:r>
          </w:p>
        </w:tc>
        <w:tc>
          <w:tcPr>
            <w:tcW w:w="6615" w:type="dxa"/>
            <w:tcBorders>
              <w:top w:val="nil"/>
              <w:left w:val="nil"/>
              <w:bottom w:val="single" w:sz="6" w:space="0" w:color="auto"/>
              <w:right w:val="nil"/>
            </w:tcBorders>
            <w:shd w:val="clear" w:color="auto" w:fill="FFFFFF"/>
            <w:hideMark/>
          </w:tcPr>
          <w:p w14:paraId="262CF82A"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KS4&amp;5</w:t>
            </w:r>
            <w:r w:rsidRPr="00F363BD">
              <w:rPr>
                <w:rFonts w:eastAsia="Times New Roman" w:cstheme="minorHAnsi"/>
                <w:color w:val="1C3D94"/>
                <w:sz w:val="26"/>
                <w:szCs w:val="26"/>
                <w:lang w:eastAsia="en-GB"/>
              </w:rPr>
              <w:t> </w:t>
            </w:r>
          </w:p>
        </w:tc>
      </w:tr>
      <w:tr w:rsidR="00F363BD" w:rsidRPr="00F363BD" w14:paraId="792F1753" w14:textId="77777777" w:rsidTr="00F363BD">
        <w:trPr>
          <w:trHeight w:val="4830"/>
        </w:trPr>
        <w:tc>
          <w:tcPr>
            <w:tcW w:w="1020" w:type="dxa"/>
            <w:tcBorders>
              <w:top w:val="single" w:sz="6" w:space="0" w:color="000000"/>
              <w:left w:val="single" w:sz="6" w:space="0" w:color="000000"/>
              <w:bottom w:val="single" w:sz="6" w:space="0" w:color="000000"/>
              <w:right w:val="single" w:sz="6" w:space="0" w:color="000000"/>
            </w:tcBorders>
            <w:shd w:val="clear" w:color="auto" w:fill="BEE3FF"/>
            <w:hideMark/>
          </w:tcPr>
          <w:p w14:paraId="777FDC1D"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7F2C29F2"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val="en-US" w:eastAsia="en-GB"/>
              </w:rPr>
              <w:t xml:space="preserve">Emotional </w:t>
            </w:r>
            <w:r w:rsidRPr="00F363BD">
              <w:rPr>
                <w:rFonts w:eastAsia="Times New Roman" w:cstheme="minorHAnsi"/>
                <w:color w:val="00B050"/>
                <w:lang w:val="en-US" w:eastAsia="en-GB"/>
              </w:rPr>
              <w:t xml:space="preserve">and </w:t>
            </w:r>
            <w:proofErr w:type="gramStart"/>
            <w:r w:rsidRPr="00F363BD">
              <w:rPr>
                <w:rFonts w:eastAsia="Times New Roman" w:cstheme="minorHAnsi"/>
                <w:color w:val="00B050"/>
                <w:lang w:val="en-US" w:eastAsia="en-GB"/>
              </w:rPr>
              <w:t>mental</w:t>
            </w:r>
            <w:r w:rsidRPr="00F363BD">
              <w:rPr>
                <w:rFonts w:eastAsia="Times New Roman" w:cstheme="minorHAnsi"/>
                <w:lang w:val="en-US" w:eastAsia="en-GB"/>
              </w:rPr>
              <w:t>  well</w:t>
            </w:r>
            <w:proofErr w:type="gramEnd"/>
            <w:r w:rsidRPr="00F363BD">
              <w:rPr>
                <w:rFonts w:eastAsia="Times New Roman" w:cstheme="minorHAnsi"/>
                <w:lang w:val="en-US" w:eastAsia="en-GB"/>
              </w:rPr>
              <w:t>-being and attitudes</w:t>
            </w:r>
            <w:r w:rsidRPr="00F363BD">
              <w:rPr>
                <w:rFonts w:eastAsia="Times New Roman" w:cstheme="minorHAnsi"/>
                <w:lang w:eastAsia="en-GB"/>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5C52369A" w14:textId="21057CAC"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lang w:val="en-US" w:eastAsia="en-GB"/>
              </w:rPr>
              <w:t>Student</w:t>
            </w:r>
            <w:r w:rsidR="00F363BD" w:rsidRPr="00F363BD">
              <w:rPr>
                <w:rFonts w:eastAsia="Times New Roman" w:cstheme="minorHAnsi"/>
                <w:lang w:val="en-US" w:eastAsia="en-GB"/>
              </w:rPr>
              <w:t>s should be taught:</w:t>
            </w:r>
            <w:r w:rsidR="00F363BD" w:rsidRPr="00F363BD">
              <w:rPr>
                <w:rFonts w:eastAsia="Times New Roman" w:cstheme="minorHAnsi"/>
                <w:lang w:eastAsia="en-GB"/>
              </w:rPr>
              <w:t> </w:t>
            </w:r>
          </w:p>
          <w:p w14:paraId="59059E5E"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 xml:space="preserve">Emotional </w:t>
            </w:r>
            <w:r w:rsidRPr="00F363BD">
              <w:rPr>
                <w:rFonts w:eastAsia="Times New Roman" w:cstheme="minorHAnsi"/>
                <w:color w:val="00B050"/>
                <w:lang w:val="en-US" w:eastAsia="en-GB"/>
              </w:rPr>
              <w:t xml:space="preserve">and mental </w:t>
            </w:r>
            <w:r w:rsidRPr="00F363BD">
              <w:rPr>
                <w:rFonts w:eastAsia="Times New Roman" w:cstheme="minorHAnsi"/>
                <w:lang w:val="en-US" w:eastAsia="en-GB"/>
              </w:rPr>
              <w:t>well-being</w:t>
            </w:r>
            <w:r w:rsidRPr="00F363BD">
              <w:rPr>
                <w:rFonts w:eastAsia="Times New Roman" w:cstheme="minorHAnsi"/>
                <w:lang w:eastAsia="en-GB"/>
              </w:rPr>
              <w:t> </w:t>
            </w:r>
          </w:p>
          <w:p w14:paraId="47994F9E" w14:textId="77777777" w:rsidR="00F363BD" w:rsidRPr="00F363BD" w:rsidRDefault="00F363BD" w:rsidP="00FF18B9">
            <w:pPr>
              <w:numPr>
                <w:ilvl w:val="0"/>
                <w:numId w:val="74"/>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How to develop self-</w:t>
            </w:r>
            <w:proofErr w:type="gramStart"/>
            <w:r w:rsidRPr="00F363BD">
              <w:rPr>
                <w:rFonts w:eastAsia="Times New Roman" w:cstheme="minorHAnsi"/>
                <w:lang w:val="en-US" w:eastAsia="en-GB"/>
              </w:rPr>
              <w:t>confidence</w:t>
            </w:r>
            <w:proofErr w:type="gramEnd"/>
            <w:r w:rsidRPr="00F363BD">
              <w:rPr>
                <w:rFonts w:eastAsia="Times New Roman" w:cstheme="minorHAnsi"/>
                <w:lang w:val="en-US" w:eastAsia="en-GB"/>
              </w:rPr>
              <w:t xml:space="preserve"> </w:t>
            </w:r>
            <w:r w:rsidRPr="00F363BD">
              <w:rPr>
                <w:rFonts w:eastAsia="Times New Roman" w:cstheme="minorHAnsi"/>
                <w:color w:val="00B050"/>
                <w:lang w:val="en-US" w:eastAsia="en-GB"/>
              </w:rPr>
              <w:t>independence</w:t>
            </w:r>
            <w:r w:rsidRPr="00F363BD">
              <w:rPr>
                <w:rFonts w:eastAsia="Times New Roman" w:cstheme="minorHAnsi"/>
                <w:lang w:val="en-US" w:eastAsia="en-GB"/>
              </w:rPr>
              <w:t xml:space="preserve"> and self-esteem </w:t>
            </w:r>
            <w:r w:rsidRPr="00F363BD">
              <w:rPr>
                <w:rFonts w:eastAsia="Times New Roman" w:cstheme="minorHAnsi"/>
                <w:color w:val="00B050"/>
                <w:lang w:val="en-US" w:eastAsia="en-GB"/>
              </w:rPr>
              <w:t>This includes developing one’s own interests, hobbies, friendship groups, and skills.</w:t>
            </w:r>
            <w:r w:rsidRPr="00F363BD">
              <w:rPr>
                <w:rFonts w:eastAsia="Times New Roman" w:cstheme="minorHAnsi"/>
                <w:color w:val="00B050"/>
                <w:lang w:eastAsia="en-GB"/>
              </w:rPr>
              <w:t> </w:t>
            </w:r>
          </w:p>
          <w:p w14:paraId="5F904793" w14:textId="77777777" w:rsidR="00F363BD" w:rsidRPr="00F363BD" w:rsidRDefault="00F363BD" w:rsidP="00FF18B9">
            <w:pPr>
              <w:numPr>
                <w:ilvl w:val="0"/>
                <w:numId w:val="75"/>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That all aspects of health can be affected by choices made in sex and relationships</w:t>
            </w:r>
            <w:r w:rsidRPr="00F363BD">
              <w:rPr>
                <w:rFonts w:eastAsia="Times New Roman" w:cstheme="minorHAnsi"/>
                <w:lang w:eastAsia="en-GB"/>
              </w:rPr>
              <w:t> </w:t>
            </w:r>
          </w:p>
          <w:p w14:paraId="3D16B0D0" w14:textId="77777777" w:rsidR="00F363BD" w:rsidRPr="00F363BD" w:rsidRDefault="00F363BD" w:rsidP="00FF18B9">
            <w:pPr>
              <w:numPr>
                <w:ilvl w:val="0"/>
                <w:numId w:val="76"/>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importance and benefits of delaying sexual intercourse until responsible</w:t>
            </w:r>
            <w:r w:rsidRPr="00F363BD">
              <w:rPr>
                <w:rFonts w:eastAsia="Times New Roman" w:cstheme="minorHAnsi"/>
                <w:lang w:eastAsia="en-GB"/>
              </w:rPr>
              <w:t> </w:t>
            </w:r>
          </w:p>
          <w:p w14:paraId="2A89F04F" w14:textId="77777777" w:rsidR="00F363BD" w:rsidRPr="00F363BD" w:rsidRDefault="00F363BD" w:rsidP="00FF18B9">
            <w:pPr>
              <w:numPr>
                <w:ilvl w:val="0"/>
                <w:numId w:val="77"/>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There are different emotions which may emerge in relation to change and loss and strategies to manage them</w:t>
            </w:r>
            <w:r w:rsidRPr="00F363BD">
              <w:rPr>
                <w:rFonts w:eastAsia="Times New Roman" w:cstheme="minorHAnsi"/>
                <w:lang w:eastAsia="en-GB"/>
              </w:rPr>
              <w:t> </w:t>
            </w:r>
          </w:p>
          <w:p w14:paraId="08D4CAE3" w14:textId="77777777" w:rsidR="00F363BD" w:rsidRPr="00F363BD" w:rsidRDefault="00F363BD" w:rsidP="00FF18B9">
            <w:pPr>
              <w:numPr>
                <w:ilvl w:val="0"/>
                <w:numId w:val="78"/>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How to develop the skills needed to identify and resist peer and other types of pressure (including sexual pressure) to conform </w:t>
            </w:r>
            <w:r w:rsidRPr="00F363BD">
              <w:rPr>
                <w:rFonts w:eastAsia="Times New Roman" w:cstheme="minorHAnsi"/>
                <w:color w:val="00B050"/>
                <w:lang w:val="en-US" w:eastAsia="en-GB"/>
              </w:rPr>
              <w:t>and how to avoid putting pressure on others</w:t>
            </w:r>
            <w:r w:rsidRPr="00F363BD">
              <w:rPr>
                <w:rFonts w:eastAsia="Times New Roman" w:cstheme="minorHAnsi"/>
                <w:color w:val="00B050"/>
                <w:lang w:eastAsia="en-GB"/>
              </w:rPr>
              <w:t> </w:t>
            </w:r>
          </w:p>
          <w:p w14:paraId="6678252E" w14:textId="77777777" w:rsidR="00F363BD" w:rsidRPr="00F363BD" w:rsidRDefault="00F363BD" w:rsidP="00FF18B9">
            <w:pPr>
              <w:numPr>
                <w:ilvl w:val="0"/>
                <w:numId w:val="7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concepts of sexual identity, gender identity and sexual orientation</w:t>
            </w:r>
            <w:r w:rsidRPr="00F363BD">
              <w:rPr>
                <w:rFonts w:eastAsia="Times New Roman" w:cstheme="minorHAnsi"/>
                <w:lang w:eastAsia="en-GB"/>
              </w:rPr>
              <w:t> </w:t>
            </w:r>
          </w:p>
          <w:p w14:paraId="2A3730D3" w14:textId="77777777" w:rsidR="00F363BD" w:rsidRPr="00F363BD" w:rsidRDefault="00F363BD" w:rsidP="00F363BD">
            <w:pPr>
              <w:spacing w:after="0" w:line="240" w:lineRule="auto"/>
              <w:ind w:right="405"/>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2258E3B3"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Attitudes</w:t>
            </w:r>
            <w:r w:rsidRPr="00F363BD">
              <w:rPr>
                <w:rFonts w:eastAsia="Times New Roman" w:cstheme="minorHAnsi"/>
                <w:lang w:eastAsia="en-GB"/>
              </w:rPr>
              <w:t> </w:t>
            </w:r>
          </w:p>
          <w:p w14:paraId="472403B9" w14:textId="77777777" w:rsidR="00F363BD" w:rsidRPr="00F363BD" w:rsidRDefault="00F363BD" w:rsidP="00FF18B9">
            <w:pPr>
              <w:numPr>
                <w:ilvl w:val="0"/>
                <w:numId w:val="80"/>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To recognise, clarify and if </w:t>
            </w:r>
            <w:proofErr w:type="gramStart"/>
            <w:r w:rsidRPr="00F363BD">
              <w:rPr>
                <w:rFonts w:eastAsia="Times New Roman" w:cstheme="minorHAnsi"/>
                <w:lang w:val="en-US" w:eastAsia="en-GB"/>
              </w:rPr>
              <w:t>necessary</w:t>
            </w:r>
            <w:proofErr w:type="gramEnd"/>
            <w:r w:rsidRPr="00F363BD">
              <w:rPr>
                <w:rFonts w:eastAsia="Times New Roman" w:cstheme="minorHAnsi"/>
                <w:lang w:val="en-US" w:eastAsia="en-GB"/>
              </w:rPr>
              <w:t xml:space="preserve"> challenge their values, attitudes and beliefs and to understand how these influence their choices</w:t>
            </w:r>
            <w:r w:rsidRPr="00F363BD">
              <w:rPr>
                <w:rFonts w:eastAsia="Times New Roman" w:cstheme="minorHAnsi"/>
                <w:lang w:eastAsia="en-GB"/>
              </w:rPr>
              <w:t> </w:t>
            </w:r>
          </w:p>
          <w:p w14:paraId="4BAFA4CD" w14:textId="77777777" w:rsidR="00F363BD" w:rsidRPr="00F363BD" w:rsidRDefault="00F363BD" w:rsidP="00F363BD">
            <w:pPr>
              <w:spacing w:after="0" w:line="240" w:lineRule="auto"/>
              <w:ind w:right="255"/>
              <w:textAlignment w:val="baseline"/>
              <w:rPr>
                <w:rFonts w:eastAsia="Times New Roman" w:cstheme="minorHAnsi"/>
                <w:sz w:val="18"/>
                <w:szCs w:val="18"/>
                <w:lang w:eastAsia="en-GB"/>
              </w:rPr>
            </w:pPr>
            <w:r w:rsidRPr="00F363BD">
              <w:rPr>
                <w:rFonts w:eastAsia="Times New Roman" w:cstheme="minorHAnsi"/>
                <w:lang w:eastAsia="en-GB"/>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2C522916" w14:textId="2BE50113"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lang w:val="en-US" w:eastAsia="en-GB"/>
              </w:rPr>
              <w:t>Student</w:t>
            </w:r>
            <w:r w:rsidR="00F363BD" w:rsidRPr="00F363BD">
              <w:rPr>
                <w:rFonts w:eastAsia="Times New Roman" w:cstheme="minorHAnsi"/>
                <w:lang w:val="en-US" w:eastAsia="en-GB"/>
              </w:rPr>
              <w:t>s should be taught:</w:t>
            </w:r>
            <w:r w:rsidR="00F363BD" w:rsidRPr="00F363BD">
              <w:rPr>
                <w:rFonts w:eastAsia="Times New Roman" w:cstheme="minorHAnsi"/>
                <w:lang w:eastAsia="en-GB"/>
              </w:rPr>
              <w:t> </w:t>
            </w:r>
          </w:p>
          <w:p w14:paraId="66FEF7F2"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 xml:space="preserve">Emotional </w:t>
            </w:r>
            <w:r w:rsidRPr="00F363BD">
              <w:rPr>
                <w:rFonts w:eastAsia="Times New Roman" w:cstheme="minorHAnsi"/>
                <w:color w:val="00B050"/>
                <w:lang w:val="en-US" w:eastAsia="en-GB"/>
              </w:rPr>
              <w:t xml:space="preserve">and mental </w:t>
            </w:r>
            <w:r w:rsidRPr="00F363BD">
              <w:rPr>
                <w:rFonts w:eastAsia="Times New Roman" w:cstheme="minorHAnsi"/>
                <w:lang w:val="en-US" w:eastAsia="en-GB"/>
              </w:rPr>
              <w:t>well-being</w:t>
            </w:r>
            <w:r w:rsidRPr="00F363BD">
              <w:rPr>
                <w:rFonts w:eastAsia="Times New Roman" w:cstheme="minorHAnsi"/>
                <w:lang w:eastAsia="en-GB"/>
              </w:rPr>
              <w:t> </w:t>
            </w:r>
          </w:p>
          <w:p w14:paraId="5E7AFFA4" w14:textId="77777777" w:rsidR="00F363BD" w:rsidRPr="00F363BD" w:rsidRDefault="00F363BD" w:rsidP="00FF18B9">
            <w:pPr>
              <w:numPr>
                <w:ilvl w:val="0"/>
                <w:numId w:val="8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characteristics of emotional and mental health, including stress, anxiety and depression, self-harm and suicide and their potential impact on oneself and others</w:t>
            </w:r>
            <w:r w:rsidRPr="00F363BD">
              <w:rPr>
                <w:rFonts w:eastAsia="Times New Roman" w:cstheme="minorHAnsi"/>
                <w:lang w:eastAsia="en-GB"/>
              </w:rPr>
              <w:t> </w:t>
            </w:r>
          </w:p>
          <w:p w14:paraId="2FAE12AB" w14:textId="77777777" w:rsidR="00F363BD" w:rsidRPr="00F363BD" w:rsidRDefault="00F363BD" w:rsidP="00FF18B9">
            <w:pPr>
              <w:numPr>
                <w:ilvl w:val="0"/>
                <w:numId w:val="82"/>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The importance and benefits of delaying sexual intercourse until responsible, considering the idea of appropriateness and the importance of marriage</w:t>
            </w:r>
            <w:r w:rsidRPr="00F363BD">
              <w:rPr>
                <w:rFonts w:eastAsia="Times New Roman" w:cstheme="minorHAnsi"/>
                <w:lang w:eastAsia="en-GB"/>
              </w:rPr>
              <w:t> </w:t>
            </w:r>
          </w:p>
          <w:p w14:paraId="440EE6AA" w14:textId="77777777" w:rsidR="00F363BD" w:rsidRPr="00F363BD" w:rsidRDefault="00F363BD" w:rsidP="00FF18B9">
            <w:pPr>
              <w:numPr>
                <w:ilvl w:val="0"/>
                <w:numId w:val="83"/>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Strategies for managing mental health and emotional well</w:t>
            </w:r>
            <w:proofErr w:type="gramStart"/>
            <w:r w:rsidRPr="00F363BD">
              <w:rPr>
                <w:rFonts w:eastAsia="Times New Roman" w:cstheme="minorHAnsi"/>
                <w:lang w:val="en-US" w:eastAsia="en-GB"/>
              </w:rPr>
              <w:t>- being</w:t>
            </w:r>
            <w:proofErr w:type="gramEnd"/>
            <w:r w:rsidRPr="00F363BD">
              <w:rPr>
                <w:rFonts w:eastAsia="Times New Roman" w:cstheme="minorHAnsi"/>
                <w:lang w:eastAsia="en-GB"/>
              </w:rPr>
              <w:t> </w:t>
            </w:r>
          </w:p>
          <w:p w14:paraId="0AB3D89C" w14:textId="77777777" w:rsidR="00F363BD" w:rsidRPr="00F363BD" w:rsidRDefault="00F363BD" w:rsidP="00FF18B9">
            <w:pPr>
              <w:numPr>
                <w:ilvl w:val="0"/>
                <w:numId w:val="84"/>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 xml:space="preserve">How to develop the skills needed to identify and resist peer and other types of pressure to conform </w:t>
            </w:r>
            <w:r w:rsidRPr="00F363BD">
              <w:rPr>
                <w:rFonts w:eastAsia="Times New Roman" w:cstheme="minorHAnsi"/>
                <w:color w:val="00B050"/>
                <w:lang w:val="en-US" w:eastAsia="en-GB"/>
              </w:rPr>
              <w:t>and how to avoid putting pressure on others</w:t>
            </w:r>
            <w:r w:rsidRPr="00F363BD">
              <w:rPr>
                <w:rFonts w:eastAsia="Times New Roman" w:cstheme="minorHAnsi"/>
                <w:color w:val="00B050"/>
                <w:lang w:eastAsia="en-GB"/>
              </w:rPr>
              <w:t> </w:t>
            </w:r>
          </w:p>
          <w:p w14:paraId="30898BC6"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Attitudes</w:t>
            </w:r>
            <w:r w:rsidRPr="00F363BD">
              <w:rPr>
                <w:rFonts w:eastAsia="Times New Roman" w:cstheme="minorHAnsi"/>
                <w:lang w:eastAsia="en-GB"/>
              </w:rPr>
              <w:t> </w:t>
            </w:r>
          </w:p>
          <w:p w14:paraId="27C40020" w14:textId="77777777" w:rsidR="00F363BD" w:rsidRPr="00F363BD" w:rsidRDefault="00F363BD" w:rsidP="00FF18B9">
            <w:pPr>
              <w:numPr>
                <w:ilvl w:val="0"/>
                <w:numId w:val="85"/>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To recognise, clarify and if </w:t>
            </w:r>
            <w:proofErr w:type="gramStart"/>
            <w:r w:rsidRPr="00F363BD">
              <w:rPr>
                <w:rFonts w:eastAsia="Times New Roman" w:cstheme="minorHAnsi"/>
                <w:lang w:val="en-US" w:eastAsia="en-GB"/>
              </w:rPr>
              <w:t>necessary</w:t>
            </w:r>
            <w:proofErr w:type="gramEnd"/>
            <w:r w:rsidRPr="00F363BD">
              <w:rPr>
                <w:rFonts w:eastAsia="Times New Roman" w:cstheme="minorHAnsi"/>
                <w:lang w:val="en-US" w:eastAsia="en-GB"/>
              </w:rPr>
              <w:t xml:space="preserve"> challenge their values, attitudes and beliefs and to understand how these influence their choices</w:t>
            </w:r>
            <w:r w:rsidRPr="00F363BD">
              <w:rPr>
                <w:rFonts w:eastAsia="Times New Roman" w:cstheme="minorHAnsi"/>
                <w:lang w:eastAsia="en-GB"/>
              </w:rPr>
              <w:t> </w:t>
            </w:r>
          </w:p>
          <w:p w14:paraId="25459342" w14:textId="77777777" w:rsidR="00F363BD" w:rsidRPr="00F363BD" w:rsidRDefault="00F363BD" w:rsidP="00F363BD">
            <w:pPr>
              <w:spacing w:after="0" w:line="240" w:lineRule="auto"/>
              <w:ind w:left="945" w:right="255"/>
              <w:textAlignment w:val="baseline"/>
              <w:rPr>
                <w:rFonts w:eastAsia="Times New Roman" w:cstheme="minorHAnsi"/>
                <w:sz w:val="18"/>
                <w:szCs w:val="18"/>
                <w:lang w:eastAsia="en-GB"/>
              </w:rPr>
            </w:pPr>
            <w:r w:rsidRPr="00F363BD">
              <w:rPr>
                <w:rFonts w:eastAsia="Times New Roman" w:cstheme="minorHAnsi"/>
                <w:lang w:eastAsia="en-GB"/>
              </w:rPr>
              <w:t> </w:t>
            </w:r>
          </w:p>
        </w:tc>
      </w:tr>
      <w:tr w:rsidR="00F363BD" w:rsidRPr="00F363BD" w14:paraId="48295A6B" w14:textId="77777777" w:rsidTr="00F363BD">
        <w:trPr>
          <w:trHeight w:val="4830"/>
        </w:trPr>
        <w:tc>
          <w:tcPr>
            <w:tcW w:w="1020" w:type="dxa"/>
            <w:tcBorders>
              <w:top w:val="single" w:sz="6" w:space="0" w:color="000000"/>
              <w:left w:val="single" w:sz="6" w:space="0" w:color="000000"/>
              <w:bottom w:val="single" w:sz="6" w:space="0" w:color="000000"/>
              <w:right w:val="single" w:sz="6" w:space="0" w:color="000000"/>
            </w:tcBorders>
            <w:shd w:val="clear" w:color="auto" w:fill="BEE3FF"/>
            <w:hideMark/>
          </w:tcPr>
          <w:p w14:paraId="1E9ECEE1"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lastRenderedPageBreak/>
              <w:t> </w:t>
            </w:r>
          </w:p>
        </w:tc>
        <w:tc>
          <w:tcPr>
            <w:tcW w:w="1324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B6D9B0" w14:textId="0352741F" w:rsidR="00F363BD" w:rsidRPr="00F363BD" w:rsidRDefault="00F363BD" w:rsidP="00BA3DFF">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 xml:space="preserve">Mental </w:t>
            </w:r>
            <w:proofErr w:type="gramStart"/>
            <w:r w:rsidRPr="00F363BD">
              <w:rPr>
                <w:rFonts w:eastAsia="Times New Roman" w:cstheme="minorHAnsi"/>
                <w:b/>
                <w:bCs/>
                <w:lang w:val="en-US" w:eastAsia="en-GB"/>
              </w:rPr>
              <w:t>Well being</w:t>
            </w:r>
            <w:proofErr w:type="gramEnd"/>
            <w:r w:rsidRPr="00F363BD">
              <w:rPr>
                <w:rFonts w:eastAsia="Times New Roman" w:cstheme="minorHAnsi"/>
                <w:b/>
                <w:bCs/>
                <w:lang w:val="en-US" w:eastAsia="en-GB"/>
              </w:rPr>
              <w:t xml:space="preserve"> - </w:t>
            </w:r>
            <w:r w:rsidRPr="00F363BD">
              <w:rPr>
                <w:rFonts w:eastAsia="Times New Roman" w:cstheme="minorHAnsi"/>
                <w:lang w:eastAsia="en-GB"/>
              </w:rPr>
              <w:t> </w:t>
            </w:r>
          </w:p>
          <w:p w14:paraId="62CA1BBD" w14:textId="77777777" w:rsidR="00F363BD" w:rsidRPr="00F363BD" w:rsidRDefault="00F363BD" w:rsidP="00FF18B9">
            <w:pPr>
              <w:numPr>
                <w:ilvl w:val="0"/>
                <w:numId w:val="86"/>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How to talk about their emotions accurately and sensitively, using appropriate vocabulary</w:t>
            </w:r>
            <w:r w:rsidRPr="00F363BD">
              <w:rPr>
                <w:rFonts w:eastAsia="Times New Roman" w:cstheme="minorHAnsi"/>
                <w:color w:val="00B050"/>
                <w:lang w:eastAsia="en-GB"/>
              </w:rPr>
              <w:t> </w:t>
            </w:r>
          </w:p>
          <w:p w14:paraId="7E970397" w14:textId="77777777" w:rsidR="00F363BD" w:rsidRPr="00F363BD" w:rsidRDefault="00F363BD" w:rsidP="00FF18B9">
            <w:pPr>
              <w:numPr>
                <w:ilvl w:val="0"/>
                <w:numId w:val="87"/>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benefits and importance of physical activity, sleep, time outdoors, community participation and volunteering or acts of kindness for mental wellbeing and happiness</w:t>
            </w:r>
            <w:r w:rsidRPr="00F363BD">
              <w:rPr>
                <w:rFonts w:eastAsia="Times New Roman" w:cstheme="minorHAnsi"/>
                <w:color w:val="00B050"/>
                <w:lang w:eastAsia="en-GB"/>
              </w:rPr>
              <w:t> </w:t>
            </w:r>
          </w:p>
          <w:p w14:paraId="0271A135" w14:textId="0AF387C9" w:rsidR="00F363BD" w:rsidRPr="00F363BD" w:rsidRDefault="00F363BD" w:rsidP="00FF18B9">
            <w:pPr>
              <w:numPr>
                <w:ilvl w:val="0"/>
                <w:numId w:val="88"/>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That happiness is linked to being connected to others.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 xml:space="preserve">s should be supported to understand what makes them feel happy and what makes them feel unhappy, while recognising that loneliness can be for most people an inevitable part of life at times and is not something of which to be </w:t>
            </w:r>
            <w:proofErr w:type="gramStart"/>
            <w:r w:rsidRPr="00F363BD">
              <w:rPr>
                <w:rFonts w:eastAsia="Times New Roman" w:cstheme="minorHAnsi"/>
                <w:color w:val="00B050"/>
                <w:lang w:val="en-US" w:eastAsia="en-GB"/>
              </w:rPr>
              <w:t>ashamed</w:t>
            </w:r>
            <w:proofErr w:type="gramEnd"/>
            <w:r w:rsidRPr="00F363BD">
              <w:rPr>
                <w:rFonts w:eastAsia="Times New Roman" w:cstheme="minorHAnsi"/>
                <w:color w:val="00B050"/>
                <w:lang w:eastAsia="en-GB"/>
              </w:rPr>
              <w:t> </w:t>
            </w:r>
          </w:p>
          <w:p w14:paraId="5C4230B7" w14:textId="77777777" w:rsidR="00F363BD" w:rsidRPr="00F363BD" w:rsidRDefault="00F363BD" w:rsidP="00FF18B9">
            <w:pPr>
              <w:numPr>
                <w:ilvl w:val="0"/>
                <w:numId w:val="89"/>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worrying and feeling down are normal, can affect everyone at different times and are not in themselves a sign of a mental health condition, and that managing those feelings can be helped by seeing them as normal</w:t>
            </w:r>
            <w:r w:rsidRPr="00F363BD">
              <w:rPr>
                <w:rFonts w:eastAsia="Times New Roman" w:cstheme="minorHAnsi"/>
                <w:color w:val="00B050"/>
                <w:lang w:eastAsia="en-GB"/>
              </w:rPr>
              <w:t> </w:t>
            </w:r>
          </w:p>
          <w:p w14:paraId="7253BABD" w14:textId="77777777" w:rsidR="00F363BD" w:rsidRPr="00F363BD" w:rsidRDefault="00F363BD" w:rsidP="00FF18B9">
            <w:pPr>
              <w:numPr>
                <w:ilvl w:val="0"/>
                <w:numId w:val="90"/>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worrying and feeling down are normal, can affect everyone at different times and are not in themselves a sign of a mental health condition, and that managing those feelings can be helped by seeing them as normal</w:t>
            </w:r>
            <w:r w:rsidRPr="00F363BD">
              <w:rPr>
                <w:rFonts w:eastAsia="Times New Roman" w:cstheme="minorHAnsi"/>
                <w:color w:val="00B050"/>
                <w:lang w:eastAsia="en-GB"/>
              </w:rPr>
              <w:t> </w:t>
            </w:r>
          </w:p>
          <w:p w14:paraId="112FE8D6" w14:textId="77777777" w:rsidR="00F363BD" w:rsidRPr="00F363BD" w:rsidRDefault="00F363BD" w:rsidP="00FF18B9">
            <w:pPr>
              <w:numPr>
                <w:ilvl w:val="0"/>
                <w:numId w:val="91"/>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Characteristics of common types of mental ill health (e.g. anxiety and depression), including </w:t>
            </w:r>
            <w:proofErr w:type="gramStart"/>
            <w:r w:rsidRPr="00F363BD">
              <w:rPr>
                <w:rFonts w:eastAsia="Times New Roman" w:cstheme="minorHAnsi"/>
                <w:color w:val="00B050"/>
                <w:lang w:val="en-US" w:eastAsia="en-GB"/>
              </w:rPr>
              <w:t>carefully-presented</w:t>
            </w:r>
            <w:proofErr w:type="gramEnd"/>
            <w:r w:rsidRPr="00F363BD">
              <w:rPr>
                <w:rFonts w:eastAsia="Times New Roman" w:cstheme="minorHAnsi"/>
                <w:color w:val="00B050"/>
                <w:lang w:val="en-US" w:eastAsia="en-GB"/>
              </w:rPr>
              <w:t xml:space="preserve"> </w:t>
            </w:r>
            <w:proofErr w:type="gramStart"/>
            <w:r w:rsidRPr="00F363BD">
              <w:rPr>
                <w:rFonts w:eastAsia="Times New Roman" w:cstheme="minorHAnsi"/>
                <w:color w:val="00B050"/>
                <w:lang w:val="en-US" w:eastAsia="en-GB"/>
              </w:rPr>
              <w:t>factual information</w:t>
            </w:r>
            <w:proofErr w:type="gramEnd"/>
            <w:r w:rsidRPr="00F363BD">
              <w:rPr>
                <w:rFonts w:eastAsia="Times New Roman" w:cstheme="minorHAnsi"/>
                <w:color w:val="00B050"/>
                <w:lang w:val="en-US" w:eastAsia="en-GB"/>
              </w:rPr>
              <w:t xml:space="preserve"> about the prevalence and characteristics of more serious mental health conditions. This should not be discussed in a way that encourages normal feelings to be labelled as mental health conditions</w:t>
            </w:r>
            <w:r w:rsidRPr="00F363BD">
              <w:rPr>
                <w:rFonts w:eastAsia="Times New Roman" w:cstheme="minorHAnsi"/>
                <w:color w:val="00B050"/>
                <w:lang w:eastAsia="en-GB"/>
              </w:rPr>
              <w:t> </w:t>
            </w:r>
          </w:p>
          <w:p w14:paraId="76041D1A" w14:textId="77777777" w:rsidR="00F363BD" w:rsidRPr="00F363BD" w:rsidRDefault="00F363BD" w:rsidP="00FF18B9">
            <w:pPr>
              <w:numPr>
                <w:ilvl w:val="0"/>
                <w:numId w:val="92"/>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How to critically evaluate which activities will contribute to their overall wellbeing</w:t>
            </w:r>
            <w:r w:rsidRPr="00F363BD">
              <w:rPr>
                <w:rFonts w:eastAsia="Times New Roman" w:cstheme="minorHAnsi"/>
                <w:color w:val="00B050"/>
                <w:lang w:eastAsia="en-GB"/>
              </w:rPr>
              <w:t> </w:t>
            </w:r>
          </w:p>
          <w:p w14:paraId="16DD539A" w14:textId="77777777" w:rsidR="00F363BD" w:rsidRPr="00F363BD" w:rsidRDefault="00F363BD" w:rsidP="00FF18B9">
            <w:pPr>
              <w:numPr>
                <w:ilvl w:val="0"/>
                <w:numId w:val="93"/>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Understanding how to overcome anxiety or other barriers to participating in fun, enjoyable or rewarding activities – that it’s possible to overcome those barriers using coping strategies, and that finding the courage to participate in activities which initially feel challenging may decrease anxiety over time rather than increasing it</w:t>
            </w:r>
            <w:r w:rsidRPr="00F363BD">
              <w:rPr>
                <w:rFonts w:eastAsia="Times New Roman" w:cstheme="minorHAnsi"/>
                <w:color w:val="00B050"/>
                <w:lang w:eastAsia="en-GB"/>
              </w:rPr>
              <w:t> </w:t>
            </w:r>
          </w:p>
          <w:p w14:paraId="43DCF6D0" w14:textId="77777777" w:rsidR="00F363BD" w:rsidRPr="00F363BD" w:rsidRDefault="00F363BD" w:rsidP="00FF18B9">
            <w:pPr>
              <w:numPr>
                <w:ilvl w:val="0"/>
                <w:numId w:val="94"/>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gambling can lead to serious mental health harms, including anxiety, depression, and suicide, and that some gambling products are more likely to cause these harms than others.</w:t>
            </w:r>
            <w:r w:rsidRPr="00F363BD">
              <w:rPr>
                <w:rFonts w:eastAsia="Times New Roman" w:cstheme="minorHAnsi"/>
                <w:color w:val="00B050"/>
                <w:lang w:eastAsia="en-GB"/>
              </w:rPr>
              <w:t> </w:t>
            </w:r>
          </w:p>
          <w:p w14:paraId="0EF5686D" w14:textId="77777777" w:rsidR="00F363BD" w:rsidRPr="00F363BD" w:rsidRDefault="00F363BD" w:rsidP="00FF18B9">
            <w:pPr>
              <w:numPr>
                <w:ilvl w:val="0"/>
                <w:numId w:val="95"/>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the co-occurrence of alcohol/drug use and poor mental health is common and that the relationship is bi-directional: mental health problems can increase the risk of alcohol/drug use, and alcohol/drug use can trigger mental health problems or exacerbate existing ones. That stopping smoking can improve people’s mental health and decrease anxiety</w:t>
            </w:r>
            <w:r w:rsidRPr="00F363BD">
              <w:rPr>
                <w:rFonts w:eastAsia="Times New Roman" w:cstheme="minorHAnsi"/>
                <w:color w:val="00B050"/>
                <w:lang w:eastAsia="en-GB"/>
              </w:rPr>
              <w:t> </w:t>
            </w:r>
          </w:p>
          <w:p w14:paraId="77B3CF6C"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eastAsia="en-GB"/>
              </w:rPr>
              <w:t> </w:t>
            </w:r>
          </w:p>
        </w:tc>
      </w:tr>
    </w:tbl>
    <w:p w14:paraId="4BAD3D62" w14:textId="685C0124" w:rsidR="00F363BD" w:rsidRPr="00FF18B9" w:rsidRDefault="00F363BD" w:rsidP="003E132C">
      <w:pPr>
        <w:autoSpaceDE w:val="0"/>
        <w:autoSpaceDN w:val="0"/>
        <w:adjustRightInd w:val="0"/>
        <w:spacing w:after="0" w:line="240" w:lineRule="auto"/>
        <w:jc w:val="both"/>
        <w:rPr>
          <w:rFonts w:cstheme="minorHAnsi"/>
          <w:b/>
          <w:sz w:val="24"/>
          <w:szCs w:val="24"/>
        </w:rPr>
      </w:pP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2"/>
        <w:gridCol w:w="4276"/>
        <w:gridCol w:w="4283"/>
      </w:tblGrid>
      <w:tr w:rsidR="00F363BD" w:rsidRPr="00F363BD" w14:paraId="1C3BF1EB" w14:textId="77777777" w:rsidTr="00F363BD">
        <w:trPr>
          <w:trHeight w:val="255"/>
        </w:trPr>
        <w:tc>
          <w:tcPr>
            <w:tcW w:w="1020" w:type="dxa"/>
            <w:tcBorders>
              <w:top w:val="nil"/>
              <w:left w:val="nil"/>
              <w:bottom w:val="single" w:sz="6" w:space="0" w:color="auto"/>
              <w:right w:val="nil"/>
            </w:tcBorders>
            <w:shd w:val="clear" w:color="auto" w:fill="FFFFFF"/>
            <w:hideMark/>
          </w:tcPr>
          <w:p w14:paraId="66091037"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sz w:val="18"/>
                <w:szCs w:val="18"/>
                <w:lang w:eastAsia="en-GB"/>
              </w:rPr>
              <w:t> </w:t>
            </w:r>
          </w:p>
        </w:tc>
        <w:tc>
          <w:tcPr>
            <w:tcW w:w="6615" w:type="dxa"/>
            <w:tcBorders>
              <w:top w:val="nil"/>
              <w:left w:val="nil"/>
              <w:bottom w:val="single" w:sz="6" w:space="0" w:color="auto"/>
              <w:right w:val="nil"/>
            </w:tcBorders>
            <w:shd w:val="clear" w:color="auto" w:fill="FFFFFF"/>
            <w:hideMark/>
          </w:tcPr>
          <w:p w14:paraId="04C00AAA"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KS3</w:t>
            </w:r>
            <w:r w:rsidRPr="00F363BD">
              <w:rPr>
                <w:rFonts w:eastAsia="Times New Roman" w:cstheme="minorHAnsi"/>
                <w:color w:val="1C3D94"/>
                <w:sz w:val="26"/>
                <w:szCs w:val="26"/>
                <w:lang w:eastAsia="en-GB"/>
              </w:rPr>
              <w:t> </w:t>
            </w:r>
          </w:p>
        </w:tc>
        <w:tc>
          <w:tcPr>
            <w:tcW w:w="6615" w:type="dxa"/>
            <w:tcBorders>
              <w:top w:val="nil"/>
              <w:left w:val="nil"/>
              <w:bottom w:val="single" w:sz="6" w:space="0" w:color="auto"/>
              <w:right w:val="nil"/>
            </w:tcBorders>
            <w:shd w:val="clear" w:color="auto" w:fill="FFFFFF"/>
            <w:hideMark/>
          </w:tcPr>
          <w:p w14:paraId="5665D8D3"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KS4&amp;5</w:t>
            </w:r>
            <w:r w:rsidRPr="00F363BD">
              <w:rPr>
                <w:rFonts w:eastAsia="Times New Roman" w:cstheme="minorHAnsi"/>
                <w:color w:val="1C3D94"/>
                <w:sz w:val="26"/>
                <w:szCs w:val="26"/>
                <w:lang w:eastAsia="en-GB"/>
              </w:rPr>
              <w:t> </w:t>
            </w:r>
          </w:p>
        </w:tc>
      </w:tr>
      <w:tr w:rsidR="00F363BD" w:rsidRPr="00F363BD" w14:paraId="025FE574" w14:textId="77777777" w:rsidTr="00F363BD">
        <w:trPr>
          <w:trHeight w:val="6165"/>
        </w:trPr>
        <w:tc>
          <w:tcPr>
            <w:tcW w:w="1020" w:type="dxa"/>
            <w:tcBorders>
              <w:top w:val="single" w:sz="6" w:space="0" w:color="000000"/>
              <w:left w:val="single" w:sz="6" w:space="0" w:color="000000"/>
              <w:bottom w:val="single" w:sz="6" w:space="0" w:color="000000"/>
              <w:right w:val="single" w:sz="6" w:space="0" w:color="000000"/>
            </w:tcBorders>
            <w:shd w:val="clear" w:color="auto" w:fill="BEE3FF"/>
            <w:hideMark/>
          </w:tcPr>
          <w:p w14:paraId="42BC80FD"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lastRenderedPageBreak/>
              <w:t> </w:t>
            </w:r>
          </w:p>
          <w:p w14:paraId="54AD41BA" w14:textId="77777777" w:rsidR="00F363BD" w:rsidRPr="00F363BD" w:rsidRDefault="00F363BD" w:rsidP="00F363BD">
            <w:pPr>
              <w:spacing w:after="0" w:line="240" w:lineRule="auto"/>
              <w:textAlignment w:val="baseline"/>
              <w:rPr>
                <w:rFonts w:eastAsia="Times New Roman" w:cstheme="minorHAnsi"/>
                <w:sz w:val="18"/>
                <w:szCs w:val="18"/>
                <w:lang w:eastAsia="en-GB"/>
              </w:rPr>
            </w:pPr>
            <w:proofErr w:type="gramStart"/>
            <w:r w:rsidRPr="00F363BD">
              <w:rPr>
                <w:rFonts w:eastAsia="Times New Roman" w:cstheme="minorHAnsi"/>
                <w:lang w:val="en-US" w:eastAsia="en-GB"/>
              </w:rPr>
              <w:t>Developing  Bodies</w:t>
            </w:r>
            <w:proofErr w:type="gramEnd"/>
            <w:r w:rsidRPr="00F363BD">
              <w:rPr>
                <w:rFonts w:eastAsia="Times New Roman" w:cstheme="minorHAnsi"/>
                <w:lang w:val="en-US" w:eastAsia="en-GB"/>
              </w:rPr>
              <w:t>, Life cycles and fertility</w:t>
            </w:r>
            <w:r w:rsidRPr="00F363BD">
              <w:rPr>
                <w:rFonts w:eastAsia="Times New Roman" w:cstheme="minorHAnsi"/>
                <w:lang w:eastAsia="en-GB"/>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15BF51EB" w14:textId="73D68A7E"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67B65393"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58B118E0"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Life cycles</w:t>
            </w:r>
            <w:r w:rsidRPr="00F363BD">
              <w:rPr>
                <w:rFonts w:eastAsia="Times New Roman" w:cstheme="minorHAnsi"/>
                <w:lang w:eastAsia="en-GB"/>
              </w:rPr>
              <w:t> </w:t>
            </w:r>
          </w:p>
          <w:p w14:paraId="1D14277D" w14:textId="77777777" w:rsidR="00F363BD" w:rsidRPr="00F363BD" w:rsidRDefault="00F363BD" w:rsidP="00FF18B9">
            <w:pPr>
              <w:numPr>
                <w:ilvl w:val="0"/>
                <w:numId w:val="96"/>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Human reproduction, including the structure and function of the male and female reproductive systems </w:t>
            </w:r>
            <w:r w:rsidRPr="00F363BD">
              <w:rPr>
                <w:rFonts w:eastAsia="Times New Roman" w:cstheme="minorHAnsi"/>
                <w:lang w:eastAsia="en-GB"/>
              </w:rPr>
              <w:t> </w:t>
            </w:r>
          </w:p>
          <w:p w14:paraId="293B9F48" w14:textId="77777777" w:rsidR="00F363BD" w:rsidRPr="00F363BD" w:rsidRDefault="00F363BD" w:rsidP="00FF18B9">
            <w:pPr>
              <w:numPr>
                <w:ilvl w:val="0"/>
                <w:numId w:val="97"/>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The importance of healthy behaviours before and during pregnancy, including the importance of pre-conception health, including taking folic acid. The importance of pelvic floor health. Information on miscarriage and pregnancy loss, and how to access care and support.</w:t>
            </w:r>
            <w:r w:rsidRPr="00F363BD">
              <w:rPr>
                <w:rFonts w:eastAsia="Times New Roman" w:cstheme="minorHAnsi"/>
                <w:color w:val="00B050"/>
                <w:lang w:eastAsia="en-GB"/>
              </w:rPr>
              <w:t> </w:t>
            </w:r>
          </w:p>
          <w:p w14:paraId="6F5A61D3"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Fertility</w:t>
            </w:r>
            <w:r w:rsidRPr="00F363BD">
              <w:rPr>
                <w:rFonts w:eastAsia="Times New Roman" w:cstheme="minorHAnsi"/>
                <w:lang w:eastAsia="en-GB"/>
              </w:rPr>
              <w:t> </w:t>
            </w:r>
          </w:p>
          <w:p w14:paraId="7967BF3B" w14:textId="77777777" w:rsidR="00F363BD" w:rsidRPr="00F363BD" w:rsidRDefault="00F363BD" w:rsidP="00FF18B9">
            <w:pPr>
              <w:numPr>
                <w:ilvl w:val="0"/>
                <w:numId w:val="98"/>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About human fertility, methods of managing conception for the purposes of achieving or avoiding pregnancy and the difference between natural and artificial methods</w:t>
            </w:r>
            <w:r w:rsidRPr="00F363BD">
              <w:rPr>
                <w:rFonts w:eastAsia="Times New Roman" w:cstheme="minorHAnsi"/>
                <w:lang w:eastAsia="en-GB"/>
              </w:rPr>
              <w:t> </w:t>
            </w:r>
          </w:p>
          <w:p w14:paraId="1C2023B6" w14:textId="77777777" w:rsidR="00F363BD" w:rsidRPr="00F363BD" w:rsidRDefault="00F363BD" w:rsidP="00FF18B9">
            <w:pPr>
              <w:numPr>
                <w:ilvl w:val="0"/>
                <w:numId w:val="9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menstrual cycle and the function of gametes (sperm and ova), in fertilisation</w:t>
            </w:r>
            <w:r w:rsidRPr="00F363BD">
              <w:rPr>
                <w:rFonts w:eastAsia="Times New Roman" w:cstheme="minorHAnsi"/>
                <w:lang w:eastAsia="en-GB"/>
              </w:rPr>
              <w:t> </w:t>
            </w:r>
          </w:p>
          <w:p w14:paraId="1806B88A" w14:textId="77777777" w:rsidR="00F363BD" w:rsidRPr="00F363BD" w:rsidRDefault="00F363BD" w:rsidP="00FF18B9">
            <w:pPr>
              <w:numPr>
                <w:ilvl w:val="0"/>
                <w:numId w:val="100"/>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The negative impact of substance </w:t>
            </w:r>
            <w:proofErr w:type="gramStart"/>
            <w:r w:rsidRPr="00F363BD">
              <w:rPr>
                <w:rFonts w:eastAsia="Times New Roman" w:cstheme="minorHAnsi"/>
                <w:lang w:val="en-US" w:eastAsia="en-GB"/>
              </w:rPr>
              <w:t>use</w:t>
            </w:r>
            <w:proofErr w:type="gramEnd"/>
            <w:r w:rsidRPr="00F363BD">
              <w:rPr>
                <w:rFonts w:eastAsia="Times New Roman" w:cstheme="minorHAnsi"/>
                <w:lang w:val="en-US" w:eastAsia="en-GB"/>
              </w:rPr>
              <w:t xml:space="preserve"> on both male and female fertility</w:t>
            </w:r>
            <w:r w:rsidRPr="00F363BD">
              <w:rPr>
                <w:rFonts w:eastAsia="Times New Roman" w:cstheme="minorHAnsi"/>
                <w:lang w:eastAsia="en-GB"/>
              </w:rPr>
              <w:t> </w:t>
            </w:r>
          </w:p>
          <w:p w14:paraId="54E23B2E" w14:textId="77777777" w:rsidR="00F363BD" w:rsidRPr="00F363BD" w:rsidRDefault="00F363BD" w:rsidP="00F363BD">
            <w:pPr>
              <w:spacing w:after="0" w:line="240" w:lineRule="auto"/>
              <w:ind w:left="105" w:right="660"/>
              <w:textAlignment w:val="baseline"/>
              <w:rPr>
                <w:rFonts w:eastAsia="Times New Roman" w:cstheme="minorHAnsi"/>
                <w:sz w:val="18"/>
                <w:szCs w:val="18"/>
                <w:lang w:eastAsia="en-GB"/>
              </w:rPr>
            </w:pPr>
            <w:r w:rsidRPr="00F363BD">
              <w:rPr>
                <w:rFonts w:eastAsia="Times New Roman" w:cstheme="minorHAnsi"/>
                <w:lang w:eastAsia="en-GB"/>
              </w:rPr>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060544A2" w14:textId="7D50AD46"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1326A411"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Life cycles</w:t>
            </w:r>
            <w:r w:rsidRPr="00F363BD">
              <w:rPr>
                <w:rFonts w:eastAsia="Times New Roman" w:cstheme="minorHAnsi"/>
                <w:lang w:eastAsia="en-GB"/>
              </w:rPr>
              <w:t> </w:t>
            </w:r>
          </w:p>
          <w:p w14:paraId="4C70CFE8" w14:textId="77777777" w:rsidR="00F363BD" w:rsidRPr="00F363BD" w:rsidRDefault="00F363BD" w:rsidP="00FF18B9">
            <w:pPr>
              <w:numPr>
                <w:ilvl w:val="0"/>
                <w:numId w:val="10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Human reproduction, including the structure and function of the male and female reproductive systems and the correct terms for the reproductive body parts, both internal and external </w:t>
            </w:r>
            <w:r w:rsidRPr="00F363BD">
              <w:rPr>
                <w:rFonts w:eastAsia="Times New Roman" w:cstheme="minorHAnsi"/>
                <w:lang w:eastAsia="en-GB"/>
              </w:rPr>
              <w:t> </w:t>
            </w:r>
          </w:p>
          <w:p w14:paraId="1EE4C5CF" w14:textId="77777777" w:rsidR="00F363BD" w:rsidRPr="00F363BD" w:rsidRDefault="00F363BD" w:rsidP="00FF18B9">
            <w:pPr>
              <w:numPr>
                <w:ilvl w:val="0"/>
                <w:numId w:val="102"/>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The importance of healthy behaviours before and during pregnancy, including the importance of pre-conception health, including taking folic acid. The importance of pelvic floor health. Information on miscarriage and pregnancy loss, and how to access care and support</w:t>
            </w:r>
            <w:r w:rsidRPr="00F363BD">
              <w:rPr>
                <w:rFonts w:eastAsia="Times New Roman" w:cstheme="minorHAnsi"/>
                <w:lang w:val="en-US" w:eastAsia="en-GB"/>
              </w:rPr>
              <w:t>.</w:t>
            </w:r>
            <w:r w:rsidRPr="00F363BD">
              <w:rPr>
                <w:rFonts w:eastAsia="Times New Roman" w:cstheme="minorHAnsi"/>
                <w:lang w:eastAsia="en-GB"/>
              </w:rPr>
              <w:t> </w:t>
            </w:r>
          </w:p>
          <w:p w14:paraId="49855776" w14:textId="77777777" w:rsidR="00F363BD" w:rsidRPr="00F363BD" w:rsidRDefault="00F363BD" w:rsidP="00FF18B9">
            <w:pPr>
              <w:numPr>
                <w:ilvl w:val="0"/>
                <w:numId w:val="103"/>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different stages in the development of an unborn child in the womb from the moment of conception to birth</w:t>
            </w:r>
            <w:r w:rsidRPr="00F363BD">
              <w:rPr>
                <w:rFonts w:eastAsia="Times New Roman" w:cstheme="minorHAnsi"/>
                <w:lang w:eastAsia="en-GB"/>
              </w:rPr>
              <w:t> </w:t>
            </w:r>
          </w:p>
          <w:p w14:paraId="1B792BBA"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Fertility</w:t>
            </w:r>
            <w:r w:rsidRPr="00F363BD">
              <w:rPr>
                <w:rFonts w:eastAsia="Times New Roman" w:cstheme="minorHAnsi"/>
                <w:lang w:eastAsia="en-GB"/>
              </w:rPr>
              <w:t> </w:t>
            </w:r>
          </w:p>
          <w:p w14:paraId="128F3A97" w14:textId="77777777" w:rsidR="00F363BD" w:rsidRPr="00F363BD" w:rsidRDefault="00F363BD" w:rsidP="00FF18B9">
            <w:pPr>
              <w:numPr>
                <w:ilvl w:val="0"/>
                <w:numId w:val="104"/>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About human fertility, building on the learning at KS3; methods of managing conception for the purposes of achieving or avoiding pregnancy and the difference between natural and artificial methods</w:t>
            </w:r>
            <w:r w:rsidRPr="00F363BD">
              <w:rPr>
                <w:rFonts w:eastAsia="Times New Roman" w:cstheme="minorHAnsi"/>
                <w:lang w:eastAsia="en-GB"/>
              </w:rPr>
              <w:t> </w:t>
            </w:r>
          </w:p>
          <w:p w14:paraId="1BC7794A" w14:textId="77777777" w:rsidR="00F363BD" w:rsidRPr="00F363BD" w:rsidRDefault="00F363BD" w:rsidP="00FF18B9">
            <w:pPr>
              <w:numPr>
                <w:ilvl w:val="0"/>
                <w:numId w:val="105"/>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That fertility levels can vary in different people; </w:t>
            </w:r>
            <w:proofErr w:type="gramStart"/>
            <w:r w:rsidRPr="00F363BD">
              <w:rPr>
                <w:rFonts w:eastAsia="Times New Roman" w:cstheme="minorHAnsi"/>
                <w:lang w:val="en-US" w:eastAsia="en-GB"/>
              </w:rPr>
              <w:t>can</w:t>
            </w:r>
            <w:proofErr w:type="gramEnd"/>
            <w:r w:rsidRPr="00F363BD">
              <w:rPr>
                <w:rFonts w:eastAsia="Times New Roman" w:cstheme="minorHAnsi"/>
                <w:lang w:val="en-US" w:eastAsia="en-GB"/>
              </w:rPr>
              <w:t xml:space="preserve"> be damaged by some sexually transmitted infections and decreases with age (including information on the menopause).</w:t>
            </w:r>
            <w:r w:rsidRPr="00F363BD">
              <w:rPr>
                <w:rFonts w:eastAsia="Times New Roman" w:cstheme="minorHAnsi"/>
                <w:lang w:eastAsia="en-GB"/>
              </w:rPr>
              <w:t> </w:t>
            </w:r>
          </w:p>
          <w:p w14:paraId="4E84DBD5" w14:textId="77777777" w:rsidR="00F363BD" w:rsidRPr="00F363BD" w:rsidRDefault="00F363BD" w:rsidP="00FF18B9">
            <w:pPr>
              <w:numPr>
                <w:ilvl w:val="0"/>
                <w:numId w:val="106"/>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The negative impact of substance </w:t>
            </w:r>
            <w:proofErr w:type="gramStart"/>
            <w:r w:rsidRPr="00F363BD">
              <w:rPr>
                <w:rFonts w:eastAsia="Times New Roman" w:cstheme="minorHAnsi"/>
                <w:lang w:val="en-US" w:eastAsia="en-GB"/>
              </w:rPr>
              <w:t>use</w:t>
            </w:r>
            <w:proofErr w:type="gramEnd"/>
            <w:r w:rsidRPr="00F363BD">
              <w:rPr>
                <w:rFonts w:eastAsia="Times New Roman" w:cstheme="minorHAnsi"/>
                <w:lang w:val="en-US" w:eastAsia="en-GB"/>
              </w:rPr>
              <w:t xml:space="preserve"> on both male and female fertility and those positive lifestyle choices which</w:t>
            </w:r>
            <w:r w:rsidRPr="00F363BD">
              <w:rPr>
                <w:rFonts w:eastAsia="Times New Roman" w:cstheme="minorHAnsi"/>
                <w:lang w:eastAsia="en-GB"/>
              </w:rPr>
              <w:t> </w:t>
            </w:r>
          </w:p>
          <w:p w14:paraId="59F24CF3" w14:textId="77777777" w:rsidR="00F363BD" w:rsidRPr="00F363BD" w:rsidRDefault="00F363BD" w:rsidP="00F363BD">
            <w:pPr>
              <w:spacing w:after="0" w:line="240" w:lineRule="auto"/>
              <w:ind w:left="945"/>
              <w:textAlignment w:val="baseline"/>
              <w:rPr>
                <w:rFonts w:eastAsia="Times New Roman" w:cstheme="minorHAnsi"/>
                <w:sz w:val="18"/>
                <w:szCs w:val="18"/>
                <w:lang w:eastAsia="en-GB"/>
              </w:rPr>
            </w:pPr>
            <w:r w:rsidRPr="00F363BD">
              <w:rPr>
                <w:rFonts w:eastAsia="Times New Roman" w:cstheme="minorHAnsi"/>
                <w:lang w:val="en-US" w:eastAsia="en-GB"/>
              </w:rPr>
              <w:t>maximise fertility</w:t>
            </w:r>
            <w:r w:rsidRPr="00F363BD">
              <w:rPr>
                <w:rFonts w:eastAsia="Times New Roman" w:cstheme="minorHAnsi"/>
                <w:lang w:eastAsia="en-GB"/>
              </w:rPr>
              <w:t> </w:t>
            </w:r>
          </w:p>
          <w:p w14:paraId="3F7EE690"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tc>
      </w:tr>
      <w:tr w:rsidR="00F363BD" w:rsidRPr="00F363BD" w14:paraId="18748030" w14:textId="77777777" w:rsidTr="00F363BD">
        <w:trPr>
          <w:trHeight w:val="2535"/>
        </w:trPr>
        <w:tc>
          <w:tcPr>
            <w:tcW w:w="1020" w:type="dxa"/>
            <w:tcBorders>
              <w:top w:val="single" w:sz="6" w:space="0" w:color="000000"/>
              <w:left w:val="single" w:sz="6" w:space="0" w:color="000000"/>
              <w:bottom w:val="single" w:sz="6" w:space="0" w:color="000000"/>
              <w:right w:val="single" w:sz="6" w:space="0" w:color="000000"/>
            </w:tcBorders>
            <w:shd w:val="clear" w:color="auto" w:fill="BEE3FF"/>
            <w:hideMark/>
          </w:tcPr>
          <w:p w14:paraId="33F23D07"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tc>
        <w:tc>
          <w:tcPr>
            <w:tcW w:w="1324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A1EBE7" w14:textId="3DE3F601" w:rsidR="00BA3DFF" w:rsidRPr="00F363BD" w:rsidRDefault="00F363BD" w:rsidP="00BA3DFF">
            <w:pPr>
              <w:spacing w:after="0" w:line="240" w:lineRule="auto"/>
              <w:ind w:left="105"/>
              <w:textAlignment w:val="baseline"/>
              <w:rPr>
                <w:rFonts w:eastAsia="Times New Roman" w:cstheme="minorHAnsi"/>
                <w:color w:val="00B050"/>
                <w:lang w:val="en-US" w:eastAsia="en-GB"/>
              </w:rPr>
            </w:pPr>
            <w:r w:rsidRPr="00F363BD">
              <w:rPr>
                <w:rFonts w:eastAsia="Times New Roman" w:cstheme="minorHAnsi"/>
                <w:color w:val="00B050"/>
                <w:lang w:val="en-US" w:eastAsia="en-GB"/>
              </w:rPr>
              <w:t>Developing Bodies:</w:t>
            </w:r>
          </w:p>
          <w:p w14:paraId="1FDDC9EE" w14:textId="77777777" w:rsidR="00F363BD" w:rsidRPr="00F363BD" w:rsidRDefault="00F363BD" w:rsidP="00FF18B9">
            <w:pPr>
              <w:numPr>
                <w:ilvl w:val="0"/>
                <w:numId w:val="107"/>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The main changes which take place in males and females, and the implications for emotional and physical health.</w:t>
            </w:r>
            <w:r w:rsidRPr="00F363BD">
              <w:rPr>
                <w:rFonts w:eastAsia="Times New Roman" w:cstheme="minorHAnsi"/>
                <w:color w:val="00B050"/>
                <w:lang w:eastAsia="en-GB"/>
              </w:rPr>
              <w:t> </w:t>
            </w:r>
          </w:p>
          <w:p w14:paraId="1A986B08" w14:textId="77777777" w:rsidR="00F363BD" w:rsidRPr="00F363BD" w:rsidRDefault="00F363BD" w:rsidP="00FF18B9">
            <w:pPr>
              <w:numPr>
                <w:ilvl w:val="0"/>
                <w:numId w:val="108"/>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The facts about puberty, the changing adolescent body, including brain development.</w:t>
            </w:r>
            <w:r w:rsidRPr="00F363BD">
              <w:rPr>
                <w:rFonts w:eastAsia="Times New Roman" w:cstheme="minorHAnsi"/>
                <w:color w:val="00B050"/>
                <w:lang w:eastAsia="en-GB"/>
              </w:rPr>
              <w:t> </w:t>
            </w:r>
          </w:p>
          <w:p w14:paraId="644ED4E4" w14:textId="77777777" w:rsidR="00F363BD" w:rsidRPr="00F363BD" w:rsidRDefault="00F363BD" w:rsidP="00FF18B9">
            <w:pPr>
              <w:numPr>
                <w:ilvl w:val="0"/>
                <w:numId w:val="109"/>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 xml:space="preserve">About menstrual and gynaecological health, </w:t>
            </w:r>
            <w:proofErr w:type="gramStart"/>
            <w:r w:rsidRPr="00F363BD">
              <w:rPr>
                <w:rFonts w:eastAsia="Times New Roman" w:cstheme="minorHAnsi"/>
                <w:color w:val="00B050"/>
                <w:lang w:val="en-US" w:eastAsia="en-GB"/>
              </w:rPr>
              <w:t>including:</w:t>
            </w:r>
            <w:proofErr w:type="gramEnd"/>
            <w:r w:rsidRPr="00F363BD">
              <w:rPr>
                <w:rFonts w:eastAsia="Times New Roman" w:cstheme="minorHAnsi"/>
                <w:color w:val="00B050"/>
                <w:lang w:val="en-US" w:eastAsia="en-GB"/>
              </w:rPr>
              <w:t xml:space="preserve"> what is an average period; period problems such as premenstrual syndrome; heavy menstrual bleeding; endometriosis; and polycystic ovary syndrome (PCOS). When to seek help from healthcare professionals</w:t>
            </w:r>
            <w:r w:rsidRPr="00F363BD">
              <w:rPr>
                <w:rFonts w:eastAsia="Times New Roman" w:cstheme="minorHAnsi"/>
                <w:color w:val="00B050"/>
                <w:lang w:eastAsia="en-GB"/>
              </w:rPr>
              <w:t> </w:t>
            </w:r>
          </w:p>
          <w:p w14:paraId="3F4A1781" w14:textId="77777777" w:rsidR="00F363BD" w:rsidRPr="00F363BD" w:rsidRDefault="00F363BD" w:rsidP="00FF18B9">
            <w:pPr>
              <w:numPr>
                <w:ilvl w:val="0"/>
                <w:numId w:val="110"/>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The facts about reproductive health, including fertility and menopause, and the potential impact of lifestyle on fertility for men and women</w:t>
            </w:r>
            <w:r w:rsidRPr="00F363BD">
              <w:rPr>
                <w:rFonts w:eastAsia="Times New Roman" w:cstheme="minorHAnsi"/>
                <w:color w:val="00B050"/>
                <w:lang w:eastAsia="en-GB"/>
              </w:rPr>
              <w:t> </w:t>
            </w:r>
          </w:p>
        </w:tc>
      </w:tr>
    </w:tbl>
    <w:p w14:paraId="2CA4A702" w14:textId="43A7C4E7" w:rsidR="00F363BD" w:rsidRPr="00FF18B9" w:rsidRDefault="00F363BD" w:rsidP="003E132C">
      <w:pPr>
        <w:autoSpaceDE w:val="0"/>
        <w:autoSpaceDN w:val="0"/>
        <w:adjustRightInd w:val="0"/>
        <w:spacing w:after="0" w:line="240" w:lineRule="auto"/>
        <w:jc w:val="both"/>
        <w:rPr>
          <w:rFonts w:cstheme="minorHAnsi"/>
          <w:b/>
          <w:sz w:val="24"/>
          <w:szCs w:val="24"/>
        </w:rPr>
      </w:pPr>
    </w:p>
    <w:p w14:paraId="3057D521" w14:textId="77777777" w:rsidR="00F363BD" w:rsidRPr="00FF18B9" w:rsidRDefault="00F363BD" w:rsidP="00F363BD">
      <w:pPr>
        <w:pStyle w:val="paragraph"/>
        <w:spacing w:before="0" w:beforeAutospacing="0" w:after="0" w:afterAutospacing="0"/>
        <w:textAlignment w:val="baseline"/>
        <w:rPr>
          <w:rStyle w:val="normaltextrun"/>
          <w:rFonts w:asciiTheme="minorHAnsi" w:hAnsiTheme="minorHAnsi" w:cstheme="minorHAnsi"/>
          <w:color w:val="1C3D94"/>
          <w:sz w:val="32"/>
          <w:szCs w:val="32"/>
          <w:lang w:val="en-US"/>
        </w:rPr>
      </w:pPr>
    </w:p>
    <w:p w14:paraId="48D71EA1" w14:textId="2716CA33" w:rsidR="00F363BD" w:rsidRPr="00FF18B9" w:rsidRDefault="00F363BD" w:rsidP="00F363BD">
      <w:pPr>
        <w:pStyle w:val="paragraph"/>
        <w:spacing w:before="0" w:beforeAutospacing="0" w:after="0" w:afterAutospacing="0"/>
        <w:textAlignment w:val="baseline"/>
        <w:rPr>
          <w:rFonts w:asciiTheme="minorHAnsi" w:hAnsiTheme="minorHAnsi" w:cstheme="minorHAnsi"/>
          <w:sz w:val="18"/>
          <w:szCs w:val="18"/>
        </w:rPr>
      </w:pPr>
      <w:r w:rsidRPr="00FF18B9">
        <w:rPr>
          <w:rStyle w:val="normaltextrun"/>
          <w:rFonts w:asciiTheme="minorHAnsi" w:hAnsiTheme="minorHAnsi" w:cstheme="minorHAnsi"/>
          <w:color w:val="1C3D94"/>
          <w:sz w:val="32"/>
          <w:szCs w:val="32"/>
          <w:lang w:val="en-US"/>
        </w:rPr>
        <w:lastRenderedPageBreak/>
        <w:t>Theme 2: Created to love others</w:t>
      </w:r>
      <w:r w:rsidRPr="00FF18B9">
        <w:rPr>
          <w:rStyle w:val="eop"/>
          <w:rFonts w:asciiTheme="minorHAnsi" w:hAnsiTheme="minorHAnsi" w:cstheme="minorHAnsi"/>
          <w:color w:val="1C3D94"/>
          <w:sz w:val="32"/>
          <w:szCs w:val="32"/>
        </w:rPr>
        <w:t> </w:t>
      </w:r>
    </w:p>
    <w:p w14:paraId="7FBEED5C" w14:textId="77777777" w:rsidR="00F363BD" w:rsidRPr="00FF18B9" w:rsidRDefault="00F363BD" w:rsidP="00F363BD">
      <w:pPr>
        <w:pStyle w:val="paragraph"/>
        <w:spacing w:before="0" w:beforeAutospacing="0" w:after="0" w:afterAutospacing="0"/>
        <w:textAlignment w:val="baseline"/>
        <w:rPr>
          <w:rFonts w:asciiTheme="minorHAnsi" w:hAnsiTheme="minorHAnsi" w:cstheme="minorHAnsi"/>
          <w:sz w:val="18"/>
          <w:szCs w:val="18"/>
        </w:rPr>
      </w:pPr>
      <w:r w:rsidRPr="00FF18B9">
        <w:rPr>
          <w:rStyle w:val="eop"/>
          <w:rFonts w:asciiTheme="minorHAnsi" w:hAnsiTheme="minorHAnsi" w:cstheme="minorHAnsi"/>
          <w:sz w:val="9"/>
          <w:szCs w:val="9"/>
        </w:rPr>
        <w:t> </w:t>
      </w: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9"/>
        <w:gridCol w:w="4039"/>
        <w:gridCol w:w="4873"/>
      </w:tblGrid>
      <w:tr w:rsidR="00F363BD" w:rsidRPr="00F363BD" w14:paraId="7789792C" w14:textId="77777777" w:rsidTr="00F363BD">
        <w:trPr>
          <w:trHeight w:val="255"/>
        </w:trPr>
        <w:tc>
          <w:tcPr>
            <w:tcW w:w="1305" w:type="dxa"/>
            <w:tcBorders>
              <w:top w:val="nil"/>
              <w:left w:val="nil"/>
              <w:bottom w:val="single" w:sz="6" w:space="0" w:color="auto"/>
              <w:right w:val="nil"/>
            </w:tcBorders>
            <w:shd w:val="clear" w:color="auto" w:fill="FFFFFF"/>
            <w:hideMark/>
          </w:tcPr>
          <w:p w14:paraId="5F49BBEC"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sz w:val="18"/>
                <w:szCs w:val="18"/>
                <w:lang w:eastAsia="en-GB"/>
              </w:rPr>
              <w:t> </w:t>
            </w:r>
          </w:p>
        </w:tc>
        <w:tc>
          <w:tcPr>
            <w:tcW w:w="5520" w:type="dxa"/>
            <w:tcBorders>
              <w:top w:val="nil"/>
              <w:left w:val="nil"/>
              <w:bottom w:val="single" w:sz="6" w:space="0" w:color="auto"/>
              <w:right w:val="nil"/>
            </w:tcBorders>
            <w:shd w:val="clear" w:color="auto" w:fill="FFFFFF"/>
            <w:hideMark/>
          </w:tcPr>
          <w:p w14:paraId="2ABB345D"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KS3</w:t>
            </w:r>
            <w:r w:rsidRPr="00F363BD">
              <w:rPr>
                <w:rFonts w:eastAsia="Times New Roman" w:cstheme="minorHAnsi"/>
                <w:color w:val="1C3D94"/>
                <w:sz w:val="26"/>
                <w:szCs w:val="26"/>
                <w:lang w:eastAsia="en-GB"/>
              </w:rPr>
              <w:t> </w:t>
            </w:r>
          </w:p>
        </w:tc>
        <w:tc>
          <w:tcPr>
            <w:tcW w:w="7425" w:type="dxa"/>
            <w:tcBorders>
              <w:top w:val="nil"/>
              <w:left w:val="nil"/>
              <w:bottom w:val="single" w:sz="6" w:space="0" w:color="auto"/>
              <w:right w:val="nil"/>
            </w:tcBorders>
            <w:shd w:val="clear" w:color="auto" w:fill="FFFFFF"/>
            <w:hideMark/>
          </w:tcPr>
          <w:p w14:paraId="6AD48F47"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KS4&amp;5</w:t>
            </w:r>
            <w:r w:rsidRPr="00F363BD">
              <w:rPr>
                <w:rFonts w:eastAsia="Times New Roman" w:cstheme="minorHAnsi"/>
                <w:color w:val="1C3D94"/>
                <w:sz w:val="26"/>
                <w:szCs w:val="26"/>
                <w:lang w:eastAsia="en-GB"/>
              </w:rPr>
              <w:t> </w:t>
            </w:r>
          </w:p>
        </w:tc>
      </w:tr>
      <w:tr w:rsidR="00F363BD" w:rsidRPr="00F363BD" w14:paraId="08B7D733" w14:textId="77777777" w:rsidTr="00F363BD">
        <w:trPr>
          <w:trHeight w:val="3750"/>
        </w:trPr>
        <w:tc>
          <w:tcPr>
            <w:tcW w:w="1305" w:type="dxa"/>
            <w:tcBorders>
              <w:top w:val="single" w:sz="6" w:space="0" w:color="000000"/>
              <w:left w:val="single" w:sz="6" w:space="0" w:color="000000"/>
              <w:bottom w:val="single" w:sz="6" w:space="0" w:color="000000"/>
              <w:right w:val="single" w:sz="6" w:space="0" w:color="000000"/>
            </w:tcBorders>
            <w:shd w:val="clear" w:color="auto" w:fill="FFCCCC"/>
            <w:hideMark/>
          </w:tcPr>
          <w:p w14:paraId="6FFA79DA"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77219D8C"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val="en-US" w:eastAsia="en-GB"/>
              </w:rPr>
              <w:t>Education in virtue</w:t>
            </w:r>
            <w:r w:rsidRPr="00F363BD">
              <w:rPr>
                <w:rFonts w:eastAsia="Times New Roman" w:cstheme="minorHAnsi"/>
                <w:lang w:eastAsia="en-GB"/>
              </w:rPr>
              <w:t> </w:t>
            </w:r>
          </w:p>
        </w:tc>
        <w:tc>
          <w:tcPr>
            <w:tcW w:w="5520" w:type="dxa"/>
            <w:tcBorders>
              <w:top w:val="single" w:sz="6" w:space="0" w:color="000000"/>
              <w:left w:val="single" w:sz="6" w:space="0" w:color="000000"/>
              <w:bottom w:val="single" w:sz="6" w:space="0" w:color="000000"/>
              <w:right w:val="single" w:sz="6" w:space="0" w:color="000000"/>
            </w:tcBorders>
            <w:shd w:val="clear" w:color="auto" w:fill="FFFFFF"/>
            <w:hideMark/>
          </w:tcPr>
          <w:p w14:paraId="5FA5FFB7" w14:textId="73BFD3E1"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 xml:space="preserve">In a Catholic school, </w:t>
            </w:r>
            <w:r w:rsidR="00BA3DFF" w:rsidRPr="00FF18B9">
              <w:rPr>
                <w:rFonts w:eastAsia="Times New Roman" w:cstheme="minorHAnsi"/>
                <w:b/>
                <w:bCs/>
                <w:lang w:val="en-US" w:eastAsia="en-GB"/>
              </w:rPr>
              <w:t>student</w:t>
            </w:r>
            <w:r w:rsidRPr="00F363BD">
              <w:rPr>
                <w:rFonts w:eastAsia="Times New Roman" w:cstheme="minorHAnsi"/>
                <w:b/>
                <w:bCs/>
                <w:lang w:val="en-US" w:eastAsia="en-GB"/>
              </w:rPr>
              <w:t>s are growing to be:</w:t>
            </w:r>
            <w:r w:rsidRPr="00F363BD">
              <w:rPr>
                <w:rFonts w:eastAsia="Times New Roman" w:cstheme="minorHAnsi"/>
                <w:lang w:eastAsia="en-GB"/>
              </w:rPr>
              <w:t> </w:t>
            </w:r>
          </w:p>
          <w:p w14:paraId="7E4FF30F" w14:textId="77777777" w:rsidR="00F363BD" w:rsidRPr="00F363BD" w:rsidRDefault="00F363BD" w:rsidP="00FF18B9">
            <w:pPr>
              <w:numPr>
                <w:ilvl w:val="0"/>
                <w:numId w:val="11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Loyal, able to develop and sustain friendships</w:t>
            </w:r>
            <w:r w:rsidRPr="00F363BD">
              <w:rPr>
                <w:rFonts w:eastAsia="Times New Roman" w:cstheme="minorHAnsi"/>
                <w:lang w:eastAsia="en-GB"/>
              </w:rPr>
              <w:t> </w:t>
            </w:r>
          </w:p>
          <w:p w14:paraId="5C2C6FA6" w14:textId="77777777" w:rsidR="00F363BD" w:rsidRPr="00F363BD" w:rsidRDefault="00F363BD" w:rsidP="00FF18B9">
            <w:pPr>
              <w:numPr>
                <w:ilvl w:val="0"/>
                <w:numId w:val="112"/>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Compassionate, able to empathise with the suffering of others and the generosity to help others in trouble</w:t>
            </w:r>
            <w:r w:rsidRPr="00F363BD">
              <w:rPr>
                <w:rFonts w:eastAsia="Times New Roman" w:cstheme="minorHAnsi"/>
                <w:lang w:eastAsia="en-GB"/>
              </w:rPr>
              <w:t> </w:t>
            </w:r>
          </w:p>
          <w:p w14:paraId="2FC40E0B" w14:textId="77777777" w:rsidR="00F363BD" w:rsidRPr="00F363BD" w:rsidRDefault="00F363BD" w:rsidP="00FF18B9">
            <w:pPr>
              <w:numPr>
                <w:ilvl w:val="0"/>
                <w:numId w:val="113"/>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Respectful, able to identify other people’s personal space and respect the ways in which they are different</w:t>
            </w:r>
            <w:r w:rsidRPr="00F363BD">
              <w:rPr>
                <w:rFonts w:eastAsia="Times New Roman" w:cstheme="minorHAnsi"/>
                <w:lang w:eastAsia="en-GB"/>
              </w:rPr>
              <w:t> </w:t>
            </w:r>
          </w:p>
          <w:p w14:paraId="0F5B9491" w14:textId="77777777" w:rsidR="00F363BD" w:rsidRPr="00F363BD" w:rsidRDefault="00F363BD" w:rsidP="00FF18B9">
            <w:pPr>
              <w:numPr>
                <w:ilvl w:val="0"/>
                <w:numId w:val="114"/>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Forgiving, developing the skills to allow reconciliation in relationships</w:t>
            </w:r>
            <w:r w:rsidRPr="00F363BD">
              <w:rPr>
                <w:rFonts w:eastAsia="Times New Roman" w:cstheme="minorHAnsi"/>
                <w:lang w:eastAsia="en-GB"/>
              </w:rPr>
              <w:t> </w:t>
            </w:r>
          </w:p>
          <w:p w14:paraId="475F269D" w14:textId="77777777" w:rsidR="00F363BD" w:rsidRPr="00F363BD" w:rsidRDefault="00F363BD" w:rsidP="00FF18B9">
            <w:pPr>
              <w:numPr>
                <w:ilvl w:val="0"/>
                <w:numId w:val="115"/>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Courteous in their dealings with friends and strangers</w:t>
            </w:r>
            <w:r w:rsidRPr="00F363BD">
              <w:rPr>
                <w:rFonts w:eastAsia="Times New Roman" w:cstheme="minorHAnsi"/>
                <w:lang w:eastAsia="en-GB"/>
              </w:rPr>
              <w:t> </w:t>
            </w:r>
          </w:p>
          <w:p w14:paraId="285927C2" w14:textId="77777777" w:rsidR="00F363BD" w:rsidRPr="00F363BD" w:rsidRDefault="00F363BD" w:rsidP="00FF18B9">
            <w:pPr>
              <w:numPr>
                <w:ilvl w:val="0"/>
                <w:numId w:val="116"/>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Honest, committed to living truthfully and with integrity</w:t>
            </w:r>
            <w:r w:rsidRPr="00F363BD">
              <w:rPr>
                <w:rFonts w:eastAsia="Times New Roman" w:cstheme="minorHAnsi"/>
                <w:lang w:eastAsia="en-GB"/>
              </w:rPr>
              <w:t> </w:t>
            </w:r>
          </w:p>
        </w:tc>
        <w:tc>
          <w:tcPr>
            <w:tcW w:w="7425" w:type="dxa"/>
            <w:tcBorders>
              <w:top w:val="single" w:sz="6" w:space="0" w:color="000000"/>
              <w:left w:val="single" w:sz="6" w:space="0" w:color="000000"/>
              <w:bottom w:val="single" w:sz="6" w:space="0" w:color="000000"/>
              <w:right w:val="single" w:sz="6" w:space="0" w:color="000000"/>
            </w:tcBorders>
            <w:shd w:val="clear" w:color="auto" w:fill="FFFFFF"/>
            <w:hideMark/>
          </w:tcPr>
          <w:p w14:paraId="7F570554" w14:textId="541C5EE3"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 xml:space="preserve">In a Catholic school, </w:t>
            </w:r>
            <w:r w:rsidR="00BA3DFF" w:rsidRPr="00FF18B9">
              <w:rPr>
                <w:rFonts w:eastAsia="Times New Roman" w:cstheme="minorHAnsi"/>
                <w:b/>
                <w:bCs/>
                <w:lang w:val="en-US" w:eastAsia="en-GB"/>
              </w:rPr>
              <w:t>student</w:t>
            </w:r>
            <w:r w:rsidRPr="00F363BD">
              <w:rPr>
                <w:rFonts w:eastAsia="Times New Roman" w:cstheme="minorHAnsi"/>
                <w:b/>
                <w:bCs/>
                <w:lang w:val="en-US" w:eastAsia="en-GB"/>
              </w:rPr>
              <w:t>s are growing to be:</w:t>
            </w:r>
            <w:r w:rsidRPr="00F363BD">
              <w:rPr>
                <w:rFonts w:eastAsia="Times New Roman" w:cstheme="minorHAnsi"/>
                <w:lang w:eastAsia="en-GB"/>
              </w:rPr>
              <w:t> </w:t>
            </w:r>
          </w:p>
          <w:p w14:paraId="48746F23" w14:textId="77777777" w:rsidR="00F363BD" w:rsidRPr="00F363BD" w:rsidRDefault="00F363BD" w:rsidP="00FF18B9">
            <w:pPr>
              <w:numPr>
                <w:ilvl w:val="0"/>
                <w:numId w:val="117"/>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Loyal, able to develop and sustain friendships and the habits of commitment and compassion which make this possible</w:t>
            </w:r>
            <w:r w:rsidRPr="00F363BD">
              <w:rPr>
                <w:rFonts w:eastAsia="Times New Roman" w:cstheme="minorHAnsi"/>
                <w:lang w:eastAsia="en-GB"/>
              </w:rPr>
              <w:t> </w:t>
            </w:r>
          </w:p>
          <w:p w14:paraId="35D862DD" w14:textId="77777777" w:rsidR="00F363BD" w:rsidRPr="00F363BD" w:rsidRDefault="00F363BD" w:rsidP="00FF18B9">
            <w:pPr>
              <w:numPr>
                <w:ilvl w:val="0"/>
                <w:numId w:val="118"/>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Compassionate, able to empathise with the suffering of others and the generosity to help others in trouble, recognizing the importance of self-sacrificing love in this context</w:t>
            </w:r>
            <w:r w:rsidRPr="00F363BD">
              <w:rPr>
                <w:rFonts w:eastAsia="Times New Roman" w:cstheme="minorHAnsi"/>
                <w:lang w:eastAsia="en-GB"/>
              </w:rPr>
              <w:t> </w:t>
            </w:r>
          </w:p>
          <w:p w14:paraId="49558742" w14:textId="77777777" w:rsidR="00F363BD" w:rsidRPr="00F363BD" w:rsidRDefault="00F363BD" w:rsidP="00FF18B9">
            <w:pPr>
              <w:numPr>
                <w:ilvl w:val="0"/>
                <w:numId w:val="11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Respectful, able to identify other people’s personal space and respect</w:t>
            </w:r>
            <w:r w:rsidRPr="00F363BD">
              <w:rPr>
                <w:rFonts w:eastAsia="Times New Roman" w:cstheme="minorHAnsi"/>
                <w:lang w:eastAsia="en-GB"/>
              </w:rPr>
              <w:t> </w:t>
            </w:r>
          </w:p>
          <w:p w14:paraId="7132DA0C" w14:textId="77777777" w:rsidR="00F363BD" w:rsidRPr="00F363BD" w:rsidRDefault="00F363BD" w:rsidP="00F363BD">
            <w:pPr>
              <w:spacing w:after="0" w:line="240" w:lineRule="auto"/>
              <w:ind w:left="960"/>
              <w:textAlignment w:val="baseline"/>
              <w:rPr>
                <w:rFonts w:eastAsia="Times New Roman" w:cstheme="minorHAnsi"/>
                <w:sz w:val="18"/>
                <w:szCs w:val="18"/>
                <w:lang w:eastAsia="en-GB"/>
              </w:rPr>
            </w:pPr>
            <w:r w:rsidRPr="00F363BD">
              <w:rPr>
                <w:rFonts w:eastAsia="Times New Roman" w:cstheme="minorHAnsi"/>
                <w:lang w:val="en-US" w:eastAsia="en-GB"/>
              </w:rPr>
              <w:t>the ways in which they are different, valuing difference and diversity</w:t>
            </w:r>
            <w:r w:rsidRPr="00F363BD">
              <w:rPr>
                <w:rFonts w:eastAsia="Times New Roman" w:cstheme="minorHAnsi"/>
                <w:lang w:eastAsia="en-GB"/>
              </w:rPr>
              <w:t> </w:t>
            </w:r>
          </w:p>
          <w:p w14:paraId="46E3EDDA" w14:textId="77777777" w:rsidR="00F363BD" w:rsidRPr="00F363BD" w:rsidRDefault="00F363BD" w:rsidP="00FF18B9">
            <w:pPr>
              <w:numPr>
                <w:ilvl w:val="0"/>
                <w:numId w:val="120"/>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Forgiving, developing the skills to allow reconciliation in relationships, including the ability to sincerely ask for and to offer forgiveness</w:t>
            </w:r>
            <w:r w:rsidRPr="00F363BD">
              <w:rPr>
                <w:rFonts w:eastAsia="Times New Roman" w:cstheme="minorHAnsi"/>
                <w:lang w:eastAsia="en-GB"/>
              </w:rPr>
              <w:t> </w:t>
            </w:r>
          </w:p>
          <w:p w14:paraId="3128A8D3" w14:textId="77777777" w:rsidR="00F363BD" w:rsidRPr="00F363BD" w:rsidRDefault="00F363BD" w:rsidP="00FF18B9">
            <w:pPr>
              <w:numPr>
                <w:ilvl w:val="0"/>
                <w:numId w:val="121"/>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Courteous in their dealings with friends and strangers, sensitive to the different ways courtesy is demonstrated in different contexts</w:t>
            </w:r>
            <w:r w:rsidRPr="00F363BD">
              <w:rPr>
                <w:rFonts w:eastAsia="Times New Roman" w:cstheme="minorHAnsi"/>
                <w:lang w:eastAsia="en-GB"/>
              </w:rPr>
              <w:t> </w:t>
            </w:r>
          </w:p>
          <w:p w14:paraId="7FE17E51" w14:textId="77777777" w:rsidR="00F363BD" w:rsidRPr="00F363BD" w:rsidRDefault="00F363BD" w:rsidP="00FF18B9">
            <w:pPr>
              <w:numPr>
                <w:ilvl w:val="0"/>
                <w:numId w:val="122"/>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Aware of the importance of honesty and integrity in all forms of communication</w:t>
            </w:r>
            <w:r w:rsidRPr="00F363BD">
              <w:rPr>
                <w:rFonts w:eastAsia="Times New Roman" w:cstheme="minorHAnsi"/>
                <w:lang w:eastAsia="en-GB"/>
              </w:rPr>
              <w:t> </w:t>
            </w:r>
          </w:p>
        </w:tc>
      </w:tr>
      <w:tr w:rsidR="00F363BD" w:rsidRPr="00F363BD" w14:paraId="6509FE39" w14:textId="77777777" w:rsidTr="00F363BD">
        <w:trPr>
          <w:trHeight w:val="4830"/>
        </w:trPr>
        <w:tc>
          <w:tcPr>
            <w:tcW w:w="1305" w:type="dxa"/>
            <w:tcBorders>
              <w:top w:val="single" w:sz="6" w:space="0" w:color="000000"/>
              <w:left w:val="single" w:sz="6" w:space="0" w:color="000000"/>
              <w:bottom w:val="single" w:sz="6" w:space="0" w:color="000000"/>
              <w:right w:val="single" w:sz="6" w:space="0" w:color="000000"/>
            </w:tcBorders>
            <w:shd w:val="clear" w:color="auto" w:fill="BBFFDA"/>
            <w:hideMark/>
          </w:tcPr>
          <w:p w14:paraId="0FC7770D"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722EF80C" w14:textId="77777777" w:rsidR="00F363BD" w:rsidRPr="00F363BD" w:rsidRDefault="00F363BD" w:rsidP="00F363BD">
            <w:pPr>
              <w:spacing w:after="0" w:line="240" w:lineRule="auto"/>
              <w:ind w:right="105"/>
              <w:jc w:val="right"/>
              <w:textAlignment w:val="baseline"/>
              <w:rPr>
                <w:rFonts w:eastAsia="Times New Roman" w:cstheme="minorHAnsi"/>
                <w:sz w:val="18"/>
                <w:szCs w:val="18"/>
                <w:lang w:eastAsia="en-GB"/>
              </w:rPr>
            </w:pPr>
            <w:r w:rsidRPr="00F363BD">
              <w:rPr>
                <w:rFonts w:eastAsia="Times New Roman" w:cstheme="minorHAnsi"/>
                <w:lang w:val="en-US" w:eastAsia="en-GB"/>
              </w:rPr>
              <w:t>Religious understanding of human relationships:</w:t>
            </w:r>
            <w:r w:rsidRPr="00F363BD">
              <w:rPr>
                <w:rFonts w:eastAsia="Times New Roman" w:cstheme="minorHAnsi"/>
                <w:lang w:eastAsia="en-GB"/>
              </w:rPr>
              <w:t> </w:t>
            </w:r>
          </w:p>
          <w:p w14:paraId="0EEEEBC2" w14:textId="77777777" w:rsidR="00F363BD" w:rsidRPr="00F363BD" w:rsidRDefault="00F363BD" w:rsidP="00F363BD">
            <w:pPr>
              <w:spacing w:after="0" w:line="240" w:lineRule="auto"/>
              <w:ind w:right="105"/>
              <w:jc w:val="right"/>
              <w:textAlignment w:val="baseline"/>
              <w:rPr>
                <w:rFonts w:eastAsia="Times New Roman" w:cstheme="minorHAnsi"/>
                <w:sz w:val="18"/>
                <w:szCs w:val="18"/>
                <w:lang w:eastAsia="en-GB"/>
              </w:rPr>
            </w:pPr>
            <w:r w:rsidRPr="00F363BD">
              <w:rPr>
                <w:rFonts w:eastAsia="Times New Roman" w:cstheme="minorHAnsi"/>
                <w:lang w:val="en-US" w:eastAsia="en-GB"/>
              </w:rPr>
              <w:t>loving others</w:t>
            </w:r>
            <w:r w:rsidRPr="00F363BD">
              <w:rPr>
                <w:rFonts w:eastAsia="Times New Roman" w:cstheme="minorHAnsi"/>
                <w:lang w:eastAsia="en-GB"/>
              </w:rPr>
              <w:t> </w:t>
            </w:r>
          </w:p>
        </w:tc>
        <w:tc>
          <w:tcPr>
            <w:tcW w:w="5520" w:type="dxa"/>
            <w:tcBorders>
              <w:top w:val="single" w:sz="6" w:space="0" w:color="000000"/>
              <w:left w:val="single" w:sz="6" w:space="0" w:color="000000"/>
              <w:bottom w:val="single" w:sz="6" w:space="0" w:color="000000"/>
              <w:right w:val="single" w:sz="6" w:space="0" w:color="000000"/>
            </w:tcBorders>
            <w:shd w:val="clear" w:color="auto" w:fill="FFFFFF"/>
            <w:hideMark/>
          </w:tcPr>
          <w:p w14:paraId="7ED72DA4" w14:textId="0CCAA101" w:rsidR="00F363BD" w:rsidRPr="00F363BD" w:rsidRDefault="00BA3DFF" w:rsidP="00F363BD">
            <w:pPr>
              <w:spacing w:after="0" w:line="240" w:lineRule="auto"/>
              <w:ind w:left="105"/>
              <w:jc w:val="both"/>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1FFEE750" w14:textId="77777777" w:rsidR="00F363BD" w:rsidRPr="00F363BD" w:rsidRDefault="00F363BD" w:rsidP="00FF18B9">
            <w:pPr>
              <w:numPr>
                <w:ilvl w:val="0"/>
                <w:numId w:val="123"/>
              </w:numPr>
              <w:spacing w:after="0" w:line="240" w:lineRule="auto"/>
              <w:ind w:left="840" w:firstLine="0"/>
              <w:jc w:val="both"/>
              <w:textAlignment w:val="baseline"/>
              <w:rPr>
                <w:rFonts w:eastAsia="Times New Roman" w:cstheme="minorHAnsi"/>
                <w:lang w:eastAsia="en-GB"/>
              </w:rPr>
            </w:pPr>
            <w:r w:rsidRPr="00F363BD">
              <w:rPr>
                <w:rFonts w:eastAsia="Times New Roman" w:cstheme="minorHAnsi"/>
                <w:lang w:val="en-US" w:eastAsia="en-GB"/>
              </w:rPr>
              <w:t>The nature of sacramental marriage and the importance of marriage as the foundation of society and its role in the domestic Church</w:t>
            </w:r>
            <w:r w:rsidRPr="00F363BD">
              <w:rPr>
                <w:rFonts w:eastAsia="Times New Roman" w:cstheme="minorHAnsi"/>
                <w:lang w:eastAsia="en-GB"/>
              </w:rPr>
              <w:t> </w:t>
            </w:r>
          </w:p>
          <w:p w14:paraId="10FCAFEC" w14:textId="77777777" w:rsidR="00F363BD" w:rsidRPr="00F363BD" w:rsidRDefault="00F363BD" w:rsidP="00FF18B9">
            <w:pPr>
              <w:numPr>
                <w:ilvl w:val="0"/>
                <w:numId w:val="124"/>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The role of marriage as the basis of family life and its importance to the bringing up of children</w:t>
            </w:r>
            <w:r w:rsidRPr="00F363BD">
              <w:rPr>
                <w:rFonts w:eastAsia="Times New Roman" w:cstheme="minorHAnsi"/>
                <w:lang w:eastAsia="en-GB"/>
              </w:rPr>
              <w:t> </w:t>
            </w:r>
          </w:p>
          <w:p w14:paraId="48F5ABA1" w14:textId="77777777" w:rsidR="00F363BD" w:rsidRPr="00F363BD" w:rsidRDefault="00F363BD" w:rsidP="00FF18B9">
            <w:pPr>
              <w:numPr>
                <w:ilvl w:val="0"/>
                <w:numId w:val="125"/>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recognise the spiritual context of the family as a community where members can grow in faith, hope and love</w:t>
            </w:r>
            <w:r w:rsidRPr="00F363BD">
              <w:rPr>
                <w:rFonts w:eastAsia="Times New Roman" w:cstheme="minorHAnsi"/>
                <w:lang w:eastAsia="en-GB"/>
              </w:rPr>
              <w:t> </w:t>
            </w:r>
          </w:p>
          <w:p w14:paraId="13C6107D" w14:textId="77777777" w:rsidR="00F363BD" w:rsidRPr="00F363BD" w:rsidRDefault="00F363BD" w:rsidP="00FF18B9">
            <w:pPr>
              <w:numPr>
                <w:ilvl w:val="0"/>
                <w:numId w:val="126"/>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How to express love and care for others through acts of charity</w:t>
            </w:r>
            <w:r w:rsidRPr="00F363BD">
              <w:rPr>
                <w:rFonts w:eastAsia="Times New Roman" w:cstheme="minorHAnsi"/>
                <w:lang w:eastAsia="en-GB"/>
              </w:rPr>
              <w:t> </w:t>
            </w:r>
          </w:p>
          <w:p w14:paraId="30734C73" w14:textId="77777777" w:rsidR="00F363BD" w:rsidRPr="00F363BD" w:rsidRDefault="00F363BD" w:rsidP="00FF18B9">
            <w:pPr>
              <w:numPr>
                <w:ilvl w:val="0"/>
                <w:numId w:val="127"/>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How to discuss religious faith and personal beliefs with others</w:t>
            </w:r>
            <w:r w:rsidRPr="00F363BD">
              <w:rPr>
                <w:rFonts w:eastAsia="Times New Roman" w:cstheme="minorHAnsi"/>
                <w:lang w:eastAsia="en-GB"/>
              </w:rPr>
              <w:t> </w:t>
            </w:r>
          </w:p>
          <w:p w14:paraId="5248A4BA" w14:textId="77777777" w:rsidR="00F363BD" w:rsidRPr="00F363BD" w:rsidRDefault="00F363BD" w:rsidP="00FF18B9">
            <w:pPr>
              <w:numPr>
                <w:ilvl w:val="0"/>
                <w:numId w:val="128"/>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recognise the importance of forgiveness in relationships and know something about Jesus’ teaching on forgiveness</w:t>
            </w:r>
            <w:r w:rsidRPr="00F363BD">
              <w:rPr>
                <w:rFonts w:eastAsia="Times New Roman" w:cstheme="minorHAnsi"/>
                <w:lang w:eastAsia="en-GB"/>
              </w:rPr>
              <w:t> </w:t>
            </w:r>
          </w:p>
          <w:p w14:paraId="47E46250" w14:textId="77777777" w:rsidR="00F363BD" w:rsidRPr="00F363BD" w:rsidRDefault="00F363BD" w:rsidP="00FF18B9">
            <w:pPr>
              <w:numPr>
                <w:ilvl w:val="0"/>
                <w:numId w:val="129"/>
              </w:numPr>
              <w:spacing w:after="0" w:line="240" w:lineRule="auto"/>
              <w:ind w:left="840" w:firstLine="0"/>
              <w:jc w:val="both"/>
              <w:textAlignment w:val="baseline"/>
              <w:rPr>
                <w:rFonts w:eastAsia="Times New Roman" w:cstheme="minorHAnsi"/>
                <w:lang w:eastAsia="en-GB"/>
              </w:rPr>
            </w:pPr>
            <w:r w:rsidRPr="00F363BD">
              <w:rPr>
                <w:rFonts w:eastAsia="Times New Roman" w:cstheme="minorHAnsi"/>
                <w:color w:val="E36C0A"/>
                <w:lang w:val="en-US" w:eastAsia="en-GB"/>
              </w:rPr>
              <w:t xml:space="preserve">To recognise their responsibilities towards others, and </w:t>
            </w:r>
            <w:r w:rsidRPr="00F363BD">
              <w:rPr>
                <w:rFonts w:eastAsia="Times New Roman" w:cstheme="minorHAnsi"/>
                <w:color w:val="E36C0A"/>
                <w:lang w:val="en-US" w:eastAsia="en-GB"/>
              </w:rPr>
              <w:lastRenderedPageBreak/>
              <w:t>the human dignity of others in God’s eyes</w:t>
            </w:r>
            <w:r w:rsidRPr="00F363BD">
              <w:rPr>
                <w:rFonts w:eastAsia="Times New Roman" w:cstheme="minorHAnsi"/>
                <w:color w:val="E36C0A"/>
                <w:lang w:eastAsia="en-GB"/>
              </w:rPr>
              <w:t> </w:t>
            </w:r>
          </w:p>
        </w:tc>
        <w:tc>
          <w:tcPr>
            <w:tcW w:w="7425" w:type="dxa"/>
            <w:tcBorders>
              <w:top w:val="single" w:sz="6" w:space="0" w:color="000000"/>
              <w:left w:val="single" w:sz="6" w:space="0" w:color="000000"/>
              <w:bottom w:val="single" w:sz="6" w:space="0" w:color="000000"/>
              <w:right w:val="single" w:sz="6" w:space="0" w:color="000000"/>
            </w:tcBorders>
            <w:shd w:val="clear" w:color="auto" w:fill="FFFFFF"/>
            <w:hideMark/>
          </w:tcPr>
          <w:p w14:paraId="1F9C82BD" w14:textId="1AB29FE4"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lastRenderedPageBreak/>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525040CF" w14:textId="77777777" w:rsidR="00F363BD" w:rsidRPr="00F363BD" w:rsidRDefault="00F363BD" w:rsidP="00FF18B9">
            <w:pPr>
              <w:numPr>
                <w:ilvl w:val="0"/>
                <w:numId w:val="130"/>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understand what the Church teaches about marriage, and when it is a sacrament and the distinction between separation, divorce and nullity</w:t>
            </w:r>
            <w:r w:rsidRPr="00F363BD">
              <w:rPr>
                <w:rFonts w:eastAsia="Times New Roman" w:cstheme="minorHAnsi"/>
                <w:lang w:eastAsia="en-GB"/>
              </w:rPr>
              <w:t> </w:t>
            </w:r>
          </w:p>
          <w:p w14:paraId="6BD32F38" w14:textId="77777777" w:rsidR="00F363BD" w:rsidRPr="00F363BD" w:rsidRDefault="00F363BD" w:rsidP="00FF18B9">
            <w:pPr>
              <w:numPr>
                <w:ilvl w:val="0"/>
                <w:numId w:val="131"/>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The role of marriage as the basis of family life and its importance to the bringing up of children, including an understanding of how the Church supports family life</w:t>
            </w:r>
            <w:r w:rsidRPr="00F363BD">
              <w:rPr>
                <w:rFonts w:eastAsia="Times New Roman" w:cstheme="minorHAnsi"/>
                <w:lang w:eastAsia="en-GB"/>
              </w:rPr>
              <w:t> </w:t>
            </w:r>
          </w:p>
          <w:p w14:paraId="1FC7785F" w14:textId="77777777" w:rsidR="00F363BD" w:rsidRPr="00F363BD" w:rsidRDefault="00F363BD" w:rsidP="00FF18B9">
            <w:pPr>
              <w:numPr>
                <w:ilvl w:val="0"/>
                <w:numId w:val="132"/>
              </w:numPr>
              <w:spacing w:after="0" w:line="240" w:lineRule="auto"/>
              <w:ind w:left="840" w:firstLine="0"/>
              <w:jc w:val="both"/>
              <w:textAlignment w:val="baseline"/>
              <w:rPr>
                <w:rFonts w:eastAsia="Times New Roman" w:cstheme="minorHAnsi"/>
                <w:lang w:eastAsia="en-GB"/>
              </w:rPr>
            </w:pPr>
            <w:proofErr w:type="gramStart"/>
            <w:r w:rsidRPr="00F363BD">
              <w:rPr>
                <w:rFonts w:eastAsia="Times New Roman" w:cstheme="minorHAnsi"/>
                <w:lang w:val="en-US" w:eastAsia="en-GB"/>
              </w:rPr>
              <w:t>Know</w:t>
            </w:r>
            <w:proofErr w:type="gramEnd"/>
            <w:r w:rsidRPr="00F363BD">
              <w:rPr>
                <w:rFonts w:eastAsia="Times New Roman" w:cstheme="minorHAnsi"/>
                <w:lang w:val="en-US" w:eastAsia="en-GB"/>
              </w:rPr>
              <w:t xml:space="preserve"> and </w:t>
            </w:r>
            <w:proofErr w:type="gramStart"/>
            <w:r w:rsidRPr="00F363BD">
              <w:rPr>
                <w:rFonts w:eastAsia="Times New Roman" w:cstheme="minorHAnsi"/>
                <w:lang w:val="en-US" w:eastAsia="en-GB"/>
              </w:rPr>
              <w:t>understand</w:t>
            </w:r>
            <w:proofErr w:type="gramEnd"/>
            <w:r w:rsidRPr="00F363BD">
              <w:rPr>
                <w:rFonts w:eastAsia="Times New Roman" w:cstheme="minorHAnsi"/>
                <w:lang w:val="en-US" w:eastAsia="en-GB"/>
              </w:rPr>
              <w:t xml:space="preserve"> what human and divine attributes, virtues and skills are required to sustain a happy, authentic marriage which is life long and life giving</w:t>
            </w:r>
            <w:r w:rsidRPr="00F363BD">
              <w:rPr>
                <w:rFonts w:eastAsia="Times New Roman" w:cstheme="minorHAnsi"/>
                <w:lang w:eastAsia="en-GB"/>
              </w:rPr>
              <w:t> </w:t>
            </w:r>
          </w:p>
          <w:p w14:paraId="4261A642" w14:textId="77777777" w:rsidR="00F363BD" w:rsidRPr="00F363BD" w:rsidRDefault="00F363BD" w:rsidP="00FF18B9">
            <w:pPr>
              <w:numPr>
                <w:ilvl w:val="0"/>
                <w:numId w:val="133"/>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To recognise their responsibilities towards others, and the human</w:t>
            </w:r>
            <w:r w:rsidRPr="00F363BD">
              <w:rPr>
                <w:rFonts w:eastAsia="Times New Roman" w:cstheme="minorHAnsi"/>
                <w:lang w:eastAsia="en-GB"/>
              </w:rPr>
              <w:t> </w:t>
            </w:r>
          </w:p>
          <w:p w14:paraId="37341256" w14:textId="77777777" w:rsidR="00F363BD" w:rsidRPr="00F363BD" w:rsidRDefault="00F363BD" w:rsidP="00F363BD">
            <w:pPr>
              <w:spacing w:after="0" w:line="240" w:lineRule="auto"/>
              <w:ind w:left="960"/>
              <w:jc w:val="both"/>
              <w:textAlignment w:val="baseline"/>
              <w:rPr>
                <w:rFonts w:eastAsia="Times New Roman" w:cstheme="minorHAnsi"/>
                <w:sz w:val="18"/>
                <w:szCs w:val="18"/>
                <w:lang w:eastAsia="en-GB"/>
              </w:rPr>
            </w:pPr>
            <w:r w:rsidRPr="00F363BD">
              <w:rPr>
                <w:rFonts w:eastAsia="Times New Roman" w:cstheme="minorHAnsi"/>
                <w:lang w:val="en-US" w:eastAsia="en-GB"/>
              </w:rPr>
              <w:t>dignity of others in God’s eyes</w:t>
            </w:r>
            <w:r w:rsidRPr="00F363BD">
              <w:rPr>
                <w:rFonts w:eastAsia="Times New Roman" w:cstheme="minorHAnsi"/>
                <w:lang w:eastAsia="en-GB"/>
              </w:rPr>
              <w:t> </w:t>
            </w:r>
          </w:p>
          <w:p w14:paraId="63B03758" w14:textId="77777777" w:rsidR="00F363BD" w:rsidRPr="00F363BD" w:rsidRDefault="00F363BD" w:rsidP="00FF18B9">
            <w:pPr>
              <w:numPr>
                <w:ilvl w:val="0"/>
                <w:numId w:val="134"/>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be able to discuss faith and personal belief sensitively, demonstrating mutual respect</w:t>
            </w:r>
            <w:r w:rsidRPr="00F363BD">
              <w:rPr>
                <w:rFonts w:eastAsia="Times New Roman" w:cstheme="minorHAnsi"/>
                <w:lang w:eastAsia="en-GB"/>
              </w:rPr>
              <w:t> </w:t>
            </w:r>
          </w:p>
          <w:p w14:paraId="7A481D75" w14:textId="77777777" w:rsidR="00F363BD" w:rsidRPr="00F363BD" w:rsidRDefault="00F363BD" w:rsidP="00FF18B9">
            <w:pPr>
              <w:numPr>
                <w:ilvl w:val="0"/>
                <w:numId w:val="135"/>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understand the importance of self-giving love and forgiveness in a relationship</w:t>
            </w:r>
            <w:r w:rsidRPr="00F363BD">
              <w:rPr>
                <w:rFonts w:eastAsia="Times New Roman" w:cstheme="minorHAnsi"/>
                <w:lang w:eastAsia="en-GB"/>
              </w:rPr>
              <w:t> </w:t>
            </w:r>
          </w:p>
          <w:p w14:paraId="3B9F0053" w14:textId="77777777" w:rsidR="00F363BD" w:rsidRPr="00F363BD" w:rsidRDefault="00F363BD" w:rsidP="00FF18B9">
            <w:pPr>
              <w:numPr>
                <w:ilvl w:val="0"/>
                <w:numId w:val="136"/>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About the sanctity of life, and the significance of this concept in</w:t>
            </w:r>
            <w:r w:rsidRPr="00F363BD">
              <w:rPr>
                <w:rFonts w:eastAsia="Times New Roman" w:cstheme="minorHAnsi"/>
                <w:lang w:eastAsia="en-GB"/>
              </w:rPr>
              <w:t> </w:t>
            </w:r>
          </w:p>
          <w:p w14:paraId="5DDC3C81" w14:textId="77777777" w:rsidR="00F363BD" w:rsidRPr="00F363BD" w:rsidRDefault="00F363BD" w:rsidP="00F363BD">
            <w:pPr>
              <w:spacing w:after="0" w:line="240" w:lineRule="auto"/>
              <w:ind w:left="960"/>
              <w:textAlignment w:val="baseline"/>
              <w:rPr>
                <w:rFonts w:eastAsia="Times New Roman" w:cstheme="minorHAnsi"/>
                <w:sz w:val="18"/>
                <w:szCs w:val="18"/>
                <w:lang w:eastAsia="en-GB"/>
              </w:rPr>
            </w:pPr>
            <w:r w:rsidRPr="00F363BD">
              <w:rPr>
                <w:rFonts w:eastAsia="Times New Roman" w:cstheme="minorHAnsi"/>
                <w:lang w:val="en-US" w:eastAsia="en-GB"/>
              </w:rPr>
              <w:t>debates about abortion</w:t>
            </w:r>
            <w:r w:rsidRPr="00F363BD">
              <w:rPr>
                <w:rFonts w:eastAsia="Times New Roman" w:cstheme="minorHAnsi"/>
                <w:lang w:eastAsia="en-GB"/>
              </w:rPr>
              <w:t> </w:t>
            </w:r>
          </w:p>
        </w:tc>
      </w:tr>
    </w:tbl>
    <w:p w14:paraId="1639AF35" w14:textId="77777777" w:rsidR="00F363BD" w:rsidRPr="00FF18B9" w:rsidRDefault="00F363BD" w:rsidP="003E132C">
      <w:pPr>
        <w:autoSpaceDE w:val="0"/>
        <w:autoSpaceDN w:val="0"/>
        <w:adjustRightInd w:val="0"/>
        <w:spacing w:after="0" w:line="240" w:lineRule="auto"/>
        <w:jc w:val="both"/>
        <w:rPr>
          <w:rFonts w:cstheme="minorHAnsi"/>
          <w:b/>
          <w:sz w:val="24"/>
          <w:szCs w:val="24"/>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4387"/>
        <w:gridCol w:w="4578"/>
      </w:tblGrid>
      <w:tr w:rsidR="00F363BD" w:rsidRPr="00F363BD" w14:paraId="59BCB622" w14:textId="77777777" w:rsidTr="00F363BD">
        <w:trPr>
          <w:trHeight w:val="9120"/>
        </w:trPr>
        <w:tc>
          <w:tcPr>
            <w:tcW w:w="1305" w:type="dxa"/>
            <w:tcBorders>
              <w:top w:val="single" w:sz="6" w:space="0" w:color="000000"/>
              <w:left w:val="single" w:sz="6" w:space="0" w:color="000000"/>
              <w:bottom w:val="single" w:sz="6" w:space="0" w:color="000000"/>
              <w:right w:val="single" w:sz="6" w:space="0" w:color="000000"/>
            </w:tcBorders>
            <w:shd w:val="clear" w:color="auto" w:fill="FCE4CC"/>
            <w:hideMark/>
          </w:tcPr>
          <w:p w14:paraId="1BF3AA16"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6DD0D1E0" w14:textId="77777777" w:rsidR="00F363BD" w:rsidRPr="00F363BD" w:rsidRDefault="00F363BD" w:rsidP="00F363BD">
            <w:pPr>
              <w:spacing w:after="0" w:line="240" w:lineRule="auto"/>
              <w:ind w:right="105"/>
              <w:textAlignment w:val="baseline"/>
              <w:rPr>
                <w:rFonts w:eastAsia="Times New Roman" w:cstheme="minorHAnsi"/>
                <w:sz w:val="18"/>
                <w:szCs w:val="18"/>
                <w:lang w:eastAsia="en-GB"/>
              </w:rPr>
            </w:pPr>
            <w:r w:rsidRPr="00F363BD">
              <w:rPr>
                <w:rFonts w:eastAsia="Times New Roman" w:cstheme="minorHAnsi"/>
                <w:lang w:val="en-US" w:eastAsia="en-GB"/>
              </w:rPr>
              <w:t>Personal Relationships</w:t>
            </w:r>
            <w:r w:rsidRPr="00F363BD">
              <w:rPr>
                <w:rFonts w:eastAsia="Times New Roman" w:cstheme="minorHAnsi"/>
                <w:lang w:eastAsia="en-GB"/>
              </w:rPr>
              <w:t> </w:t>
            </w:r>
          </w:p>
        </w:tc>
        <w:tc>
          <w:tcPr>
            <w:tcW w:w="6240" w:type="dxa"/>
            <w:tcBorders>
              <w:top w:val="single" w:sz="6" w:space="0" w:color="000000"/>
              <w:left w:val="single" w:sz="6" w:space="0" w:color="000000"/>
              <w:bottom w:val="single" w:sz="6" w:space="0" w:color="000000"/>
              <w:right w:val="single" w:sz="6" w:space="0" w:color="000000"/>
            </w:tcBorders>
            <w:shd w:val="clear" w:color="auto" w:fill="FFFFFF"/>
            <w:hideMark/>
          </w:tcPr>
          <w:p w14:paraId="7F106DF1" w14:textId="6936022A"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3456A239" w14:textId="77777777" w:rsidR="00F363BD" w:rsidRPr="00F363BD" w:rsidRDefault="00F363BD" w:rsidP="00FF18B9">
            <w:pPr>
              <w:numPr>
                <w:ilvl w:val="0"/>
                <w:numId w:val="137"/>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About discrimination, prejudice and </w:t>
            </w:r>
            <w:proofErr w:type="gramStart"/>
            <w:r w:rsidRPr="00F363BD">
              <w:rPr>
                <w:rFonts w:eastAsia="Times New Roman" w:cstheme="minorHAnsi"/>
                <w:lang w:val="en-US" w:eastAsia="en-GB"/>
              </w:rPr>
              <w:t>bullying</w:t>
            </w:r>
            <w:proofErr w:type="gramEnd"/>
            <w:r w:rsidRPr="00F363BD">
              <w:rPr>
                <w:rFonts w:eastAsia="Times New Roman" w:cstheme="minorHAnsi"/>
                <w:lang w:val="en-US" w:eastAsia="en-GB"/>
              </w:rPr>
              <w:t xml:space="preserve"> </w:t>
            </w:r>
            <w:r w:rsidRPr="00F363BD">
              <w:rPr>
                <w:rFonts w:eastAsia="Times New Roman" w:cstheme="minorHAnsi"/>
                <w:color w:val="00B050"/>
                <w:lang w:val="en-US" w:eastAsia="en-GB"/>
              </w:rPr>
              <w:t xml:space="preserve">its impact </w:t>
            </w:r>
            <w:r w:rsidRPr="00F363BD">
              <w:rPr>
                <w:rFonts w:eastAsia="Times New Roman" w:cstheme="minorHAnsi"/>
                <w:lang w:val="en-US" w:eastAsia="en-GB"/>
              </w:rPr>
              <w:t>and how to respond, including responsibilities towards those who are experiencing these things (See protected characteristics of the Equality Act 2010, Part 2, Chapter 1, sections 4-12)</w:t>
            </w:r>
            <w:r w:rsidRPr="00F363BD">
              <w:rPr>
                <w:rFonts w:eastAsia="Times New Roman" w:cstheme="minorHAnsi"/>
                <w:lang w:eastAsia="en-GB"/>
              </w:rPr>
              <w:t> </w:t>
            </w:r>
          </w:p>
          <w:p w14:paraId="7A9A3F4B" w14:textId="77777777" w:rsidR="00F363BD" w:rsidRPr="00F363BD" w:rsidRDefault="00F363BD" w:rsidP="00FF18B9">
            <w:pPr>
              <w:numPr>
                <w:ilvl w:val="0"/>
                <w:numId w:val="138"/>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features of positive and stable relationships</w:t>
            </w:r>
            <w:r w:rsidRPr="00F363BD">
              <w:rPr>
                <w:rFonts w:eastAsia="Times New Roman" w:cstheme="minorHAnsi"/>
                <w:color w:val="00B050"/>
                <w:lang w:val="en-US" w:eastAsia="en-GB"/>
              </w:rPr>
              <w:t xml:space="preserve"> online and offline</w:t>
            </w:r>
            <w:r w:rsidRPr="00F363BD">
              <w:rPr>
                <w:rFonts w:eastAsia="Times New Roman" w:cstheme="minorHAnsi"/>
                <w:lang w:val="en-US" w:eastAsia="en-GB"/>
              </w:rPr>
              <w:t xml:space="preserve"> and the virtues needed to sustain them (e.g. trust, mutual respect, </w:t>
            </w:r>
            <w:proofErr w:type="gramStart"/>
            <w:r w:rsidRPr="00F363BD">
              <w:rPr>
                <w:rFonts w:eastAsia="Times New Roman" w:cstheme="minorHAnsi"/>
                <w:lang w:val="en-US" w:eastAsia="en-GB"/>
              </w:rPr>
              <w:t>honesty</w:t>
            </w:r>
            <w:proofErr w:type="gramEnd"/>
            <w:r w:rsidRPr="00F363BD">
              <w:rPr>
                <w:rFonts w:eastAsia="Times New Roman" w:cstheme="minorHAnsi"/>
                <w:lang w:val="en-US" w:eastAsia="en-GB"/>
              </w:rPr>
              <w:t xml:space="preserve"> </w:t>
            </w:r>
            <w:r w:rsidRPr="00F363BD">
              <w:rPr>
                <w:rFonts w:eastAsia="Times New Roman" w:cstheme="minorHAnsi"/>
                <w:color w:val="00B050"/>
                <w:lang w:val="en-US" w:eastAsia="en-GB"/>
              </w:rPr>
              <w:t>kindness, loyalty</w:t>
            </w:r>
            <w:r w:rsidRPr="00F363BD">
              <w:rPr>
                <w:rFonts w:eastAsia="Times New Roman" w:cstheme="minorHAnsi"/>
                <w:lang w:val="en-US" w:eastAsia="en-GB"/>
              </w:rPr>
              <w:t>,) in a wide variety of contexts, including family, class, friendships, intimate relationships etc.</w:t>
            </w:r>
            <w:r w:rsidRPr="00F363BD">
              <w:rPr>
                <w:rFonts w:eastAsia="Times New Roman" w:cstheme="minorHAnsi"/>
                <w:lang w:eastAsia="en-GB"/>
              </w:rPr>
              <w:t> </w:t>
            </w:r>
          </w:p>
          <w:p w14:paraId="0A7B113E" w14:textId="77777777" w:rsidR="00F363BD" w:rsidRPr="00F363BD" w:rsidRDefault="00F363BD" w:rsidP="00FF18B9">
            <w:pPr>
              <w:numPr>
                <w:ilvl w:val="0"/>
                <w:numId w:val="13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That relationships can cause strong feelings and emotions (including sexual attraction) and methods for managing these</w:t>
            </w:r>
            <w:r w:rsidRPr="00F363BD">
              <w:rPr>
                <w:rFonts w:eastAsia="Times New Roman" w:cstheme="minorHAnsi"/>
                <w:lang w:eastAsia="en-GB"/>
              </w:rPr>
              <w:t> </w:t>
            </w:r>
          </w:p>
          <w:p w14:paraId="2E5127B4" w14:textId="77777777" w:rsidR="00F363BD" w:rsidRPr="00F363BD" w:rsidRDefault="00F363BD" w:rsidP="00FF18B9">
            <w:pPr>
              <w:numPr>
                <w:ilvl w:val="0"/>
                <w:numId w:val="140"/>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nature and importance of friendship as the basis of a loving, sexual relationship</w:t>
            </w:r>
            <w:r w:rsidRPr="00F363BD">
              <w:rPr>
                <w:rFonts w:eastAsia="Times New Roman" w:cstheme="minorHAnsi"/>
                <w:lang w:eastAsia="en-GB"/>
              </w:rPr>
              <w:t> </w:t>
            </w:r>
          </w:p>
          <w:p w14:paraId="7A6CF65C" w14:textId="77777777" w:rsidR="00F363BD" w:rsidRPr="00F363BD" w:rsidRDefault="00F363BD" w:rsidP="00FF18B9">
            <w:pPr>
              <w:numPr>
                <w:ilvl w:val="0"/>
                <w:numId w:val="14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That someone else’s expectations in a relationship may be different to yours and strategies for negotiating possible differences.</w:t>
            </w:r>
            <w:r w:rsidRPr="00F363BD">
              <w:rPr>
                <w:rFonts w:eastAsia="Times New Roman" w:cstheme="minorHAnsi"/>
                <w:lang w:eastAsia="en-GB"/>
              </w:rPr>
              <w:t> </w:t>
            </w:r>
          </w:p>
          <w:p w14:paraId="41341CAF" w14:textId="77777777" w:rsidR="00F363BD" w:rsidRPr="00F363BD" w:rsidRDefault="00F363BD" w:rsidP="00FF18B9">
            <w:pPr>
              <w:numPr>
                <w:ilvl w:val="0"/>
                <w:numId w:val="142"/>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 nature and importance of marriage; the distinctions between marriage in Church teaching, including sacramental marriage, the requirements for canonical validity, civil marriage, civil partnerships and other stable, long-term relationships.</w:t>
            </w:r>
            <w:r w:rsidRPr="00F363BD">
              <w:rPr>
                <w:rFonts w:eastAsia="Times New Roman" w:cstheme="minorHAnsi"/>
                <w:lang w:eastAsia="en-GB"/>
              </w:rPr>
              <w:t> </w:t>
            </w:r>
          </w:p>
          <w:p w14:paraId="073D49C2" w14:textId="77777777" w:rsidR="00F363BD" w:rsidRPr="00F363BD" w:rsidRDefault="00F363BD" w:rsidP="00FF18B9">
            <w:pPr>
              <w:numPr>
                <w:ilvl w:val="0"/>
                <w:numId w:val="143"/>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lastRenderedPageBreak/>
              <w:t>The roles, rights and responsibilities of parents, carers and children in families and that those families can be varied and complex</w:t>
            </w:r>
            <w:r w:rsidRPr="00F363BD">
              <w:rPr>
                <w:rFonts w:eastAsia="Times New Roman" w:cstheme="minorHAnsi"/>
                <w:lang w:eastAsia="en-GB"/>
              </w:rPr>
              <w:t> </w:t>
            </w:r>
          </w:p>
          <w:p w14:paraId="55434555" w14:textId="77777777" w:rsidR="00F363BD" w:rsidRPr="00F363BD" w:rsidRDefault="00F363BD" w:rsidP="00FF18B9">
            <w:pPr>
              <w:numPr>
                <w:ilvl w:val="0"/>
                <w:numId w:val="144"/>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Understand that loving, supportive family relationships provide the best environment for a child</w:t>
            </w:r>
            <w:r w:rsidRPr="00F363BD">
              <w:rPr>
                <w:rFonts w:eastAsia="Times New Roman" w:cstheme="minorHAnsi"/>
                <w:lang w:eastAsia="en-GB"/>
              </w:rPr>
              <w:t> </w:t>
            </w:r>
          </w:p>
          <w:p w14:paraId="10C7AE04" w14:textId="77777777" w:rsidR="00F363BD" w:rsidRPr="00F363BD" w:rsidRDefault="00F363BD" w:rsidP="00FF18B9">
            <w:pPr>
              <w:numPr>
                <w:ilvl w:val="0"/>
                <w:numId w:val="145"/>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 xml:space="preserve">That marriage is a commitment, </w:t>
            </w:r>
            <w:proofErr w:type="gramStart"/>
            <w:r w:rsidRPr="00F363BD">
              <w:rPr>
                <w:rFonts w:eastAsia="Times New Roman" w:cstheme="minorHAnsi"/>
                <w:lang w:val="en-US" w:eastAsia="en-GB"/>
              </w:rPr>
              <w:t>entered into</w:t>
            </w:r>
            <w:proofErr w:type="gramEnd"/>
            <w:r w:rsidRPr="00F363BD">
              <w:rPr>
                <w:rFonts w:eastAsia="Times New Roman" w:cstheme="minorHAnsi"/>
                <w:lang w:val="en-US" w:eastAsia="en-GB"/>
              </w:rPr>
              <w:t xml:space="preserve"> freely, never forced through threat or coercion.</w:t>
            </w:r>
            <w:r w:rsidRPr="00F363BD">
              <w:rPr>
                <w:rFonts w:eastAsia="Times New Roman" w:cstheme="minorHAnsi"/>
                <w:color w:val="00B050"/>
                <w:lang w:val="en-US" w:eastAsia="en-GB"/>
              </w:rPr>
              <w:t xml:space="preserve"> And that forced marriage and marriage before the age of 18 are illegal</w:t>
            </w:r>
            <w:r w:rsidRPr="00F363BD">
              <w:rPr>
                <w:rFonts w:eastAsia="Times New Roman" w:cstheme="minorHAnsi"/>
                <w:color w:val="00B050"/>
                <w:lang w:eastAsia="en-GB"/>
              </w:rPr>
              <w:t> </w:t>
            </w:r>
          </w:p>
          <w:p w14:paraId="576B84A7" w14:textId="77777777" w:rsidR="00F363BD" w:rsidRPr="00F363BD" w:rsidRDefault="00F363BD" w:rsidP="00FF18B9">
            <w:pPr>
              <w:numPr>
                <w:ilvl w:val="0"/>
                <w:numId w:val="146"/>
              </w:numPr>
              <w:spacing w:after="0" w:line="240" w:lineRule="auto"/>
              <w:ind w:left="825" w:firstLine="0"/>
              <w:jc w:val="both"/>
              <w:textAlignment w:val="baseline"/>
              <w:rPr>
                <w:rFonts w:eastAsia="Times New Roman" w:cstheme="minorHAnsi"/>
                <w:lang w:eastAsia="en-GB"/>
              </w:rPr>
            </w:pPr>
            <w:r w:rsidRPr="00F363BD">
              <w:rPr>
                <w:rFonts w:eastAsia="Times New Roman" w:cstheme="minorHAnsi"/>
                <w:lang w:val="en-US" w:eastAsia="en-GB"/>
              </w:rPr>
              <w:t>Some people will choose to be celibate (unmarried) and to refrain from sexual activity, e.g. single people, priests and those in religious life</w:t>
            </w:r>
            <w:r w:rsidRPr="00F363BD">
              <w:rPr>
                <w:rFonts w:eastAsia="Times New Roman" w:cstheme="minorHAnsi"/>
                <w:lang w:eastAsia="en-GB"/>
              </w:rPr>
              <w:t> </w:t>
            </w:r>
          </w:p>
          <w:p w14:paraId="52CCD328" w14:textId="77777777" w:rsidR="00F363BD" w:rsidRPr="00F363BD" w:rsidRDefault="00F363BD" w:rsidP="00FF18B9">
            <w:pPr>
              <w:numPr>
                <w:ilvl w:val="0"/>
                <w:numId w:val="147"/>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There is diversity in sexual attraction and developing sexuality, including sources of support and reassurance and how to access them</w:t>
            </w:r>
            <w:r w:rsidRPr="00F363BD">
              <w:rPr>
                <w:rFonts w:eastAsia="Times New Roman" w:cstheme="minorHAnsi"/>
                <w:lang w:eastAsia="en-GB"/>
              </w:rPr>
              <w:t> </w:t>
            </w:r>
          </w:p>
        </w:tc>
        <w:tc>
          <w:tcPr>
            <w:tcW w:w="6720" w:type="dxa"/>
            <w:tcBorders>
              <w:top w:val="single" w:sz="6" w:space="0" w:color="000000"/>
              <w:left w:val="single" w:sz="6" w:space="0" w:color="000000"/>
              <w:bottom w:val="single" w:sz="6" w:space="0" w:color="000000"/>
              <w:right w:val="single" w:sz="6" w:space="0" w:color="000000"/>
            </w:tcBorders>
            <w:shd w:val="clear" w:color="auto" w:fill="FFFFFF"/>
            <w:hideMark/>
          </w:tcPr>
          <w:p w14:paraId="16CD933B" w14:textId="47552F57"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lastRenderedPageBreak/>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6795EEE9" w14:textId="77777777" w:rsidR="00F363BD" w:rsidRPr="00F363BD" w:rsidRDefault="00F363BD" w:rsidP="00FF18B9">
            <w:pPr>
              <w:numPr>
                <w:ilvl w:val="0"/>
                <w:numId w:val="148"/>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evaluate the extent to which their self-confidence and self</w:t>
            </w:r>
            <w:proofErr w:type="gramStart"/>
            <w:r w:rsidRPr="00F363BD">
              <w:rPr>
                <w:rFonts w:eastAsia="Times New Roman" w:cstheme="minorHAnsi"/>
                <w:lang w:val="en-US" w:eastAsia="en-GB"/>
              </w:rPr>
              <w:t>- esteem</w:t>
            </w:r>
            <w:proofErr w:type="gramEnd"/>
            <w:r w:rsidRPr="00F363BD">
              <w:rPr>
                <w:rFonts w:eastAsia="Times New Roman" w:cstheme="minorHAnsi"/>
                <w:lang w:val="en-US" w:eastAsia="en-GB"/>
              </w:rPr>
              <w:t xml:space="preserve"> are affected by the judgments of others</w:t>
            </w:r>
            <w:r w:rsidRPr="00F363BD">
              <w:rPr>
                <w:rFonts w:eastAsia="Times New Roman" w:cstheme="minorHAnsi"/>
                <w:lang w:eastAsia="en-GB"/>
              </w:rPr>
              <w:t> </w:t>
            </w:r>
          </w:p>
          <w:p w14:paraId="7DFB4E7C" w14:textId="77777777" w:rsidR="00F363BD" w:rsidRPr="00F363BD" w:rsidRDefault="00F363BD" w:rsidP="00FF18B9">
            <w:pPr>
              <w:numPr>
                <w:ilvl w:val="0"/>
                <w:numId w:val="149"/>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The characteristics and benefits of positive, strong, supportive, equal relationships </w:t>
            </w:r>
            <w:proofErr w:type="gramStart"/>
            <w:r w:rsidRPr="00F363BD">
              <w:rPr>
                <w:rFonts w:eastAsia="Times New Roman" w:cstheme="minorHAnsi"/>
                <w:color w:val="00B050"/>
                <w:lang w:val="en-US" w:eastAsia="en-GB"/>
              </w:rPr>
              <w:t>including,</w:t>
            </w:r>
            <w:proofErr w:type="gramEnd"/>
            <w:r w:rsidRPr="00F363BD">
              <w:rPr>
                <w:rFonts w:eastAsia="Times New Roman" w:cstheme="minorHAnsi"/>
                <w:color w:val="00B050"/>
                <w:lang w:val="en-US" w:eastAsia="en-GB"/>
              </w:rPr>
              <w:t xml:space="preserve"> shared interests and outlooks, generosity, boundaries, tolerance, privacy and effective communication. </w:t>
            </w:r>
            <w:r w:rsidRPr="00F363BD">
              <w:rPr>
                <w:rFonts w:eastAsia="Times New Roman" w:cstheme="minorHAnsi"/>
                <w:color w:val="00B050"/>
                <w:lang w:eastAsia="en-GB"/>
              </w:rPr>
              <w:t> </w:t>
            </w:r>
          </w:p>
          <w:p w14:paraId="2CFEF631" w14:textId="77777777" w:rsidR="00F363BD" w:rsidRPr="00F363BD" w:rsidRDefault="00F363BD" w:rsidP="00FF18B9">
            <w:pPr>
              <w:numPr>
                <w:ilvl w:val="0"/>
                <w:numId w:val="150"/>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manage changes in personal relationships including</w:t>
            </w:r>
            <w:r w:rsidRPr="00F363BD">
              <w:rPr>
                <w:rFonts w:eastAsia="Times New Roman" w:cstheme="minorHAnsi"/>
                <w:color w:val="00B050"/>
                <w:lang w:val="en-US" w:eastAsia="en-GB"/>
              </w:rPr>
              <w:t xml:space="preserve"> the management of conflict, reconciliation</w:t>
            </w:r>
            <w:r w:rsidRPr="00F363BD">
              <w:rPr>
                <w:rFonts w:eastAsia="Times New Roman" w:cstheme="minorHAnsi"/>
                <w:lang w:val="en-US" w:eastAsia="en-GB"/>
              </w:rPr>
              <w:t xml:space="preserve"> the ending of relationships</w:t>
            </w:r>
            <w:r w:rsidRPr="00F363BD">
              <w:rPr>
                <w:rFonts w:eastAsia="Times New Roman" w:cstheme="minorHAnsi"/>
                <w:lang w:eastAsia="en-GB"/>
              </w:rPr>
              <w:t> </w:t>
            </w:r>
          </w:p>
          <w:p w14:paraId="4C37751D" w14:textId="77777777" w:rsidR="00F363BD" w:rsidRPr="00F363BD" w:rsidRDefault="00F363BD" w:rsidP="00FF18B9">
            <w:pPr>
              <w:numPr>
                <w:ilvl w:val="0"/>
                <w:numId w:val="151"/>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About harassment and how to manage this</w:t>
            </w:r>
            <w:r w:rsidRPr="00F363BD">
              <w:rPr>
                <w:rFonts w:eastAsia="Times New Roman" w:cstheme="minorHAnsi"/>
                <w:lang w:eastAsia="en-GB"/>
              </w:rPr>
              <w:t> </w:t>
            </w:r>
          </w:p>
          <w:p w14:paraId="0694C609" w14:textId="77777777" w:rsidR="00F363BD" w:rsidRPr="00F363BD" w:rsidRDefault="00F363BD" w:rsidP="00FF18B9">
            <w:pPr>
              <w:numPr>
                <w:ilvl w:val="0"/>
                <w:numId w:val="152"/>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recognise when others are using manipulation, persuasion or coercion (and when this is a criminal offence e.g. violent behaviour) and how to respond</w:t>
            </w:r>
            <w:r w:rsidRPr="00F363BD">
              <w:rPr>
                <w:rFonts w:eastAsia="Times New Roman" w:cstheme="minorHAnsi"/>
                <w:lang w:eastAsia="en-GB"/>
              </w:rPr>
              <w:t> </w:t>
            </w:r>
          </w:p>
          <w:p w14:paraId="147DFB59" w14:textId="77777777" w:rsidR="00F363BD" w:rsidRPr="00F363BD" w:rsidRDefault="00F363BD" w:rsidP="00FF18B9">
            <w:pPr>
              <w:numPr>
                <w:ilvl w:val="0"/>
                <w:numId w:val="153"/>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Parenting skills and qualities and their central importance to family life </w:t>
            </w:r>
            <w:proofErr w:type="gramStart"/>
            <w:r w:rsidRPr="00F363BD">
              <w:rPr>
                <w:rFonts w:eastAsia="Times New Roman" w:cstheme="minorHAnsi"/>
                <w:color w:val="00B050"/>
                <w:lang w:val="en-US" w:eastAsia="en-GB"/>
              </w:rPr>
              <w:t>the</w:t>
            </w:r>
            <w:proofErr w:type="gramEnd"/>
            <w:r w:rsidRPr="00F363BD">
              <w:rPr>
                <w:rFonts w:eastAsia="Times New Roman" w:cstheme="minorHAnsi"/>
                <w:color w:val="00B050"/>
                <w:lang w:val="en-US" w:eastAsia="en-GB"/>
              </w:rPr>
              <w:t xml:space="preserve"> importance of the early years of a child’s life for brain development. </w:t>
            </w:r>
            <w:r w:rsidRPr="00F363BD">
              <w:rPr>
                <w:rFonts w:eastAsia="Times New Roman" w:cstheme="minorHAnsi"/>
                <w:lang w:val="en-US" w:eastAsia="en-GB"/>
              </w:rPr>
              <w:t>(including the implications of young parenthood)</w:t>
            </w:r>
            <w:r w:rsidRPr="00F363BD">
              <w:rPr>
                <w:rFonts w:eastAsia="Times New Roman" w:cstheme="minorHAnsi"/>
                <w:lang w:eastAsia="en-GB"/>
              </w:rPr>
              <w:t> </w:t>
            </w:r>
          </w:p>
          <w:p w14:paraId="40204206" w14:textId="77777777" w:rsidR="00F363BD" w:rsidRPr="00F363BD" w:rsidRDefault="00F363BD" w:rsidP="00FF18B9">
            <w:pPr>
              <w:numPr>
                <w:ilvl w:val="0"/>
                <w:numId w:val="154"/>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The nature and importance of marriage; the distinctions between marriage in Church teaching, including sacramental marriage, the requirements for canonical validity, </w:t>
            </w:r>
            <w:r w:rsidRPr="00F363BD">
              <w:rPr>
                <w:rFonts w:eastAsia="Times New Roman" w:cstheme="minorHAnsi"/>
                <w:color w:val="00B050"/>
                <w:lang w:val="en-US" w:eastAsia="en-GB"/>
              </w:rPr>
              <w:t>and</w:t>
            </w:r>
            <w:r w:rsidRPr="00F363BD">
              <w:rPr>
                <w:rFonts w:eastAsia="Times New Roman" w:cstheme="minorHAnsi"/>
                <w:lang w:val="en-US" w:eastAsia="en-GB"/>
              </w:rPr>
              <w:t xml:space="preserve"> civil marriage, civil partnerships and other stable, long-term relationships </w:t>
            </w:r>
            <w:r w:rsidRPr="00F363BD">
              <w:rPr>
                <w:rFonts w:eastAsia="Times New Roman" w:cstheme="minorHAnsi"/>
                <w:color w:val="00B050"/>
                <w:lang w:val="en-US" w:eastAsia="en-GB"/>
              </w:rPr>
              <w:t xml:space="preserve">(including the legal rights benefits and protections not </w:t>
            </w:r>
            <w:r w:rsidRPr="00F363BD">
              <w:rPr>
                <w:rFonts w:eastAsia="Times New Roman" w:cstheme="minorHAnsi"/>
                <w:color w:val="00B050"/>
                <w:lang w:val="en-US" w:eastAsia="en-GB"/>
              </w:rPr>
              <w:lastRenderedPageBreak/>
              <w:t>available to those in ‘Common law’ relationships and those in who have undergone a non-legally binding religious ceremony.)</w:t>
            </w:r>
            <w:r w:rsidRPr="00F363BD">
              <w:rPr>
                <w:rFonts w:eastAsia="Times New Roman" w:cstheme="minorHAnsi"/>
                <w:color w:val="00B050"/>
                <w:lang w:eastAsia="en-GB"/>
              </w:rPr>
              <w:t> </w:t>
            </w:r>
          </w:p>
          <w:p w14:paraId="3091BEF7" w14:textId="77777777" w:rsidR="00F363BD" w:rsidRPr="00F363BD" w:rsidRDefault="00F363BD" w:rsidP="00FF18B9">
            <w:pPr>
              <w:numPr>
                <w:ilvl w:val="0"/>
                <w:numId w:val="155"/>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About the impact of domestic and relationship violence (including sources of help and support)</w:t>
            </w:r>
            <w:r w:rsidRPr="00F363BD">
              <w:rPr>
                <w:rFonts w:eastAsia="Times New Roman" w:cstheme="minorHAnsi"/>
                <w:lang w:eastAsia="en-GB"/>
              </w:rPr>
              <w:t> </w:t>
            </w:r>
          </w:p>
          <w:p w14:paraId="6257DAF3" w14:textId="77777777" w:rsidR="00F363BD" w:rsidRPr="00F363BD" w:rsidRDefault="00F363BD" w:rsidP="00FF18B9">
            <w:pPr>
              <w:numPr>
                <w:ilvl w:val="0"/>
                <w:numId w:val="156"/>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The impact of separation, divorce and bereavement on individuals and families and the need to adapt to changing circumstances </w:t>
            </w:r>
            <w:r w:rsidRPr="00F363BD">
              <w:rPr>
                <w:rFonts w:eastAsia="Times New Roman" w:cstheme="minorHAnsi"/>
                <w:color w:val="00B050"/>
                <w:lang w:val="en-US" w:eastAsia="en-GB"/>
              </w:rPr>
              <w:t>and new relationships</w:t>
            </w:r>
            <w:r w:rsidRPr="00F363BD">
              <w:rPr>
                <w:rFonts w:eastAsia="Times New Roman" w:cstheme="minorHAnsi"/>
                <w:color w:val="00B050"/>
                <w:lang w:eastAsia="en-GB"/>
              </w:rPr>
              <w:t> </w:t>
            </w:r>
          </w:p>
          <w:p w14:paraId="5F779895" w14:textId="77777777" w:rsidR="00F363BD" w:rsidRPr="00F363BD" w:rsidRDefault="00F363BD" w:rsidP="00FF18B9">
            <w:pPr>
              <w:numPr>
                <w:ilvl w:val="0"/>
                <w:numId w:val="157"/>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About diversity in sexual attraction and developing sexuality, including sources of support and reassurance and how to access them</w:t>
            </w:r>
            <w:r w:rsidRPr="00F363BD">
              <w:rPr>
                <w:rFonts w:eastAsia="Times New Roman" w:cstheme="minorHAnsi"/>
                <w:lang w:eastAsia="en-GB"/>
              </w:rPr>
              <w:t> </w:t>
            </w:r>
          </w:p>
          <w:p w14:paraId="0A257316" w14:textId="42BADA5A" w:rsidR="00F363BD" w:rsidRPr="00F363BD" w:rsidRDefault="00BA3DFF" w:rsidP="00FF18B9">
            <w:pPr>
              <w:numPr>
                <w:ilvl w:val="0"/>
                <w:numId w:val="158"/>
              </w:numPr>
              <w:spacing w:after="0" w:line="240" w:lineRule="auto"/>
              <w:ind w:left="840" w:firstLine="0"/>
              <w:textAlignment w:val="baseline"/>
              <w:rPr>
                <w:rFonts w:eastAsia="Times New Roman" w:cstheme="minorHAnsi"/>
                <w:lang w:eastAsia="en-GB"/>
              </w:rPr>
            </w:pPr>
            <w:r w:rsidRPr="00FF18B9">
              <w:rPr>
                <w:rFonts w:eastAsia="Times New Roman" w:cstheme="minorHAnsi"/>
                <w:color w:val="00B050"/>
                <w:lang w:val="en-US" w:eastAsia="en-GB"/>
              </w:rPr>
              <w:t>Student</w:t>
            </w:r>
            <w:r w:rsidR="00F363BD" w:rsidRPr="00F363BD">
              <w:rPr>
                <w:rFonts w:eastAsia="Times New Roman" w:cstheme="minorHAnsi"/>
                <w:color w:val="00B050"/>
                <w:lang w:val="en-US" w:eastAsia="en-GB"/>
              </w:rPr>
              <w:t>s should have an opportunity to discuss how some sub-cultures might influence our understanding of sexual ethics, including the sexual norms endorsed by so-called “involuntary celibates” (incels) or online influencers</w:t>
            </w:r>
            <w:r w:rsidR="00F363BD" w:rsidRPr="00F363BD">
              <w:rPr>
                <w:rFonts w:eastAsia="Times New Roman" w:cstheme="minorHAnsi"/>
                <w:color w:val="00B050"/>
                <w:lang w:eastAsia="en-GB"/>
              </w:rPr>
              <w:t> </w:t>
            </w:r>
          </w:p>
        </w:tc>
      </w:tr>
    </w:tbl>
    <w:p w14:paraId="69390B2B"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57FC6156" w14:textId="338B600F" w:rsidR="00F363BD" w:rsidRPr="00FF18B9" w:rsidRDefault="00F363BD" w:rsidP="003E132C">
      <w:pPr>
        <w:autoSpaceDE w:val="0"/>
        <w:autoSpaceDN w:val="0"/>
        <w:adjustRightInd w:val="0"/>
        <w:spacing w:after="0" w:line="240" w:lineRule="auto"/>
        <w:jc w:val="both"/>
        <w:rPr>
          <w:rFonts w:cstheme="minorHAnsi"/>
          <w:b/>
          <w:sz w:val="24"/>
          <w:szCs w:val="24"/>
        </w:rPr>
      </w:pPr>
    </w:p>
    <w:p w14:paraId="04F0EC68" w14:textId="29A9F3CD" w:rsidR="00F363BD" w:rsidRPr="00FF18B9" w:rsidRDefault="00F363BD" w:rsidP="003E132C">
      <w:pPr>
        <w:autoSpaceDE w:val="0"/>
        <w:autoSpaceDN w:val="0"/>
        <w:adjustRightInd w:val="0"/>
        <w:spacing w:after="0" w:line="240" w:lineRule="auto"/>
        <w:jc w:val="both"/>
        <w:rPr>
          <w:rFonts w:cstheme="minorHAnsi"/>
          <w:b/>
          <w:sz w:val="24"/>
          <w:szCs w:val="24"/>
        </w:rPr>
      </w:pPr>
    </w:p>
    <w:p w14:paraId="77FAC4C7" w14:textId="6A5C072B" w:rsidR="00F363BD" w:rsidRPr="00FF18B9" w:rsidRDefault="00F363BD" w:rsidP="003E132C">
      <w:pPr>
        <w:autoSpaceDE w:val="0"/>
        <w:autoSpaceDN w:val="0"/>
        <w:adjustRightInd w:val="0"/>
        <w:spacing w:after="0" w:line="240" w:lineRule="auto"/>
        <w:jc w:val="both"/>
        <w:rPr>
          <w:rFonts w:cstheme="minorHAnsi"/>
          <w:b/>
          <w:sz w:val="24"/>
          <w:szCs w:val="24"/>
        </w:rPr>
      </w:pPr>
    </w:p>
    <w:p w14:paraId="678BE6A4" w14:textId="7D1C229A" w:rsidR="00F363BD" w:rsidRPr="00FF18B9" w:rsidRDefault="00F363BD" w:rsidP="003E132C">
      <w:pPr>
        <w:autoSpaceDE w:val="0"/>
        <w:autoSpaceDN w:val="0"/>
        <w:adjustRightInd w:val="0"/>
        <w:spacing w:after="0" w:line="240" w:lineRule="auto"/>
        <w:jc w:val="both"/>
        <w:rPr>
          <w:rFonts w:cstheme="minorHAnsi"/>
          <w:b/>
          <w:sz w:val="24"/>
          <w:szCs w:val="24"/>
        </w:rPr>
      </w:pPr>
    </w:p>
    <w:p w14:paraId="3B6865E8" w14:textId="2F1A47C7" w:rsidR="00F363BD" w:rsidRPr="00FF18B9" w:rsidRDefault="00F363BD" w:rsidP="003E132C">
      <w:pPr>
        <w:autoSpaceDE w:val="0"/>
        <w:autoSpaceDN w:val="0"/>
        <w:adjustRightInd w:val="0"/>
        <w:spacing w:after="0" w:line="240" w:lineRule="auto"/>
        <w:jc w:val="both"/>
        <w:rPr>
          <w:rFonts w:cstheme="minorHAnsi"/>
          <w:b/>
          <w:sz w:val="24"/>
          <w:szCs w:val="24"/>
        </w:rPr>
      </w:pPr>
    </w:p>
    <w:p w14:paraId="1E40769C" w14:textId="2A1305EE" w:rsidR="00F363BD" w:rsidRPr="00FF18B9" w:rsidRDefault="00F363BD" w:rsidP="003E132C">
      <w:pPr>
        <w:autoSpaceDE w:val="0"/>
        <w:autoSpaceDN w:val="0"/>
        <w:adjustRightInd w:val="0"/>
        <w:spacing w:after="0" w:line="240" w:lineRule="auto"/>
        <w:jc w:val="both"/>
        <w:rPr>
          <w:rFonts w:cstheme="minorHAnsi"/>
          <w:b/>
          <w:sz w:val="24"/>
          <w:szCs w:val="24"/>
        </w:rPr>
      </w:pPr>
    </w:p>
    <w:p w14:paraId="36D74B56" w14:textId="7C71EDD7" w:rsidR="00F363BD" w:rsidRPr="00FF18B9" w:rsidRDefault="00F363BD" w:rsidP="003E132C">
      <w:pPr>
        <w:autoSpaceDE w:val="0"/>
        <w:autoSpaceDN w:val="0"/>
        <w:adjustRightInd w:val="0"/>
        <w:spacing w:after="0" w:line="240" w:lineRule="auto"/>
        <w:jc w:val="both"/>
        <w:rPr>
          <w:rFonts w:cstheme="minorHAnsi"/>
          <w:b/>
          <w:sz w:val="24"/>
          <w:szCs w:val="24"/>
        </w:rPr>
      </w:pPr>
    </w:p>
    <w:p w14:paraId="39BE5BE0" w14:textId="56D76323" w:rsidR="00F363BD" w:rsidRPr="00FF18B9" w:rsidRDefault="00F363BD" w:rsidP="003E132C">
      <w:pPr>
        <w:autoSpaceDE w:val="0"/>
        <w:autoSpaceDN w:val="0"/>
        <w:adjustRightInd w:val="0"/>
        <w:spacing w:after="0" w:line="240" w:lineRule="auto"/>
        <w:jc w:val="both"/>
        <w:rPr>
          <w:rFonts w:cstheme="minorHAnsi"/>
          <w:b/>
          <w:sz w:val="24"/>
          <w:szCs w:val="24"/>
        </w:rPr>
      </w:pPr>
    </w:p>
    <w:p w14:paraId="2003097D" w14:textId="2F8FB6BC" w:rsidR="00F363BD" w:rsidRPr="00FF18B9" w:rsidRDefault="00F363BD" w:rsidP="003E132C">
      <w:pPr>
        <w:autoSpaceDE w:val="0"/>
        <w:autoSpaceDN w:val="0"/>
        <w:adjustRightInd w:val="0"/>
        <w:spacing w:after="0" w:line="240" w:lineRule="auto"/>
        <w:jc w:val="both"/>
        <w:rPr>
          <w:rFonts w:cstheme="minorHAnsi"/>
          <w:b/>
          <w:sz w:val="24"/>
          <w:szCs w:val="24"/>
        </w:rPr>
      </w:pPr>
    </w:p>
    <w:p w14:paraId="37621839" w14:textId="494818F3" w:rsidR="00F363BD" w:rsidRPr="00FF18B9" w:rsidRDefault="00F363BD" w:rsidP="003E132C">
      <w:pPr>
        <w:autoSpaceDE w:val="0"/>
        <w:autoSpaceDN w:val="0"/>
        <w:adjustRightInd w:val="0"/>
        <w:spacing w:after="0" w:line="240" w:lineRule="auto"/>
        <w:jc w:val="both"/>
        <w:rPr>
          <w:rFonts w:cstheme="minorHAnsi"/>
          <w:b/>
          <w:sz w:val="24"/>
          <w:szCs w:val="24"/>
        </w:rPr>
      </w:pPr>
    </w:p>
    <w:p w14:paraId="6DF1FEBD" w14:textId="77C6780A" w:rsidR="00F363BD" w:rsidRPr="00FF18B9" w:rsidRDefault="00F363BD" w:rsidP="003E132C">
      <w:pPr>
        <w:autoSpaceDE w:val="0"/>
        <w:autoSpaceDN w:val="0"/>
        <w:adjustRightInd w:val="0"/>
        <w:spacing w:after="0" w:line="240" w:lineRule="auto"/>
        <w:jc w:val="both"/>
        <w:rPr>
          <w:rFonts w:cstheme="minorHAnsi"/>
          <w:b/>
          <w:sz w:val="24"/>
          <w:szCs w:val="24"/>
        </w:rPr>
      </w:pPr>
    </w:p>
    <w:p w14:paraId="13F820AE" w14:textId="310A6F3B" w:rsidR="00F363BD" w:rsidRPr="00FF18B9" w:rsidRDefault="00F363BD" w:rsidP="003E132C">
      <w:pPr>
        <w:autoSpaceDE w:val="0"/>
        <w:autoSpaceDN w:val="0"/>
        <w:adjustRightInd w:val="0"/>
        <w:spacing w:after="0" w:line="240" w:lineRule="auto"/>
        <w:jc w:val="both"/>
        <w:rPr>
          <w:rFonts w:cstheme="minorHAnsi"/>
          <w:b/>
          <w:sz w:val="24"/>
          <w:szCs w:val="24"/>
        </w:rPr>
      </w:pPr>
    </w:p>
    <w:p w14:paraId="7859F0DD" w14:textId="2D7A4499" w:rsidR="00F363BD" w:rsidRPr="00FF18B9" w:rsidRDefault="00F363BD" w:rsidP="003E132C">
      <w:pPr>
        <w:autoSpaceDE w:val="0"/>
        <w:autoSpaceDN w:val="0"/>
        <w:adjustRightInd w:val="0"/>
        <w:spacing w:after="0" w:line="240" w:lineRule="auto"/>
        <w:jc w:val="both"/>
        <w:rPr>
          <w:rFonts w:cstheme="minorHAnsi"/>
          <w:b/>
          <w:sz w:val="24"/>
          <w:szCs w:val="24"/>
        </w:rPr>
      </w:pPr>
    </w:p>
    <w:p w14:paraId="46A6743A" w14:textId="7AC5BC51" w:rsidR="00F363BD" w:rsidRPr="00FF18B9" w:rsidRDefault="00F363BD" w:rsidP="003E132C">
      <w:pPr>
        <w:autoSpaceDE w:val="0"/>
        <w:autoSpaceDN w:val="0"/>
        <w:adjustRightInd w:val="0"/>
        <w:spacing w:after="0" w:line="240" w:lineRule="auto"/>
        <w:jc w:val="both"/>
        <w:rPr>
          <w:rFonts w:cstheme="minorHAnsi"/>
          <w:b/>
          <w:sz w:val="24"/>
          <w:szCs w:val="24"/>
        </w:rPr>
      </w:pPr>
    </w:p>
    <w:p w14:paraId="0ED67B2C" w14:textId="553FF151" w:rsidR="00F363BD" w:rsidRPr="00FF18B9" w:rsidRDefault="00F363BD" w:rsidP="003E132C">
      <w:pPr>
        <w:autoSpaceDE w:val="0"/>
        <w:autoSpaceDN w:val="0"/>
        <w:adjustRightInd w:val="0"/>
        <w:spacing w:after="0" w:line="240" w:lineRule="auto"/>
        <w:jc w:val="both"/>
        <w:rPr>
          <w:rFonts w:cstheme="minorHAnsi"/>
          <w:b/>
          <w:sz w:val="24"/>
          <w:szCs w:val="24"/>
        </w:rPr>
      </w:pPr>
    </w:p>
    <w:p w14:paraId="1119A252" w14:textId="1F74DADD" w:rsidR="00F363BD" w:rsidRPr="00FF18B9" w:rsidRDefault="00F363BD" w:rsidP="003E132C">
      <w:pPr>
        <w:autoSpaceDE w:val="0"/>
        <w:autoSpaceDN w:val="0"/>
        <w:adjustRightInd w:val="0"/>
        <w:spacing w:after="0" w:line="240" w:lineRule="auto"/>
        <w:jc w:val="both"/>
        <w:rPr>
          <w:rFonts w:cstheme="minorHAnsi"/>
          <w:b/>
          <w:sz w:val="24"/>
          <w:szCs w:val="24"/>
        </w:rPr>
      </w:pPr>
    </w:p>
    <w:p w14:paraId="60FD172A" w14:textId="77777777" w:rsidR="00F363BD" w:rsidRPr="00FF18B9" w:rsidRDefault="00F363BD" w:rsidP="003E132C">
      <w:pPr>
        <w:autoSpaceDE w:val="0"/>
        <w:autoSpaceDN w:val="0"/>
        <w:adjustRightInd w:val="0"/>
        <w:spacing w:after="0" w:line="240" w:lineRule="auto"/>
        <w:jc w:val="both"/>
        <w:rPr>
          <w:rFonts w:cstheme="minorHAnsi"/>
          <w:b/>
          <w:sz w:val="24"/>
          <w:szCs w:val="24"/>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
        <w:gridCol w:w="4422"/>
        <w:gridCol w:w="4875"/>
      </w:tblGrid>
      <w:tr w:rsidR="00F363BD" w:rsidRPr="00F363BD" w14:paraId="3DD7AD65" w14:textId="77777777" w:rsidTr="00F363BD">
        <w:trPr>
          <w:trHeight w:val="315"/>
        </w:trPr>
        <w:tc>
          <w:tcPr>
            <w:tcW w:w="1305" w:type="dxa"/>
            <w:tcBorders>
              <w:top w:val="nil"/>
              <w:left w:val="nil"/>
              <w:bottom w:val="single" w:sz="6" w:space="0" w:color="auto"/>
              <w:right w:val="nil"/>
            </w:tcBorders>
            <w:shd w:val="clear" w:color="auto" w:fill="FFFFFF"/>
            <w:hideMark/>
          </w:tcPr>
          <w:p w14:paraId="617C07A9"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lastRenderedPageBreak/>
              <w:t> </w:t>
            </w:r>
          </w:p>
        </w:tc>
        <w:tc>
          <w:tcPr>
            <w:tcW w:w="6240" w:type="dxa"/>
            <w:tcBorders>
              <w:top w:val="nil"/>
              <w:left w:val="nil"/>
              <w:bottom w:val="single" w:sz="6" w:space="0" w:color="auto"/>
              <w:right w:val="nil"/>
            </w:tcBorders>
            <w:shd w:val="clear" w:color="auto" w:fill="FFFFFF"/>
            <w:hideMark/>
          </w:tcPr>
          <w:p w14:paraId="6E3EC664"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KS3</w:t>
            </w:r>
            <w:r w:rsidRPr="00F363BD">
              <w:rPr>
                <w:rFonts w:eastAsia="Times New Roman" w:cstheme="minorHAnsi"/>
                <w:color w:val="1C3D94"/>
                <w:sz w:val="26"/>
                <w:szCs w:val="26"/>
                <w:lang w:eastAsia="en-GB"/>
              </w:rPr>
              <w:t> </w:t>
            </w:r>
          </w:p>
        </w:tc>
        <w:tc>
          <w:tcPr>
            <w:tcW w:w="6720" w:type="dxa"/>
            <w:tcBorders>
              <w:top w:val="nil"/>
              <w:left w:val="nil"/>
              <w:bottom w:val="single" w:sz="6" w:space="0" w:color="auto"/>
              <w:right w:val="nil"/>
            </w:tcBorders>
            <w:shd w:val="clear" w:color="auto" w:fill="FFFFFF"/>
            <w:hideMark/>
          </w:tcPr>
          <w:p w14:paraId="794DEF06"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color w:val="1C3D94"/>
                <w:sz w:val="26"/>
                <w:szCs w:val="26"/>
                <w:lang w:val="en-US" w:eastAsia="en-GB"/>
              </w:rPr>
              <w:t>KS4&amp;5</w:t>
            </w:r>
            <w:r w:rsidRPr="00F363BD">
              <w:rPr>
                <w:rFonts w:eastAsia="Times New Roman" w:cstheme="minorHAnsi"/>
                <w:color w:val="1C3D94"/>
                <w:sz w:val="26"/>
                <w:szCs w:val="26"/>
                <w:lang w:eastAsia="en-GB"/>
              </w:rPr>
              <w:t> </w:t>
            </w:r>
          </w:p>
        </w:tc>
      </w:tr>
      <w:tr w:rsidR="00F363BD" w:rsidRPr="00F363BD" w14:paraId="4B01391C" w14:textId="77777777" w:rsidTr="00F363BD">
        <w:trPr>
          <w:trHeight w:val="8850"/>
        </w:trPr>
        <w:tc>
          <w:tcPr>
            <w:tcW w:w="1305" w:type="dxa"/>
            <w:tcBorders>
              <w:top w:val="single" w:sz="6" w:space="0" w:color="000000"/>
              <w:left w:val="single" w:sz="6" w:space="0" w:color="000000"/>
              <w:bottom w:val="single" w:sz="6" w:space="0" w:color="000000"/>
              <w:right w:val="single" w:sz="6" w:space="0" w:color="000000"/>
            </w:tcBorders>
            <w:shd w:val="clear" w:color="auto" w:fill="FCE4CC"/>
            <w:hideMark/>
          </w:tcPr>
          <w:p w14:paraId="1623CB0B"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t> </w:t>
            </w:r>
          </w:p>
          <w:p w14:paraId="7631262E"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val="en-US" w:eastAsia="en-GB"/>
              </w:rPr>
              <w:t>Keeping safe and people who can help me</w:t>
            </w:r>
            <w:r w:rsidRPr="00F363BD">
              <w:rPr>
                <w:rFonts w:eastAsia="Times New Roman" w:cstheme="minorHAnsi"/>
                <w:lang w:eastAsia="en-GB"/>
              </w:rPr>
              <w:t> </w:t>
            </w:r>
          </w:p>
        </w:tc>
        <w:tc>
          <w:tcPr>
            <w:tcW w:w="6240" w:type="dxa"/>
            <w:tcBorders>
              <w:top w:val="single" w:sz="6" w:space="0" w:color="000000"/>
              <w:left w:val="single" w:sz="6" w:space="0" w:color="000000"/>
              <w:bottom w:val="single" w:sz="6" w:space="0" w:color="000000"/>
              <w:right w:val="single" w:sz="6" w:space="0" w:color="000000"/>
            </w:tcBorders>
            <w:shd w:val="clear" w:color="auto" w:fill="FFFFFF"/>
            <w:hideMark/>
          </w:tcPr>
          <w:p w14:paraId="5692B3F6" w14:textId="5A881CA8"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550ECAF1"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Keeping safe</w:t>
            </w:r>
            <w:r w:rsidRPr="00F363BD">
              <w:rPr>
                <w:rFonts w:eastAsia="Times New Roman" w:cstheme="minorHAnsi"/>
                <w:lang w:eastAsia="en-GB"/>
              </w:rPr>
              <w:t> </w:t>
            </w:r>
          </w:p>
          <w:p w14:paraId="338C72F1" w14:textId="77777777" w:rsidR="00F363BD" w:rsidRPr="00F363BD" w:rsidRDefault="00F363BD" w:rsidP="00FF18B9">
            <w:pPr>
              <w:numPr>
                <w:ilvl w:val="0"/>
                <w:numId w:val="159"/>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They have autonomy and the right to protect their body from inappropriate and unwanted contact</w:t>
            </w:r>
            <w:r w:rsidRPr="00F363BD">
              <w:rPr>
                <w:rFonts w:eastAsia="Times New Roman" w:cstheme="minorHAnsi"/>
                <w:lang w:eastAsia="en-GB"/>
              </w:rPr>
              <w:t> </w:t>
            </w:r>
          </w:p>
          <w:p w14:paraId="2E2256E7" w14:textId="128085C8" w:rsidR="00F363BD" w:rsidRPr="00F363BD" w:rsidRDefault="00F363BD" w:rsidP="00FF18B9">
            <w:pPr>
              <w:numPr>
                <w:ilvl w:val="0"/>
                <w:numId w:val="160"/>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val="en-US" w:eastAsia="en-GB"/>
              </w:rPr>
              <w:t xml:space="preserve">How to judge when a relationship is unsafe and where to seek help when needed, including when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s are concerned about violence, harm, or when they are unsure who to trust.</w:t>
            </w:r>
            <w:r w:rsidRPr="00F363BD">
              <w:rPr>
                <w:rFonts w:eastAsia="Times New Roman" w:cstheme="minorHAnsi"/>
                <w:color w:val="00B050"/>
                <w:lang w:eastAsia="en-GB"/>
              </w:rPr>
              <w:t> </w:t>
            </w:r>
          </w:p>
          <w:p w14:paraId="766C9D1A" w14:textId="77777777" w:rsidR="00F363BD" w:rsidRPr="00F363BD" w:rsidRDefault="00F363BD" w:rsidP="00FF18B9">
            <w:pPr>
              <w:numPr>
                <w:ilvl w:val="0"/>
                <w:numId w:val="161"/>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Consent is freely given and that being pressurised, manipulated or coerced to agree to something is not ‘consent’</w:t>
            </w:r>
            <w:r w:rsidRPr="00F363BD">
              <w:rPr>
                <w:rFonts w:eastAsia="Times New Roman" w:cstheme="minorHAnsi"/>
                <w:color w:val="00B050"/>
                <w:lang w:val="en-US" w:eastAsia="en-GB"/>
              </w:rPr>
              <w:t xml:space="preserve"> just because someone says yes to doing something, that doesn’t automatically make it ethically ok.</w:t>
            </w:r>
            <w:r w:rsidRPr="00F363BD">
              <w:rPr>
                <w:rFonts w:eastAsia="Times New Roman" w:cstheme="minorHAnsi"/>
                <w:color w:val="00B050"/>
                <w:lang w:eastAsia="en-GB"/>
              </w:rPr>
              <w:t> </w:t>
            </w:r>
          </w:p>
          <w:p w14:paraId="3FD3EFB2" w14:textId="77777777" w:rsidR="00F363BD" w:rsidRPr="00F363BD" w:rsidRDefault="00F363BD" w:rsidP="00FF18B9">
            <w:pPr>
              <w:numPr>
                <w:ilvl w:val="0"/>
                <w:numId w:val="162"/>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The law in relation to consent, including the legal age of consent for sexual activity, the legal definition of consent and the responsibility in law for the seeker of consent to ensure that consent has been </w:t>
            </w:r>
            <w:r w:rsidRPr="00F363BD">
              <w:rPr>
                <w:rFonts w:eastAsia="Times New Roman" w:cstheme="minorHAnsi"/>
                <w:color w:val="00B050"/>
                <w:lang w:val="en-US" w:eastAsia="en-GB"/>
              </w:rPr>
              <w:t>given and that consent can be withheld or removed at any time even if initially given. </w:t>
            </w:r>
            <w:r w:rsidRPr="00F363BD">
              <w:rPr>
                <w:rFonts w:eastAsia="Times New Roman" w:cstheme="minorHAnsi"/>
                <w:color w:val="00B050"/>
                <w:lang w:eastAsia="en-GB"/>
              </w:rPr>
              <w:t> </w:t>
            </w:r>
          </w:p>
          <w:p w14:paraId="409F663E" w14:textId="77777777" w:rsidR="00F363BD" w:rsidRPr="00F363BD" w:rsidRDefault="00F363BD" w:rsidP="00FF18B9">
            <w:pPr>
              <w:numPr>
                <w:ilvl w:val="0"/>
                <w:numId w:val="163"/>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To recognise the impact that the use of substances (alcohol and drugs) has on the ability to make good and healthy decisions</w:t>
            </w:r>
            <w:r w:rsidRPr="00F363BD">
              <w:rPr>
                <w:rFonts w:eastAsia="Times New Roman" w:cstheme="minorHAnsi"/>
                <w:lang w:eastAsia="en-GB"/>
              </w:rPr>
              <w:t> </w:t>
            </w:r>
          </w:p>
          <w:p w14:paraId="3E22258D" w14:textId="77777777" w:rsidR="00F363BD" w:rsidRPr="00F363BD" w:rsidRDefault="00F363BD" w:rsidP="00FF18B9">
            <w:pPr>
              <w:numPr>
                <w:ilvl w:val="0"/>
                <w:numId w:val="164"/>
              </w:numPr>
              <w:spacing w:after="0" w:line="240" w:lineRule="auto"/>
              <w:ind w:left="825" w:firstLine="0"/>
              <w:textAlignment w:val="baseline"/>
              <w:rPr>
                <w:rFonts w:eastAsia="Times New Roman" w:cstheme="minorHAnsi"/>
                <w:lang w:eastAsia="en-GB"/>
              </w:rPr>
            </w:pPr>
            <w:proofErr w:type="gramStart"/>
            <w:r w:rsidRPr="00F363BD">
              <w:rPr>
                <w:rFonts w:eastAsia="Times New Roman" w:cstheme="minorHAnsi"/>
                <w:lang w:val="en-US" w:eastAsia="en-GB"/>
              </w:rPr>
              <w:t>That not</w:t>
            </w:r>
            <w:proofErr w:type="gramEnd"/>
            <w:r w:rsidRPr="00F363BD">
              <w:rPr>
                <w:rFonts w:eastAsia="Times New Roman" w:cstheme="minorHAnsi"/>
                <w:lang w:val="en-US" w:eastAsia="en-GB"/>
              </w:rPr>
              <w:t xml:space="preserve"> all images, language and behaviour are appropriate, including the negative effects of pornography and the dangers of online exploitation.</w:t>
            </w:r>
            <w:r w:rsidRPr="00F363BD">
              <w:rPr>
                <w:rFonts w:eastAsia="Times New Roman" w:cstheme="minorHAnsi"/>
                <w:lang w:eastAsia="en-GB"/>
              </w:rPr>
              <w:t> </w:t>
            </w:r>
          </w:p>
          <w:p w14:paraId="3F076192" w14:textId="77777777" w:rsidR="00F363BD" w:rsidRPr="00F363BD" w:rsidRDefault="00F363BD" w:rsidP="00F363BD">
            <w:pPr>
              <w:spacing w:after="0" w:line="240" w:lineRule="auto"/>
              <w:ind w:left="945" w:right="180" w:hanging="840"/>
              <w:textAlignment w:val="baseline"/>
              <w:rPr>
                <w:rFonts w:eastAsia="Times New Roman" w:cstheme="minorHAnsi"/>
                <w:sz w:val="18"/>
                <w:szCs w:val="18"/>
                <w:lang w:eastAsia="en-GB"/>
              </w:rPr>
            </w:pPr>
            <w:r w:rsidRPr="00F363BD">
              <w:rPr>
                <w:rFonts w:eastAsia="Times New Roman" w:cstheme="minorHAnsi"/>
                <w:lang w:eastAsia="en-GB"/>
              </w:rPr>
              <w:t> </w:t>
            </w:r>
          </w:p>
          <w:p w14:paraId="19370598" w14:textId="77777777" w:rsidR="00F363BD" w:rsidRPr="00F363BD" w:rsidRDefault="00F363BD" w:rsidP="00F363BD">
            <w:pPr>
              <w:spacing w:after="0" w:line="240" w:lineRule="auto"/>
              <w:ind w:left="945" w:right="165"/>
              <w:textAlignment w:val="baseline"/>
              <w:rPr>
                <w:rFonts w:eastAsia="Times New Roman" w:cstheme="minorHAnsi"/>
                <w:sz w:val="18"/>
                <w:szCs w:val="18"/>
                <w:lang w:eastAsia="en-GB"/>
              </w:rPr>
            </w:pPr>
            <w:r w:rsidRPr="00F363BD">
              <w:rPr>
                <w:rFonts w:eastAsia="Times New Roman" w:cstheme="minorHAnsi"/>
                <w:lang w:eastAsia="en-GB"/>
              </w:rPr>
              <w:t> </w:t>
            </w:r>
          </w:p>
          <w:p w14:paraId="6EDE4CBE" w14:textId="77777777" w:rsidR="00F363BD" w:rsidRPr="00F363BD" w:rsidRDefault="00F363BD" w:rsidP="00F363BD">
            <w:pPr>
              <w:spacing w:after="0" w:line="240" w:lineRule="auto"/>
              <w:ind w:left="945" w:right="165"/>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6132FB86"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People who can help me</w:t>
            </w:r>
            <w:r w:rsidRPr="00F363BD">
              <w:rPr>
                <w:rFonts w:eastAsia="Times New Roman" w:cstheme="minorHAnsi"/>
                <w:lang w:eastAsia="en-GB"/>
              </w:rPr>
              <w:t> </w:t>
            </w:r>
          </w:p>
          <w:p w14:paraId="7BE83019" w14:textId="77777777" w:rsidR="00F363BD" w:rsidRPr="00F363BD" w:rsidRDefault="00F363BD" w:rsidP="00FF18B9">
            <w:pPr>
              <w:numPr>
                <w:ilvl w:val="0"/>
                <w:numId w:val="165"/>
              </w:numPr>
              <w:spacing w:after="0" w:line="240" w:lineRule="auto"/>
              <w:ind w:left="825" w:firstLine="0"/>
              <w:textAlignment w:val="baseline"/>
              <w:rPr>
                <w:rFonts w:eastAsia="Times New Roman" w:cstheme="minorHAnsi"/>
                <w:lang w:eastAsia="en-GB"/>
              </w:rPr>
            </w:pPr>
            <w:r w:rsidRPr="00F363BD">
              <w:rPr>
                <w:rFonts w:eastAsia="Times New Roman" w:cstheme="minorHAnsi"/>
                <w:lang w:val="en-US" w:eastAsia="en-GB"/>
              </w:rPr>
              <w:t xml:space="preserve">There are </w:t>
            </w:r>
            <w:proofErr w:type="gramStart"/>
            <w:r w:rsidRPr="00F363BD">
              <w:rPr>
                <w:rFonts w:eastAsia="Times New Roman" w:cstheme="minorHAnsi"/>
                <w:lang w:val="en-US" w:eastAsia="en-GB"/>
              </w:rPr>
              <w:t>a number of</w:t>
            </w:r>
            <w:proofErr w:type="gramEnd"/>
            <w:r w:rsidRPr="00F363BD">
              <w:rPr>
                <w:rFonts w:eastAsia="Times New Roman" w:cstheme="minorHAnsi"/>
                <w:lang w:val="en-US" w:eastAsia="en-GB"/>
              </w:rPr>
              <w:t xml:space="preserve"> different people and appropriate organisations they can go to for help in different situations and should be provided with information about how to contact them</w:t>
            </w:r>
            <w:r w:rsidRPr="00F363BD">
              <w:rPr>
                <w:rFonts w:eastAsia="Times New Roman" w:cstheme="minorHAnsi"/>
                <w:lang w:eastAsia="en-GB"/>
              </w:rPr>
              <w:t> </w:t>
            </w:r>
          </w:p>
          <w:p w14:paraId="158A28EB" w14:textId="77777777" w:rsidR="00F363BD" w:rsidRPr="00F363BD" w:rsidRDefault="00F363BD" w:rsidP="00FF18B9">
            <w:pPr>
              <w:numPr>
                <w:ilvl w:val="0"/>
                <w:numId w:val="166"/>
              </w:numPr>
              <w:spacing w:after="0" w:line="240" w:lineRule="auto"/>
              <w:ind w:left="825" w:firstLine="0"/>
              <w:textAlignment w:val="baseline"/>
              <w:rPr>
                <w:rFonts w:eastAsia="Times New Roman" w:cstheme="minorHAnsi"/>
                <w:lang w:eastAsia="en-GB"/>
              </w:rPr>
            </w:pPr>
            <w:r w:rsidRPr="00F363BD">
              <w:rPr>
                <w:rFonts w:eastAsia="Times New Roman" w:cstheme="minorHAnsi"/>
                <w:color w:val="00B050"/>
                <w:lang w:eastAsia="en-GB"/>
              </w:rPr>
              <w:t>How to seek support for their own worrying or abusive behaviour or for worrying or abusive behaviour they have experienced from others, including information on where to report abuse, and where to seek medical attention when required, for example after an assault. </w:t>
            </w:r>
          </w:p>
        </w:tc>
        <w:tc>
          <w:tcPr>
            <w:tcW w:w="6720" w:type="dxa"/>
            <w:tcBorders>
              <w:top w:val="single" w:sz="6" w:space="0" w:color="000000"/>
              <w:left w:val="single" w:sz="6" w:space="0" w:color="000000"/>
              <w:bottom w:val="single" w:sz="6" w:space="0" w:color="000000"/>
              <w:right w:val="single" w:sz="6" w:space="0" w:color="000000"/>
            </w:tcBorders>
            <w:shd w:val="clear" w:color="auto" w:fill="FFFFFF"/>
            <w:hideMark/>
          </w:tcPr>
          <w:p w14:paraId="70508055" w14:textId="748FA35F" w:rsidR="00F363BD" w:rsidRPr="00F363BD" w:rsidRDefault="00BA3DFF" w:rsidP="00F363BD">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00F363BD" w:rsidRPr="00F363BD">
              <w:rPr>
                <w:rFonts w:eastAsia="Times New Roman" w:cstheme="minorHAnsi"/>
                <w:b/>
                <w:bCs/>
                <w:lang w:val="en-US" w:eastAsia="en-GB"/>
              </w:rPr>
              <w:t>s should be taught:</w:t>
            </w:r>
            <w:r w:rsidR="00F363BD" w:rsidRPr="00F363BD">
              <w:rPr>
                <w:rFonts w:eastAsia="Times New Roman" w:cstheme="minorHAnsi"/>
                <w:lang w:eastAsia="en-GB"/>
              </w:rPr>
              <w:t> </w:t>
            </w:r>
          </w:p>
          <w:p w14:paraId="5B582939"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b/>
                <w:bCs/>
                <w:lang w:val="en-US" w:eastAsia="en-GB"/>
              </w:rPr>
              <w:t>Keeping safe</w:t>
            </w:r>
            <w:r w:rsidRPr="00F363BD">
              <w:rPr>
                <w:rFonts w:eastAsia="Times New Roman" w:cstheme="minorHAnsi"/>
                <w:lang w:eastAsia="en-GB"/>
              </w:rPr>
              <w:t> </w:t>
            </w:r>
          </w:p>
          <w:p w14:paraId="603262B8" w14:textId="77777777" w:rsidR="00F363BD" w:rsidRPr="00F363BD" w:rsidRDefault="00F363BD" w:rsidP="00FF18B9">
            <w:pPr>
              <w:numPr>
                <w:ilvl w:val="0"/>
                <w:numId w:val="167"/>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An awareness of exploitation, bullying and harassment in relationships (including the unique challenges posed by online bullying and the unacceptability of physical, emotional, sexual abuse in all types of teenage relationships, including in group settings such as gangs) and how to respond</w:t>
            </w:r>
            <w:r w:rsidRPr="00F363BD">
              <w:rPr>
                <w:rFonts w:eastAsia="Times New Roman" w:cstheme="minorHAnsi"/>
                <w:lang w:eastAsia="en-GB"/>
              </w:rPr>
              <w:t> </w:t>
            </w:r>
          </w:p>
          <w:p w14:paraId="08022615" w14:textId="77777777" w:rsidR="00F363BD" w:rsidRPr="00F363BD" w:rsidRDefault="00F363BD" w:rsidP="00FF18B9">
            <w:pPr>
              <w:numPr>
                <w:ilvl w:val="0"/>
                <w:numId w:val="168"/>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The concept of consent in relevant, age-appropriate contexts building on Key Stage 3, how to seek consent and to respect others’ rights, to give, not give or withdraw consent </w:t>
            </w:r>
            <w:r w:rsidRPr="00F363BD">
              <w:rPr>
                <w:rFonts w:eastAsia="Times New Roman" w:cstheme="minorHAnsi"/>
                <w:color w:val="00B050"/>
                <w:lang w:val="en-US" w:eastAsia="en-GB"/>
              </w:rPr>
              <w:t>even if initially given.</w:t>
            </w:r>
            <w:r w:rsidRPr="00F363BD">
              <w:rPr>
                <w:rFonts w:eastAsia="Times New Roman" w:cstheme="minorHAnsi"/>
                <w:color w:val="00B050"/>
                <w:lang w:eastAsia="en-GB"/>
              </w:rPr>
              <w:t> </w:t>
            </w:r>
          </w:p>
          <w:p w14:paraId="557BA30F" w14:textId="2C04A5F3" w:rsidR="00F363BD" w:rsidRPr="00F363BD" w:rsidRDefault="00F363BD" w:rsidP="00FF18B9">
            <w:pPr>
              <w:numPr>
                <w:ilvl w:val="0"/>
                <w:numId w:val="169"/>
              </w:numPr>
              <w:spacing w:after="0" w:line="240" w:lineRule="auto"/>
              <w:ind w:left="840" w:firstLine="0"/>
              <w:textAlignment w:val="baseline"/>
              <w:rPr>
                <w:rFonts w:eastAsia="Times New Roman" w:cstheme="minorHAnsi"/>
                <w:lang w:eastAsia="en-GB"/>
              </w:rPr>
            </w:pPr>
            <w:r w:rsidRPr="00F363BD">
              <w:rPr>
                <w:rFonts w:eastAsia="Times New Roman" w:cstheme="minorHAnsi"/>
                <w:color w:val="00B050"/>
                <w:lang w:val="en-US" w:eastAsia="en-GB"/>
              </w:rPr>
              <w:t xml:space="preserve">Ethical behaviour goes beyond consent and involves kindness, care, attention to the needs and vulnerabilities of the other person, as well as an awareness of power dynamics.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s should understand that just because someone says yes to doing something, that doesn’t automatically make it ethically ok.</w:t>
            </w:r>
            <w:r w:rsidRPr="00F363BD">
              <w:rPr>
                <w:rFonts w:eastAsia="Times New Roman" w:cstheme="minorHAnsi"/>
                <w:color w:val="00B050"/>
                <w:lang w:eastAsia="en-GB"/>
              </w:rPr>
              <w:t> </w:t>
            </w:r>
          </w:p>
          <w:p w14:paraId="032B4F78" w14:textId="77777777" w:rsidR="00F363BD" w:rsidRPr="00F363BD" w:rsidRDefault="00F363BD" w:rsidP="00FF18B9">
            <w:pPr>
              <w:numPr>
                <w:ilvl w:val="0"/>
                <w:numId w:val="170"/>
              </w:numPr>
              <w:spacing w:after="0" w:line="240" w:lineRule="auto"/>
              <w:ind w:left="840" w:firstLine="0"/>
              <w:textAlignment w:val="baseline"/>
              <w:rPr>
                <w:rFonts w:eastAsia="Times New Roman" w:cstheme="minorHAnsi"/>
                <w:lang w:eastAsia="en-GB"/>
              </w:rPr>
            </w:pPr>
            <w:r w:rsidRPr="00F363BD">
              <w:rPr>
                <w:rFonts w:eastAsia="Times New Roman" w:cstheme="minorHAnsi"/>
                <w:color w:val="00B050"/>
                <w:lang w:val="en-US" w:eastAsia="en-GB"/>
              </w:rPr>
              <w:t>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w:t>
            </w:r>
            <w:r w:rsidRPr="00F363BD">
              <w:rPr>
                <w:rFonts w:eastAsia="Times New Roman" w:cstheme="minorHAnsi"/>
                <w:color w:val="00B050"/>
                <w:lang w:eastAsia="en-GB"/>
              </w:rPr>
              <w:t> </w:t>
            </w:r>
          </w:p>
          <w:p w14:paraId="2F9459FB" w14:textId="77777777" w:rsidR="00F363BD" w:rsidRPr="00F363BD" w:rsidRDefault="00F363BD" w:rsidP="00FF18B9">
            <w:pPr>
              <w:numPr>
                <w:ilvl w:val="0"/>
                <w:numId w:val="171"/>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The risks and consequences of legal and illegal substance </w:t>
            </w:r>
            <w:proofErr w:type="gramStart"/>
            <w:r w:rsidRPr="00F363BD">
              <w:rPr>
                <w:rFonts w:eastAsia="Times New Roman" w:cstheme="minorHAnsi"/>
                <w:lang w:val="en-US" w:eastAsia="en-GB"/>
              </w:rPr>
              <w:t>use</w:t>
            </w:r>
            <w:proofErr w:type="gramEnd"/>
            <w:r w:rsidRPr="00F363BD">
              <w:rPr>
                <w:rFonts w:eastAsia="Times New Roman" w:cstheme="minorHAnsi"/>
                <w:lang w:val="en-US" w:eastAsia="en-GB"/>
              </w:rPr>
              <w:t xml:space="preserve"> including their ability to make good decisions in relation to sexual relationships</w:t>
            </w:r>
            <w:r w:rsidRPr="00F363BD">
              <w:rPr>
                <w:rFonts w:eastAsia="Times New Roman" w:cstheme="minorHAnsi"/>
                <w:lang w:eastAsia="en-GB"/>
              </w:rPr>
              <w:t> </w:t>
            </w:r>
          </w:p>
          <w:p w14:paraId="694CAC2E" w14:textId="77777777" w:rsidR="00F363BD" w:rsidRPr="00F363BD" w:rsidRDefault="00F363BD" w:rsidP="00FF18B9">
            <w:pPr>
              <w:numPr>
                <w:ilvl w:val="0"/>
                <w:numId w:val="172"/>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To understand the pernicious influence of gender double standards and victim-blaming</w:t>
            </w:r>
            <w:r w:rsidRPr="00F363BD">
              <w:rPr>
                <w:rFonts w:eastAsia="Times New Roman" w:cstheme="minorHAnsi"/>
                <w:lang w:eastAsia="en-GB"/>
              </w:rPr>
              <w:t> </w:t>
            </w:r>
          </w:p>
          <w:p w14:paraId="3D7641D2" w14:textId="77777777" w:rsidR="00F363BD" w:rsidRPr="00F363BD" w:rsidRDefault="00F363BD" w:rsidP="00FF18B9">
            <w:pPr>
              <w:numPr>
                <w:ilvl w:val="0"/>
                <w:numId w:val="173"/>
              </w:numPr>
              <w:spacing w:after="0" w:line="240" w:lineRule="auto"/>
              <w:ind w:left="840" w:firstLine="0"/>
              <w:textAlignment w:val="baseline"/>
              <w:rPr>
                <w:rFonts w:eastAsia="Times New Roman" w:cstheme="minorHAnsi"/>
                <w:lang w:eastAsia="en-GB"/>
              </w:rPr>
            </w:pPr>
            <w:r w:rsidRPr="00F363BD">
              <w:rPr>
                <w:rFonts w:eastAsia="Times New Roman" w:cstheme="minorHAnsi"/>
                <w:color w:val="00B050"/>
                <w:lang w:eastAsia="en-GB"/>
              </w:rPr>
              <w:t>Pornography and some online content, whether seen accidentally or deliberately, can present a distorted view of people, relationships and sexual behaviour. It may normalise harmful or misogynistic attitudes, reduce respect for personal autonomy and consent, and encourage some people to feel entitled to others’ bodies. By presenting certain behaviours as common or expected, including activities many people do not and will never engage in, it can negatively influence how people understand sex and behave towards partners. </w:t>
            </w:r>
          </w:p>
          <w:p w14:paraId="7CC7D859" w14:textId="77777777" w:rsidR="00F363BD" w:rsidRPr="00F363BD" w:rsidRDefault="00F363BD" w:rsidP="00FF18B9">
            <w:pPr>
              <w:numPr>
                <w:ilvl w:val="0"/>
                <w:numId w:val="174"/>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lastRenderedPageBreak/>
              <w:t xml:space="preserve">To understand the consequences of unintended pregnancy and of teenage parenthood (in the context of learning about parenting skills and qualities and their importance to family life) </w:t>
            </w:r>
            <w:r w:rsidRPr="00F363BD">
              <w:rPr>
                <w:rFonts w:eastAsia="Times New Roman" w:cstheme="minorHAnsi"/>
                <w:color w:val="000000"/>
                <w:lang w:val="en-US" w:eastAsia="en-GB"/>
              </w:rPr>
              <w:t xml:space="preserve">and the options available </w:t>
            </w:r>
            <w:r w:rsidRPr="00F363BD">
              <w:rPr>
                <w:rFonts w:eastAsia="Times New Roman" w:cstheme="minorHAnsi"/>
                <w:color w:val="00B050"/>
                <w:lang w:val="en-US" w:eastAsia="en-GB"/>
              </w:rPr>
              <w:t>including adoption.</w:t>
            </w:r>
            <w:r w:rsidRPr="00F363BD">
              <w:rPr>
                <w:rFonts w:eastAsia="Times New Roman" w:cstheme="minorHAnsi"/>
                <w:color w:val="00B050"/>
                <w:lang w:eastAsia="en-GB"/>
              </w:rPr>
              <w:t> </w:t>
            </w:r>
          </w:p>
          <w:p w14:paraId="19C3BDFA" w14:textId="77777777" w:rsidR="00F363BD" w:rsidRPr="00F363BD" w:rsidRDefault="00F363BD" w:rsidP="00FF18B9">
            <w:pPr>
              <w:numPr>
                <w:ilvl w:val="0"/>
                <w:numId w:val="175"/>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About abortion, including the current legal position, the risks associated with it, the Church’s position and other beliefs and opinions about it.</w:t>
            </w:r>
            <w:r w:rsidRPr="00F363BD">
              <w:rPr>
                <w:rFonts w:eastAsia="Times New Roman" w:cstheme="minorHAnsi"/>
                <w:lang w:eastAsia="en-GB"/>
              </w:rPr>
              <w:t> </w:t>
            </w:r>
          </w:p>
          <w:p w14:paraId="055BEC2D"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val="en-US" w:eastAsia="en-GB"/>
              </w:rPr>
              <w:t>People who can help me</w:t>
            </w:r>
            <w:r w:rsidRPr="00F363BD">
              <w:rPr>
                <w:rFonts w:eastAsia="Times New Roman" w:cstheme="minorHAnsi"/>
                <w:lang w:eastAsia="en-GB"/>
              </w:rPr>
              <w:t> </w:t>
            </w:r>
          </w:p>
          <w:p w14:paraId="32803159" w14:textId="77777777" w:rsidR="00F363BD" w:rsidRPr="00F363BD" w:rsidRDefault="00F363BD" w:rsidP="00FF18B9">
            <w:pPr>
              <w:numPr>
                <w:ilvl w:val="0"/>
                <w:numId w:val="176"/>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About statutory and voluntary organisations that support relationships experiencing difficulties or in crisis, such as relationship breakdown, separation, divorce, or bereavement</w:t>
            </w:r>
            <w:r w:rsidRPr="00F363BD">
              <w:rPr>
                <w:rFonts w:eastAsia="Times New Roman" w:cstheme="minorHAnsi"/>
                <w:lang w:eastAsia="en-GB"/>
              </w:rPr>
              <w:t> </w:t>
            </w:r>
          </w:p>
          <w:p w14:paraId="7AF1E33E" w14:textId="77777777" w:rsidR="00F363BD" w:rsidRPr="00F363BD" w:rsidRDefault="00F363BD" w:rsidP="00FF18B9">
            <w:pPr>
              <w:numPr>
                <w:ilvl w:val="0"/>
                <w:numId w:val="177"/>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The importance of the school, the parish and other Catholic voluntary organisations in providing help and advice for young people</w:t>
            </w:r>
            <w:r w:rsidRPr="00F363BD">
              <w:rPr>
                <w:rFonts w:eastAsia="Times New Roman" w:cstheme="minorHAnsi"/>
                <w:lang w:eastAsia="en-GB"/>
              </w:rPr>
              <w:t> </w:t>
            </w:r>
          </w:p>
          <w:p w14:paraId="2CA7BF68" w14:textId="77777777" w:rsidR="00F363BD" w:rsidRPr="00F363BD" w:rsidRDefault="00F363BD" w:rsidP="00FF18B9">
            <w:pPr>
              <w:numPr>
                <w:ilvl w:val="0"/>
                <w:numId w:val="178"/>
              </w:numPr>
              <w:spacing w:after="0" w:line="240" w:lineRule="auto"/>
              <w:ind w:left="840" w:firstLine="0"/>
              <w:textAlignment w:val="baseline"/>
              <w:rPr>
                <w:rFonts w:eastAsia="Times New Roman" w:cstheme="minorHAnsi"/>
                <w:lang w:eastAsia="en-GB"/>
              </w:rPr>
            </w:pPr>
            <w:r w:rsidRPr="00F363BD">
              <w:rPr>
                <w:rFonts w:eastAsia="Times New Roman" w:cstheme="minorHAnsi"/>
                <w:color w:val="00B050"/>
                <w:lang w:val="en-US" w:eastAsia="en-GB"/>
              </w:rPr>
              <w:t xml:space="preserve">How to counter misinformation, including signposting towards medically accurate information and further advice </w:t>
            </w:r>
            <w:proofErr w:type="gramStart"/>
            <w:r w:rsidRPr="00F363BD">
              <w:rPr>
                <w:rFonts w:eastAsia="Times New Roman" w:cstheme="minorHAnsi"/>
                <w:color w:val="00B050"/>
                <w:lang w:val="en-US" w:eastAsia="en-GB"/>
              </w:rPr>
              <w:t xml:space="preserve">and  </w:t>
            </w:r>
            <w:r w:rsidRPr="00F363BD">
              <w:rPr>
                <w:rFonts w:eastAsia="Times New Roman" w:cstheme="minorHAnsi"/>
                <w:lang w:val="en-US" w:eastAsia="en-GB"/>
              </w:rPr>
              <w:t>where</w:t>
            </w:r>
            <w:proofErr w:type="gramEnd"/>
            <w:r w:rsidRPr="00F363BD">
              <w:rPr>
                <w:rFonts w:eastAsia="Times New Roman" w:cstheme="minorHAnsi"/>
                <w:lang w:val="en-US" w:eastAsia="en-GB"/>
              </w:rPr>
              <w:t xml:space="preserve"> and how to obtain sexual health information, advice and support</w:t>
            </w:r>
            <w:r w:rsidRPr="00F363BD">
              <w:rPr>
                <w:rFonts w:eastAsia="Times New Roman" w:cstheme="minorHAnsi"/>
                <w:lang w:eastAsia="en-GB"/>
              </w:rPr>
              <w:t> </w:t>
            </w:r>
          </w:p>
          <w:p w14:paraId="3A66B240" w14:textId="77777777" w:rsidR="00F363BD" w:rsidRPr="00F363BD" w:rsidRDefault="00F363BD" w:rsidP="00FF18B9">
            <w:pPr>
              <w:numPr>
                <w:ilvl w:val="0"/>
                <w:numId w:val="179"/>
              </w:numPr>
              <w:spacing w:after="0" w:line="240" w:lineRule="auto"/>
              <w:ind w:left="840" w:firstLine="0"/>
              <w:textAlignment w:val="baseline"/>
              <w:rPr>
                <w:rFonts w:eastAsia="Times New Roman" w:cstheme="minorHAnsi"/>
                <w:lang w:eastAsia="en-GB"/>
              </w:rPr>
            </w:pPr>
            <w:r w:rsidRPr="00F363BD">
              <w:rPr>
                <w:rFonts w:eastAsia="Times New Roman" w:cstheme="minorHAnsi"/>
                <w:lang w:val="en-US" w:eastAsia="en-GB"/>
              </w:rPr>
              <w:t xml:space="preserve">About </w:t>
            </w:r>
            <w:proofErr w:type="gramStart"/>
            <w:r w:rsidRPr="00F363BD">
              <w:rPr>
                <w:rFonts w:eastAsia="Times New Roman" w:cstheme="minorHAnsi"/>
                <w:lang w:val="en-US" w:eastAsia="en-GB"/>
              </w:rPr>
              <w:t>who</w:t>
            </w:r>
            <w:proofErr w:type="gramEnd"/>
            <w:r w:rsidRPr="00F363BD">
              <w:rPr>
                <w:rFonts w:eastAsia="Times New Roman" w:cstheme="minorHAnsi"/>
                <w:lang w:val="en-US" w:eastAsia="en-GB"/>
              </w:rPr>
              <w:t xml:space="preserve"> to talk to for accurate, advice and support in the event of unintended pregnancy</w:t>
            </w:r>
            <w:r w:rsidRPr="00F363BD">
              <w:rPr>
                <w:rFonts w:eastAsia="Times New Roman" w:cstheme="minorHAnsi"/>
                <w:lang w:eastAsia="en-GB"/>
              </w:rPr>
              <w:t> </w:t>
            </w:r>
          </w:p>
          <w:p w14:paraId="10D1274E" w14:textId="77777777" w:rsidR="00F363BD" w:rsidRPr="00F363BD" w:rsidRDefault="00F363BD" w:rsidP="00FF18B9">
            <w:pPr>
              <w:numPr>
                <w:ilvl w:val="0"/>
                <w:numId w:val="180"/>
              </w:numPr>
              <w:spacing w:after="0" w:line="240" w:lineRule="auto"/>
              <w:ind w:left="840" w:firstLine="0"/>
              <w:textAlignment w:val="baseline"/>
              <w:rPr>
                <w:rFonts w:eastAsia="Times New Roman" w:cstheme="minorHAnsi"/>
                <w:lang w:eastAsia="en-GB"/>
              </w:rPr>
            </w:pPr>
            <w:r w:rsidRPr="00F363BD">
              <w:rPr>
                <w:rFonts w:eastAsia="Times New Roman" w:cstheme="minorHAnsi"/>
                <w:color w:val="00B050"/>
                <w:lang w:eastAsia="en-GB"/>
              </w:rPr>
              <w:t>How to seek support for their own worrying or abusive behaviour or for worrying or abusive behaviour they have experienced from others, including information on where to report abuse, and where to seek medical attention when required, for example after an assault</w:t>
            </w:r>
            <w:r w:rsidRPr="00F363BD">
              <w:rPr>
                <w:rFonts w:eastAsia="Times New Roman" w:cstheme="minorHAnsi"/>
                <w:lang w:eastAsia="en-GB"/>
              </w:rPr>
              <w:t>. </w:t>
            </w:r>
          </w:p>
          <w:p w14:paraId="42DD9DF3" w14:textId="77777777" w:rsidR="00F363BD" w:rsidRPr="00F363BD" w:rsidRDefault="00F363BD" w:rsidP="00F363BD">
            <w:pPr>
              <w:spacing w:after="0" w:line="240" w:lineRule="auto"/>
              <w:ind w:left="945" w:right="390" w:hanging="840"/>
              <w:textAlignment w:val="baseline"/>
              <w:rPr>
                <w:rFonts w:eastAsia="Times New Roman" w:cstheme="minorHAnsi"/>
                <w:sz w:val="18"/>
                <w:szCs w:val="18"/>
                <w:lang w:eastAsia="en-GB"/>
              </w:rPr>
            </w:pPr>
            <w:r w:rsidRPr="00F363BD">
              <w:rPr>
                <w:rFonts w:eastAsia="Times New Roman" w:cstheme="minorHAnsi"/>
                <w:lang w:eastAsia="en-GB"/>
              </w:rPr>
              <w:t> </w:t>
            </w:r>
          </w:p>
        </w:tc>
      </w:tr>
      <w:tr w:rsidR="00F363BD" w:rsidRPr="00F363BD" w14:paraId="39EB60D7" w14:textId="77777777" w:rsidTr="00F363BD">
        <w:trPr>
          <w:trHeight w:val="8850"/>
        </w:trPr>
        <w:tc>
          <w:tcPr>
            <w:tcW w:w="1305" w:type="dxa"/>
            <w:tcBorders>
              <w:top w:val="single" w:sz="6" w:space="0" w:color="000000"/>
              <w:left w:val="single" w:sz="6" w:space="0" w:color="000000"/>
              <w:bottom w:val="single" w:sz="6" w:space="0" w:color="000000"/>
              <w:right w:val="single" w:sz="6" w:space="0" w:color="000000"/>
            </w:tcBorders>
            <w:shd w:val="clear" w:color="auto" w:fill="FCE4CC"/>
            <w:hideMark/>
          </w:tcPr>
          <w:p w14:paraId="08F8CC1B" w14:textId="77777777" w:rsidR="00F363BD" w:rsidRPr="00F363BD" w:rsidRDefault="00F363BD" w:rsidP="00F363BD">
            <w:pPr>
              <w:spacing w:after="0" w:line="240" w:lineRule="auto"/>
              <w:textAlignment w:val="baseline"/>
              <w:rPr>
                <w:rFonts w:eastAsia="Times New Roman" w:cstheme="minorHAnsi"/>
                <w:sz w:val="18"/>
                <w:szCs w:val="18"/>
                <w:lang w:eastAsia="en-GB"/>
              </w:rPr>
            </w:pPr>
            <w:r w:rsidRPr="00F363BD">
              <w:rPr>
                <w:rFonts w:eastAsia="Times New Roman" w:cstheme="minorHAnsi"/>
                <w:lang w:eastAsia="en-GB"/>
              </w:rPr>
              <w:lastRenderedPageBreak/>
              <w:t> </w:t>
            </w:r>
          </w:p>
        </w:tc>
        <w:tc>
          <w:tcPr>
            <w:tcW w:w="1296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BACE9F" w14:textId="6F6FCF6B" w:rsidR="00F363BD" w:rsidRPr="00F363BD" w:rsidRDefault="00F363BD" w:rsidP="00F363BD">
            <w:pPr>
              <w:spacing w:after="0" w:line="240" w:lineRule="auto"/>
              <w:ind w:left="945" w:right="180" w:hanging="840"/>
              <w:textAlignment w:val="baseline"/>
              <w:rPr>
                <w:rFonts w:eastAsia="Times New Roman" w:cstheme="minorHAnsi"/>
                <w:sz w:val="18"/>
                <w:szCs w:val="18"/>
                <w:lang w:eastAsia="en-GB"/>
              </w:rPr>
            </w:pPr>
            <w:r w:rsidRPr="00F363BD">
              <w:rPr>
                <w:rFonts w:eastAsia="Times New Roman" w:cstheme="minorHAnsi"/>
                <w:b/>
                <w:bCs/>
                <w:color w:val="00B050"/>
                <w:lang w:val="en-US" w:eastAsia="en-GB"/>
              </w:rPr>
              <w:t>Keeping Safe -</w:t>
            </w:r>
          </w:p>
          <w:p w14:paraId="5895870C" w14:textId="77777777" w:rsidR="00F363BD" w:rsidRPr="00F363BD" w:rsidRDefault="00F363BD" w:rsidP="00F363BD">
            <w:pPr>
              <w:spacing w:after="0" w:line="240" w:lineRule="auto"/>
              <w:ind w:left="945" w:right="180" w:hanging="840"/>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7B6AB6AA" w14:textId="4F21441C" w:rsidR="00F363BD" w:rsidRPr="00F363BD" w:rsidRDefault="00F363BD" w:rsidP="00FF18B9">
            <w:pPr>
              <w:numPr>
                <w:ilvl w:val="0"/>
                <w:numId w:val="181"/>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How to increase their personal safety in public spaces, including when socialising with friends, family, the wider community or strangers.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 xml:space="preserve">s should learn ways of seeking help when needed and how to report harmful behaviour.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 xml:space="preserve">s should understand that there are strategies they can use to increase their safety, and that this does not mean they will be blamed if they are victims of harmful behaviour. </w:t>
            </w:r>
            <w:r w:rsidR="00BA3DFF" w:rsidRPr="00FF18B9">
              <w:rPr>
                <w:rFonts w:eastAsia="Times New Roman" w:cstheme="minorHAnsi"/>
                <w:color w:val="00B050"/>
                <w:lang w:val="en-US" w:eastAsia="en-GB"/>
              </w:rPr>
              <w:t>Student</w:t>
            </w:r>
            <w:r w:rsidRPr="00F363BD">
              <w:rPr>
                <w:rFonts w:eastAsia="Times New Roman" w:cstheme="minorHAnsi"/>
                <w:color w:val="00B050"/>
                <w:lang w:val="en-US" w:eastAsia="en-GB"/>
              </w:rPr>
              <w:t xml:space="preserve">s might reflect on the importance of trusting their instincts when something doesn’t feel </w:t>
            </w:r>
            <w:proofErr w:type="gramStart"/>
            <w:r w:rsidRPr="00F363BD">
              <w:rPr>
                <w:rFonts w:eastAsia="Times New Roman" w:cstheme="minorHAnsi"/>
                <w:color w:val="00B050"/>
                <w:lang w:val="en-US" w:eastAsia="en-GB"/>
              </w:rPr>
              <w:t>right, and</w:t>
            </w:r>
            <w:proofErr w:type="gramEnd"/>
            <w:r w:rsidRPr="00F363BD">
              <w:rPr>
                <w:rFonts w:eastAsia="Times New Roman" w:cstheme="minorHAnsi"/>
                <w:color w:val="00B050"/>
                <w:lang w:val="en-US" w:eastAsia="en-GB"/>
              </w:rPr>
              <w:t xml:space="preserve"> should understand that in some situations a person might appear but have harmful intentions.</w:t>
            </w:r>
            <w:r w:rsidRPr="00F363BD">
              <w:rPr>
                <w:rFonts w:eastAsia="Times New Roman" w:cstheme="minorHAnsi"/>
                <w:color w:val="00B050"/>
                <w:lang w:eastAsia="en-GB"/>
              </w:rPr>
              <w:t> </w:t>
            </w:r>
          </w:p>
          <w:p w14:paraId="47EE99C2" w14:textId="77777777" w:rsidR="00F363BD" w:rsidRPr="00F363BD" w:rsidRDefault="00F363BD" w:rsidP="00F363BD">
            <w:pPr>
              <w:spacing w:after="0" w:line="240" w:lineRule="auto"/>
              <w:ind w:left="945" w:right="180" w:hanging="840"/>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278D8703" w14:textId="77777777" w:rsidR="00F363BD" w:rsidRPr="00F363BD" w:rsidRDefault="00F363BD" w:rsidP="00FF18B9">
            <w:pPr>
              <w:numPr>
                <w:ilvl w:val="0"/>
                <w:numId w:val="182"/>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What constitutes sexual harassment or sexual violence, and that such behaviour is unacceptable, emphasising that it is never the fault of the person experiencing it. </w:t>
            </w:r>
            <w:r w:rsidRPr="00F363BD">
              <w:rPr>
                <w:rFonts w:eastAsia="Times New Roman" w:cstheme="minorHAnsi"/>
                <w:color w:val="00B050"/>
                <w:lang w:eastAsia="en-GB"/>
              </w:rPr>
              <w:t> </w:t>
            </w:r>
          </w:p>
          <w:p w14:paraId="7B814844" w14:textId="77777777" w:rsidR="00F363BD" w:rsidRPr="00F363BD" w:rsidRDefault="00F363BD" w:rsidP="00FF18B9">
            <w:pPr>
              <w:numPr>
                <w:ilvl w:val="0"/>
                <w:numId w:val="183"/>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sexual harassment includes unsolicited sexual language / attention / touching, taking and/or sharing intimate or sexual images without consent, public sexual harassment, pressuring other people to do sexual things, and upskirting</w:t>
            </w:r>
            <w:r w:rsidRPr="00F363BD">
              <w:rPr>
                <w:rFonts w:eastAsia="Times New Roman" w:cstheme="minorHAnsi"/>
                <w:color w:val="00B050"/>
                <w:lang w:eastAsia="en-GB"/>
              </w:rPr>
              <w:t> </w:t>
            </w:r>
          </w:p>
          <w:p w14:paraId="29BE522A" w14:textId="77777777" w:rsidR="00F363BD" w:rsidRPr="00F363BD" w:rsidRDefault="00F363BD" w:rsidP="00FF18B9">
            <w:pPr>
              <w:numPr>
                <w:ilvl w:val="0"/>
                <w:numId w:val="184"/>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concepts and laws relating to sexual violence, including rape and sexual assault.</w:t>
            </w:r>
            <w:r w:rsidRPr="00F363BD">
              <w:rPr>
                <w:rFonts w:eastAsia="Times New Roman" w:cstheme="minorHAnsi"/>
                <w:color w:val="00B050"/>
                <w:lang w:eastAsia="en-GB"/>
              </w:rPr>
              <w:t> </w:t>
            </w:r>
          </w:p>
          <w:p w14:paraId="0562D9AC" w14:textId="77777777" w:rsidR="00F363BD" w:rsidRPr="00F363BD" w:rsidRDefault="00F363BD" w:rsidP="00FF18B9">
            <w:pPr>
              <w:numPr>
                <w:ilvl w:val="0"/>
                <w:numId w:val="185"/>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concepts and laws relating to harmful sexual behaviour, which includes all types of sexual harassment and sexual violence among young people but also includes other forms of concerning behaviour like using age-inappropriate sexual language.</w:t>
            </w:r>
            <w:r w:rsidRPr="00F363BD">
              <w:rPr>
                <w:rFonts w:eastAsia="Times New Roman" w:cstheme="minorHAnsi"/>
                <w:color w:val="00B050"/>
                <w:lang w:eastAsia="en-GB"/>
              </w:rPr>
              <w:t> </w:t>
            </w:r>
          </w:p>
          <w:p w14:paraId="3C4548BE" w14:textId="77777777" w:rsidR="00F363BD" w:rsidRPr="00F363BD" w:rsidRDefault="00F363BD" w:rsidP="00FF18B9">
            <w:pPr>
              <w:numPr>
                <w:ilvl w:val="0"/>
                <w:numId w:val="186"/>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 xml:space="preserve">The concepts and laws relating to domestic </w:t>
            </w:r>
            <w:proofErr w:type="gramStart"/>
            <w:r w:rsidRPr="00F363BD">
              <w:rPr>
                <w:rFonts w:eastAsia="Times New Roman" w:cstheme="minorHAnsi"/>
                <w:color w:val="00B050"/>
                <w:lang w:val="en-US" w:eastAsia="en-GB"/>
              </w:rPr>
              <w:t>abuse,</w:t>
            </w:r>
            <w:proofErr w:type="gramEnd"/>
            <w:r w:rsidRPr="00F363BD">
              <w:rPr>
                <w:rFonts w:eastAsia="Times New Roman" w:cstheme="minorHAnsi"/>
                <w:color w:val="00B050"/>
                <w:lang w:val="en-US" w:eastAsia="en-GB"/>
              </w:rPr>
              <w:t xml:space="preserve"> </w:t>
            </w:r>
            <w:proofErr w:type="gramStart"/>
            <w:r w:rsidRPr="00F363BD">
              <w:rPr>
                <w:rFonts w:eastAsia="Times New Roman" w:cstheme="minorHAnsi"/>
                <w:color w:val="00B050"/>
                <w:lang w:val="en-US" w:eastAsia="en-GB"/>
              </w:rPr>
              <w:t>including</w:t>
            </w:r>
            <w:proofErr w:type="gramEnd"/>
            <w:r w:rsidRPr="00F363BD">
              <w:rPr>
                <w:rFonts w:eastAsia="Times New Roman" w:cstheme="minorHAnsi"/>
                <w:color w:val="00B050"/>
                <w:lang w:val="en-US" w:eastAsia="en-GB"/>
              </w:rPr>
              <w:t xml:space="preserve"> controlling or coercive behaviour, emotional, sexual, economic or physical abuse, and violent or threatening behaviour.</w:t>
            </w:r>
            <w:r w:rsidRPr="00F363BD">
              <w:rPr>
                <w:rFonts w:eastAsia="Times New Roman" w:cstheme="minorHAnsi"/>
                <w:color w:val="00B050"/>
                <w:lang w:eastAsia="en-GB"/>
              </w:rPr>
              <w:t> </w:t>
            </w:r>
          </w:p>
          <w:p w14:paraId="49046FC6" w14:textId="77777777" w:rsidR="00F363BD" w:rsidRPr="00F363BD" w:rsidRDefault="00F363BD" w:rsidP="00FF18B9">
            <w:pPr>
              <w:numPr>
                <w:ilvl w:val="0"/>
                <w:numId w:val="187"/>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fixated, obsessive, unwanted and repeated behaviours can be criminal, and where to get help if needed.</w:t>
            </w:r>
            <w:r w:rsidRPr="00F363BD">
              <w:rPr>
                <w:rFonts w:eastAsia="Times New Roman" w:cstheme="minorHAnsi"/>
                <w:color w:val="00B050"/>
                <w:lang w:eastAsia="en-GB"/>
              </w:rPr>
              <w:t> </w:t>
            </w:r>
          </w:p>
          <w:p w14:paraId="4A40D519" w14:textId="77777777" w:rsidR="00F363BD" w:rsidRPr="00F363BD" w:rsidRDefault="00F363BD" w:rsidP="00FF18B9">
            <w:pPr>
              <w:numPr>
                <w:ilvl w:val="0"/>
                <w:numId w:val="188"/>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The concepts and laws relating to harms which are exploitative, including sexual exploitation, criminal exploitation and abuse, grooming, and financial exploitation.</w:t>
            </w:r>
            <w:r w:rsidRPr="00F363BD">
              <w:rPr>
                <w:rFonts w:eastAsia="Times New Roman" w:cstheme="minorHAnsi"/>
                <w:color w:val="00B050"/>
                <w:lang w:eastAsia="en-GB"/>
              </w:rPr>
              <w:t> </w:t>
            </w:r>
          </w:p>
          <w:p w14:paraId="343BF594" w14:textId="77777777" w:rsidR="00F363BD" w:rsidRPr="00F363BD" w:rsidRDefault="00F363BD" w:rsidP="00FF18B9">
            <w:pPr>
              <w:numPr>
                <w:ilvl w:val="0"/>
                <w:numId w:val="189"/>
              </w:numPr>
              <w:spacing w:after="0" w:line="240" w:lineRule="auto"/>
              <w:ind w:left="810" w:firstLine="0"/>
              <w:textAlignment w:val="baseline"/>
              <w:rPr>
                <w:rFonts w:eastAsia="Times New Roman" w:cstheme="minorHAnsi"/>
                <w:lang w:eastAsia="en-GB"/>
              </w:rPr>
            </w:pPr>
            <w:r w:rsidRPr="00F363BD">
              <w:rPr>
                <w:rFonts w:eastAsia="Times New Roman" w:cstheme="minorHAnsi"/>
                <w:color w:val="00B050"/>
                <w:lang w:val="en-US" w:eastAsia="en-GB"/>
              </w:rPr>
              <w:t>That strangulation and suffocation are criminal offences, and that strangulation (applying pressure to the neck) is an offence, regardless of whether it causes injury.</w:t>
            </w:r>
            <w:r w:rsidRPr="00F363BD">
              <w:rPr>
                <w:rFonts w:eastAsia="Times New Roman" w:cstheme="minorHAnsi"/>
                <w:color w:val="00B050"/>
                <w:lang w:eastAsia="en-GB"/>
              </w:rPr>
              <w:t> </w:t>
            </w:r>
          </w:p>
          <w:p w14:paraId="7B48EBE7" w14:textId="77777777" w:rsidR="00F363BD" w:rsidRPr="00F363BD" w:rsidRDefault="00F363BD" w:rsidP="00F363BD">
            <w:pPr>
              <w:spacing w:after="0" w:line="240" w:lineRule="auto"/>
              <w:ind w:left="810" w:right="165"/>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378F0583" w14:textId="77777777" w:rsidR="00F363BD" w:rsidRPr="00F363BD" w:rsidRDefault="00F363BD" w:rsidP="00F363BD">
            <w:pPr>
              <w:spacing w:after="0" w:line="240" w:lineRule="auto"/>
              <w:ind w:left="960" w:right="180"/>
              <w:textAlignment w:val="baseline"/>
              <w:rPr>
                <w:rFonts w:eastAsia="Times New Roman" w:cstheme="minorHAnsi"/>
                <w:sz w:val="18"/>
                <w:szCs w:val="18"/>
                <w:lang w:eastAsia="en-GB"/>
              </w:rPr>
            </w:pPr>
            <w:r w:rsidRPr="00F363BD">
              <w:rPr>
                <w:rFonts w:eastAsia="Times New Roman" w:cstheme="minorHAnsi"/>
                <w:color w:val="00B050"/>
                <w:lang w:eastAsia="en-GB"/>
              </w:rPr>
              <w:t> </w:t>
            </w:r>
          </w:p>
          <w:p w14:paraId="04D35187" w14:textId="77777777" w:rsidR="00F363BD" w:rsidRPr="00F363BD" w:rsidRDefault="00F363BD" w:rsidP="00F363BD">
            <w:pPr>
              <w:spacing w:after="0" w:line="240" w:lineRule="auto"/>
              <w:ind w:left="105"/>
              <w:textAlignment w:val="baseline"/>
              <w:rPr>
                <w:rFonts w:eastAsia="Times New Roman" w:cstheme="minorHAnsi"/>
                <w:sz w:val="18"/>
                <w:szCs w:val="18"/>
                <w:lang w:eastAsia="en-GB"/>
              </w:rPr>
            </w:pPr>
            <w:r w:rsidRPr="00F363BD">
              <w:rPr>
                <w:rFonts w:eastAsia="Times New Roman" w:cstheme="minorHAnsi"/>
                <w:lang w:eastAsia="en-GB"/>
              </w:rPr>
              <w:t> </w:t>
            </w:r>
          </w:p>
        </w:tc>
      </w:tr>
    </w:tbl>
    <w:p w14:paraId="0E9E5966" w14:textId="77777777" w:rsidR="00F363BD" w:rsidRPr="00FF18B9" w:rsidRDefault="00F363BD" w:rsidP="003E132C">
      <w:pPr>
        <w:autoSpaceDE w:val="0"/>
        <w:autoSpaceDN w:val="0"/>
        <w:adjustRightInd w:val="0"/>
        <w:spacing w:after="0" w:line="240" w:lineRule="auto"/>
        <w:jc w:val="both"/>
        <w:rPr>
          <w:rFonts w:cstheme="minorHAnsi"/>
          <w:b/>
          <w:sz w:val="24"/>
          <w:szCs w:val="24"/>
        </w:rPr>
      </w:pPr>
    </w:p>
    <w:p w14:paraId="63720EF3" w14:textId="686EA004" w:rsidR="00F363BD" w:rsidRPr="00FF18B9" w:rsidRDefault="00F363BD" w:rsidP="003E132C">
      <w:pPr>
        <w:autoSpaceDE w:val="0"/>
        <w:autoSpaceDN w:val="0"/>
        <w:adjustRightInd w:val="0"/>
        <w:spacing w:after="0" w:line="240" w:lineRule="auto"/>
        <w:jc w:val="both"/>
        <w:rPr>
          <w:rFonts w:cstheme="minorHAnsi"/>
          <w:b/>
          <w:sz w:val="24"/>
          <w:szCs w:val="24"/>
        </w:rPr>
      </w:pPr>
    </w:p>
    <w:p w14:paraId="76FD99A8" w14:textId="7490FF4C" w:rsidR="00F363BD" w:rsidRPr="00FF18B9" w:rsidRDefault="00F363BD" w:rsidP="003E132C">
      <w:pPr>
        <w:autoSpaceDE w:val="0"/>
        <w:autoSpaceDN w:val="0"/>
        <w:adjustRightInd w:val="0"/>
        <w:spacing w:after="0" w:line="240" w:lineRule="auto"/>
        <w:jc w:val="both"/>
        <w:rPr>
          <w:rFonts w:cstheme="minorHAnsi"/>
          <w:b/>
          <w:sz w:val="24"/>
          <w:szCs w:val="24"/>
        </w:rPr>
      </w:pPr>
      <w:r w:rsidRPr="00FF18B9">
        <w:rPr>
          <w:rStyle w:val="normaltextrun"/>
          <w:rFonts w:cstheme="minorHAnsi"/>
          <w:color w:val="1C3D94"/>
          <w:sz w:val="32"/>
          <w:szCs w:val="32"/>
          <w:shd w:val="clear" w:color="auto" w:fill="FFFFFF"/>
          <w:lang w:val="en-US"/>
        </w:rPr>
        <w:t xml:space="preserve">Theme 3: Created to live in community (local, national and global </w:t>
      </w:r>
      <w:r w:rsidRPr="00FF18B9">
        <w:rPr>
          <w:rStyle w:val="normaltextrun"/>
          <w:rFonts w:cstheme="minorHAnsi"/>
          <w:color w:val="00B050"/>
          <w:sz w:val="32"/>
          <w:szCs w:val="32"/>
          <w:shd w:val="clear" w:color="auto" w:fill="FFFFFF"/>
          <w:lang w:val="en-US"/>
        </w:rPr>
        <w:t>and online</w:t>
      </w:r>
      <w:r w:rsidRPr="00FF18B9">
        <w:rPr>
          <w:rStyle w:val="normaltextrun"/>
          <w:rFonts w:cstheme="minorHAnsi"/>
          <w:color w:val="1C3D94"/>
          <w:sz w:val="32"/>
          <w:szCs w:val="32"/>
          <w:shd w:val="clear" w:color="auto" w:fill="FFFFFF"/>
          <w:lang w:val="en-US"/>
        </w:rPr>
        <w:t>)</w:t>
      </w:r>
    </w:p>
    <w:p w14:paraId="7201BA8A" w14:textId="11A6D949" w:rsidR="00F363BD" w:rsidRPr="00FF18B9" w:rsidRDefault="00F363BD" w:rsidP="003E132C">
      <w:pPr>
        <w:autoSpaceDE w:val="0"/>
        <w:autoSpaceDN w:val="0"/>
        <w:adjustRightInd w:val="0"/>
        <w:spacing w:after="0" w:line="240" w:lineRule="auto"/>
        <w:jc w:val="both"/>
        <w:rPr>
          <w:rFonts w:cstheme="minorHAnsi"/>
          <w:b/>
          <w:sz w:val="24"/>
          <w:szCs w:val="24"/>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4"/>
        <w:gridCol w:w="3983"/>
        <w:gridCol w:w="4284"/>
      </w:tblGrid>
      <w:tr w:rsidR="00BA3DFF" w:rsidRPr="00BA3DFF" w14:paraId="61BBF8A5" w14:textId="77777777" w:rsidTr="00BA3DFF">
        <w:trPr>
          <w:trHeight w:val="255"/>
        </w:trPr>
        <w:tc>
          <w:tcPr>
            <w:tcW w:w="1050" w:type="dxa"/>
            <w:tcBorders>
              <w:top w:val="nil"/>
              <w:left w:val="nil"/>
              <w:bottom w:val="single" w:sz="6" w:space="0" w:color="auto"/>
              <w:right w:val="nil"/>
            </w:tcBorders>
            <w:shd w:val="clear" w:color="auto" w:fill="FFFFFF"/>
            <w:hideMark/>
          </w:tcPr>
          <w:p w14:paraId="1574C6A1"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sz w:val="18"/>
                <w:szCs w:val="18"/>
                <w:lang w:eastAsia="en-GB"/>
              </w:rPr>
              <w:t> </w:t>
            </w:r>
          </w:p>
        </w:tc>
        <w:tc>
          <w:tcPr>
            <w:tcW w:w="5910" w:type="dxa"/>
            <w:tcBorders>
              <w:top w:val="nil"/>
              <w:left w:val="nil"/>
              <w:bottom w:val="single" w:sz="6" w:space="0" w:color="auto"/>
              <w:right w:val="nil"/>
            </w:tcBorders>
            <w:shd w:val="clear" w:color="auto" w:fill="FFFFFF"/>
            <w:hideMark/>
          </w:tcPr>
          <w:p w14:paraId="3BF4BB39"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color w:val="1C3D94"/>
                <w:sz w:val="26"/>
                <w:szCs w:val="26"/>
                <w:lang w:val="en-US" w:eastAsia="en-GB"/>
              </w:rPr>
              <w:t>KS3</w:t>
            </w:r>
            <w:r w:rsidRPr="00BA3DFF">
              <w:rPr>
                <w:rFonts w:eastAsia="Times New Roman" w:cstheme="minorHAnsi"/>
                <w:color w:val="1C3D94"/>
                <w:sz w:val="26"/>
                <w:szCs w:val="26"/>
                <w:lang w:eastAsia="en-GB"/>
              </w:rPr>
              <w:t> </w:t>
            </w:r>
          </w:p>
        </w:tc>
        <w:tc>
          <w:tcPr>
            <w:tcW w:w="6855" w:type="dxa"/>
            <w:tcBorders>
              <w:top w:val="nil"/>
              <w:left w:val="nil"/>
              <w:bottom w:val="single" w:sz="6" w:space="0" w:color="auto"/>
              <w:right w:val="nil"/>
            </w:tcBorders>
            <w:shd w:val="clear" w:color="auto" w:fill="FFFFFF"/>
            <w:hideMark/>
          </w:tcPr>
          <w:p w14:paraId="36BF3E0B"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color w:val="1C3D94"/>
                <w:sz w:val="26"/>
                <w:szCs w:val="26"/>
                <w:lang w:val="en-US" w:eastAsia="en-GB"/>
              </w:rPr>
              <w:t>KS4&amp;5</w:t>
            </w:r>
            <w:r w:rsidRPr="00BA3DFF">
              <w:rPr>
                <w:rFonts w:eastAsia="Times New Roman" w:cstheme="minorHAnsi"/>
                <w:color w:val="1C3D94"/>
                <w:sz w:val="26"/>
                <w:szCs w:val="26"/>
                <w:lang w:eastAsia="en-GB"/>
              </w:rPr>
              <w:t> </w:t>
            </w:r>
          </w:p>
        </w:tc>
      </w:tr>
      <w:tr w:rsidR="00BA3DFF" w:rsidRPr="00BA3DFF" w14:paraId="51909E57" w14:textId="77777777" w:rsidTr="00BA3DFF">
        <w:trPr>
          <w:trHeight w:val="2940"/>
        </w:trPr>
        <w:tc>
          <w:tcPr>
            <w:tcW w:w="1050" w:type="dxa"/>
            <w:tcBorders>
              <w:top w:val="single" w:sz="6" w:space="0" w:color="000000"/>
              <w:left w:val="single" w:sz="6" w:space="0" w:color="000000"/>
              <w:bottom w:val="single" w:sz="6" w:space="0" w:color="000000"/>
              <w:right w:val="single" w:sz="6" w:space="0" w:color="000000"/>
            </w:tcBorders>
            <w:shd w:val="clear" w:color="auto" w:fill="FFCCCC"/>
            <w:hideMark/>
          </w:tcPr>
          <w:p w14:paraId="033ECB2E"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p w14:paraId="1B055325"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val="en-US" w:eastAsia="en-GB"/>
              </w:rPr>
              <w:t>Education in virtue</w:t>
            </w:r>
            <w:r w:rsidRPr="00BA3DFF">
              <w:rPr>
                <w:rFonts w:eastAsia="Times New Roman" w:cstheme="minorHAnsi"/>
                <w:lang w:eastAsia="en-GB"/>
              </w:rPr>
              <w:t> </w:t>
            </w:r>
          </w:p>
        </w:tc>
        <w:tc>
          <w:tcPr>
            <w:tcW w:w="5910" w:type="dxa"/>
            <w:tcBorders>
              <w:top w:val="single" w:sz="6" w:space="0" w:color="000000"/>
              <w:left w:val="single" w:sz="6" w:space="0" w:color="000000"/>
              <w:bottom w:val="single" w:sz="6" w:space="0" w:color="000000"/>
              <w:right w:val="single" w:sz="6" w:space="0" w:color="000000"/>
            </w:tcBorders>
            <w:shd w:val="clear" w:color="auto" w:fill="FFFFFF"/>
            <w:hideMark/>
          </w:tcPr>
          <w:p w14:paraId="36536519" w14:textId="66A64A3F"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b/>
                <w:bCs/>
                <w:lang w:val="en-US" w:eastAsia="en-GB"/>
              </w:rPr>
              <w:t xml:space="preserve">In a Catholic school, </w:t>
            </w:r>
            <w:r w:rsidRPr="00FF18B9">
              <w:rPr>
                <w:rFonts w:eastAsia="Times New Roman" w:cstheme="minorHAnsi"/>
                <w:b/>
                <w:bCs/>
                <w:lang w:val="en-US" w:eastAsia="en-GB"/>
              </w:rPr>
              <w:t>student</w:t>
            </w:r>
            <w:r w:rsidRPr="00BA3DFF">
              <w:rPr>
                <w:rFonts w:eastAsia="Times New Roman" w:cstheme="minorHAnsi"/>
                <w:b/>
                <w:bCs/>
                <w:lang w:val="en-US" w:eastAsia="en-GB"/>
              </w:rPr>
              <w:t>s are growing to be:</w:t>
            </w:r>
            <w:r w:rsidRPr="00BA3DFF">
              <w:rPr>
                <w:rFonts w:eastAsia="Times New Roman" w:cstheme="minorHAnsi"/>
                <w:lang w:eastAsia="en-GB"/>
              </w:rPr>
              <w:t> </w:t>
            </w:r>
          </w:p>
          <w:p w14:paraId="385A3278" w14:textId="77777777" w:rsidR="00BA3DFF" w:rsidRPr="00BA3DFF" w:rsidRDefault="00BA3DFF" w:rsidP="00FF18B9">
            <w:pPr>
              <w:numPr>
                <w:ilvl w:val="0"/>
                <w:numId w:val="190"/>
              </w:numPr>
              <w:spacing w:after="0" w:line="240" w:lineRule="auto"/>
              <w:ind w:left="825" w:firstLine="0"/>
              <w:textAlignment w:val="baseline"/>
              <w:rPr>
                <w:rFonts w:eastAsia="Times New Roman" w:cstheme="minorHAnsi"/>
                <w:lang w:eastAsia="en-GB"/>
              </w:rPr>
            </w:pPr>
            <w:proofErr w:type="gramStart"/>
            <w:r w:rsidRPr="00BA3DFF">
              <w:rPr>
                <w:rFonts w:eastAsia="Times New Roman" w:cstheme="minorHAnsi"/>
                <w:lang w:val="en-US" w:eastAsia="en-GB"/>
              </w:rPr>
              <w:t>Just,</w:t>
            </w:r>
            <w:proofErr w:type="gramEnd"/>
            <w:r w:rsidRPr="00BA3DFF">
              <w:rPr>
                <w:rFonts w:eastAsia="Times New Roman" w:cstheme="minorHAnsi"/>
                <w:lang w:val="en-US" w:eastAsia="en-GB"/>
              </w:rPr>
              <w:t xml:space="preserve"> understanding the impact of their actions locally, nationally and globally</w:t>
            </w:r>
            <w:r w:rsidRPr="00BA3DFF">
              <w:rPr>
                <w:rFonts w:eastAsia="Times New Roman" w:cstheme="minorHAnsi"/>
                <w:lang w:eastAsia="en-GB"/>
              </w:rPr>
              <w:t> </w:t>
            </w:r>
          </w:p>
          <w:p w14:paraId="774EFCE2" w14:textId="77777777" w:rsidR="00BA3DFF" w:rsidRPr="00BA3DFF" w:rsidRDefault="00BA3DFF" w:rsidP="00FF18B9">
            <w:pPr>
              <w:numPr>
                <w:ilvl w:val="0"/>
                <w:numId w:val="191"/>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Self-giving, able to put aside their own wants </w:t>
            </w:r>
            <w:proofErr w:type="gramStart"/>
            <w:r w:rsidRPr="00BA3DFF">
              <w:rPr>
                <w:rFonts w:eastAsia="Times New Roman" w:cstheme="minorHAnsi"/>
                <w:lang w:val="en-US" w:eastAsia="en-GB"/>
              </w:rPr>
              <w:t>in order to</w:t>
            </w:r>
            <w:proofErr w:type="gramEnd"/>
            <w:r w:rsidRPr="00BA3DFF">
              <w:rPr>
                <w:rFonts w:eastAsia="Times New Roman" w:cstheme="minorHAnsi"/>
                <w:lang w:val="en-US" w:eastAsia="en-GB"/>
              </w:rPr>
              <w:t xml:space="preserve"> serve others locally, nationally and globally</w:t>
            </w:r>
            <w:r w:rsidRPr="00BA3DFF">
              <w:rPr>
                <w:rFonts w:eastAsia="Times New Roman" w:cstheme="minorHAnsi"/>
                <w:lang w:eastAsia="en-GB"/>
              </w:rPr>
              <w:t> </w:t>
            </w:r>
          </w:p>
          <w:p w14:paraId="2C485B65" w14:textId="77777777" w:rsidR="00BA3DFF" w:rsidRPr="00BA3DFF" w:rsidRDefault="00BA3DFF" w:rsidP="00FF18B9">
            <w:pPr>
              <w:numPr>
                <w:ilvl w:val="0"/>
                <w:numId w:val="192"/>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Prophetic in their ability to identify injustice and speak out against it locally, nationally and globally</w:t>
            </w:r>
            <w:r w:rsidRPr="00BA3DFF">
              <w:rPr>
                <w:rFonts w:eastAsia="Times New Roman" w:cstheme="minorHAnsi"/>
                <w:lang w:eastAsia="en-GB"/>
              </w:rPr>
              <w:t> </w:t>
            </w:r>
          </w:p>
          <w:p w14:paraId="6EE6FDBE"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p w14:paraId="2EA149E0"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p w14:paraId="7C9BE6EB" w14:textId="77777777" w:rsidR="00BA3DFF" w:rsidRPr="00BA3DFF" w:rsidRDefault="00BA3DFF" w:rsidP="00BA3DFF">
            <w:pPr>
              <w:spacing w:after="0" w:line="240" w:lineRule="auto"/>
              <w:ind w:firstLine="1500"/>
              <w:textAlignment w:val="baseline"/>
              <w:rPr>
                <w:rFonts w:eastAsia="Times New Roman" w:cstheme="minorHAnsi"/>
                <w:sz w:val="18"/>
                <w:szCs w:val="18"/>
                <w:lang w:eastAsia="en-GB"/>
              </w:rPr>
            </w:pPr>
            <w:r w:rsidRPr="00BA3DFF">
              <w:rPr>
                <w:rFonts w:eastAsia="Times New Roman" w:cstheme="minorHAnsi"/>
                <w:lang w:eastAsia="en-GB"/>
              </w:rPr>
              <w:lastRenderedPageBreak/>
              <w:t> </w:t>
            </w:r>
          </w:p>
        </w:tc>
        <w:tc>
          <w:tcPr>
            <w:tcW w:w="6855" w:type="dxa"/>
            <w:tcBorders>
              <w:top w:val="single" w:sz="6" w:space="0" w:color="000000"/>
              <w:left w:val="single" w:sz="6" w:space="0" w:color="000000"/>
              <w:bottom w:val="single" w:sz="6" w:space="0" w:color="000000"/>
              <w:right w:val="single" w:sz="6" w:space="0" w:color="000000"/>
            </w:tcBorders>
            <w:shd w:val="clear" w:color="auto" w:fill="FFFFFF"/>
            <w:hideMark/>
          </w:tcPr>
          <w:p w14:paraId="03F6CFB1" w14:textId="59FE8D39"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b/>
                <w:bCs/>
                <w:lang w:val="en-US" w:eastAsia="en-GB"/>
              </w:rPr>
              <w:lastRenderedPageBreak/>
              <w:t xml:space="preserve">In a Catholic school, </w:t>
            </w:r>
            <w:r w:rsidRPr="00FF18B9">
              <w:rPr>
                <w:rFonts w:eastAsia="Times New Roman" w:cstheme="minorHAnsi"/>
                <w:b/>
                <w:bCs/>
                <w:lang w:val="en-US" w:eastAsia="en-GB"/>
              </w:rPr>
              <w:t>student</w:t>
            </w:r>
            <w:r w:rsidRPr="00BA3DFF">
              <w:rPr>
                <w:rFonts w:eastAsia="Times New Roman" w:cstheme="minorHAnsi"/>
                <w:b/>
                <w:bCs/>
                <w:lang w:val="en-US" w:eastAsia="en-GB"/>
              </w:rPr>
              <w:t>s are growing to be:</w:t>
            </w:r>
            <w:r w:rsidRPr="00BA3DFF">
              <w:rPr>
                <w:rFonts w:eastAsia="Times New Roman" w:cstheme="minorHAnsi"/>
                <w:lang w:eastAsia="en-GB"/>
              </w:rPr>
              <w:t> </w:t>
            </w:r>
          </w:p>
          <w:p w14:paraId="2E8A78C4" w14:textId="77777777" w:rsidR="00BA3DFF" w:rsidRPr="00BA3DFF" w:rsidRDefault="00BA3DFF" w:rsidP="00FF18B9">
            <w:pPr>
              <w:numPr>
                <w:ilvl w:val="0"/>
                <w:numId w:val="193"/>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Just, understanding the impact of their actions locally, nationally and globally, including the knowledge and understanding to ensure that such judgements are well-informed</w:t>
            </w:r>
            <w:r w:rsidRPr="00BA3DFF">
              <w:rPr>
                <w:rFonts w:eastAsia="Times New Roman" w:cstheme="minorHAnsi"/>
                <w:lang w:eastAsia="en-GB"/>
              </w:rPr>
              <w:t> </w:t>
            </w:r>
          </w:p>
          <w:p w14:paraId="1147CB47" w14:textId="77777777" w:rsidR="00BA3DFF" w:rsidRPr="00BA3DFF" w:rsidRDefault="00BA3DFF" w:rsidP="00FF18B9">
            <w:pPr>
              <w:numPr>
                <w:ilvl w:val="0"/>
                <w:numId w:val="194"/>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Self-giving, able to put aside their own wants </w:t>
            </w:r>
            <w:proofErr w:type="gramStart"/>
            <w:r w:rsidRPr="00BA3DFF">
              <w:rPr>
                <w:rFonts w:eastAsia="Times New Roman" w:cstheme="minorHAnsi"/>
                <w:lang w:val="en-US" w:eastAsia="en-GB"/>
              </w:rPr>
              <w:t>in order to</w:t>
            </w:r>
            <w:proofErr w:type="gramEnd"/>
            <w:r w:rsidRPr="00BA3DFF">
              <w:rPr>
                <w:rFonts w:eastAsia="Times New Roman" w:cstheme="minorHAnsi"/>
                <w:lang w:val="en-US" w:eastAsia="en-GB"/>
              </w:rPr>
              <w:t xml:space="preserve"> serve others locally, nationally and globally, including a recognition of the importance of service as the purpose of human life</w:t>
            </w:r>
            <w:r w:rsidRPr="00BA3DFF">
              <w:rPr>
                <w:rFonts w:eastAsia="Times New Roman" w:cstheme="minorHAnsi"/>
                <w:lang w:eastAsia="en-GB"/>
              </w:rPr>
              <w:t> </w:t>
            </w:r>
          </w:p>
          <w:p w14:paraId="0A4E0EA1" w14:textId="77777777" w:rsidR="00BA3DFF" w:rsidRPr="00BA3DFF" w:rsidRDefault="00BA3DFF" w:rsidP="00FF18B9">
            <w:pPr>
              <w:numPr>
                <w:ilvl w:val="0"/>
                <w:numId w:val="195"/>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Prophetic in their ability to identify injustice and speak out </w:t>
            </w:r>
            <w:r w:rsidRPr="00BA3DFF">
              <w:rPr>
                <w:rFonts w:eastAsia="Times New Roman" w:cstheme="minorHAnsi"/>
                <w:lang w:val="en-US" w:eastAsia="en-GB"/>
              </w:rPr>
              <w:lastRenderedPageBreak/>
              <w:t xml:space="preserve">against it locally, nationally and globally, including the recognition of the necessity to accept the </w:t>
            </w:r>
            <w:proofErr w:type="gramStart"/>
            <w:r w:rsidRPr="00BA3DFF">
              <w:rPr>
                <w:rFonts w:eastAsia="Times New Roman" w:cstheme="minorHAnsi"/>
                <w:lang w:val="en-US" w:eastAsia="en-GB"/>
              </w:rPr>
              <w:t>unpopularity</w:t>
            </w:r>
            <w:proofErr w:type="gramEnd"/>
            <w:r w:rsidRPr="00BA3DFF">
              <w:rPr>
                <w:rFonts w:eastAsia="Times New Roman" w:cstheme="minorHAnsi"/>
                <w:lang w:val="en-US" w:eastAsia="en-GB"/>
              </w:rPr>
              <w:t xml:space="preserve"> this</w:t>
            </w:r>
            <w:r w:rsidRPr="00BA3DFF">
              <w:rPr>
                <w:rFonts w:eastAsia="Times New Roman" w:cstheme="minorHAnsi"/>
                <w:lang w:eastAsia="en-GB"/>
              </w:rPr>
              <w:t> </w:t>
            </w:r>
          </w:p>
          <w:p w14:paraId="6F93F3ED" w14:textId="77777777" w:rsidR="00BA3DFF" w:rsidRPr="00BA3DFF" w:rsidRDefault="00BA3DFF" w:rsidP="00BA3DFF">
            <w:pPr>
              <w:spacing w:after="0" w:line="240" w:lineRule="auto"/>
              <w:ind w:left="945"/>
              <w:textAlignment w:val="baseline"/>
              <w:rPr>
                <w:rFonts w:eastAsia="Times New Roman" w:cstheme="minorHAnsi"/>
                <w:sz w:val="18"/>
                <w:szCs w:val="18"/>
                <w:lang w:eastAsia="en-GB"/>
              </w:rPr>
            </w:pPr>
            <w:r w:rsidRPr="00BA3DFF">
              <w:rPr>
                <w:rFonts w:eastAsia="Times New Roman" w:cstheme="minorHAnsi"/>
                <w:lang w:val="en-US" w:eastAsia="en-GB"/>
              </w:rPr>
              <w:t>often entails</w:t>
            </w:r>
            <w:r w:rsidRPr="00BA3DFF">
              <w:rPr>
                <w:rFonts w:eastAsia="Times New Roman" w:cstheme="minorHAnsi"/>
                <w:lang w:eastAsia="en-GB"/>
              </w:rPr>
              <w:t> </w:t>
            </w:r>
          </w:p>
          <w:p w14:paraId="1A01C934" w14:textId="77777777" w:rsidR="00BA3DFF" w:rsidRPr="00BA3DFF" w:rsidRDefault="00BA3DFF" w:rsidP="00BA3DFF">
            <w:pPr>
              <w:spacing w:after="0" w:line="240" w:lineRule="auto"/>
              <w:ind w:left="945" w:hanging="840"/>
              <w:textAlignment w:val="baseline"/>
              <w:rPr>
                <w:rFonts w:eastAsia="Times New Roman" w:cstheme="minorHAnsi"/>
                <w:sz w:val="18"/>
                <w:szCs w:val="18"/>
                <w:lang w:eastAsia="en-GB"/>
              </w:rPr>
            </w:pPr>
            <w:r w:rsidRPr="00BA3DFF">
              <w:rPr>
                <w:rFonts w:eastAsia="Times New Roman" w:cstheme="minorHAnsi"/>
                <w:lang w:eastAsia="en-GB"/>
              </w:rPr>
              <w:t> </w:t>
            </w:r>
          </w:p>
        </w:tc>
      </w:tr>
      <w:tr w:rsidR="00BA3DFF" w:rsidRPr="00BA3DFF" w14:paraId="33E8CC39" w14:textId="77777777" w:rsidTr="00BA3DFF">
        <w:trPr>
          <w:trHeight w:val="2490"/>
        </w:trPr>
        <w:tc>
          <w:tcPr>
            <w:tcW w:w="1050" w:type="dxa"/>
            <w:tcBorders>
              <w:top w:val="single" w:sz="6" w:space="0" w:color="000000"/>
              <w:left w:val="single" w:sz="6" w:space="0" w:color="000000"/>
              <w:bottom w:val="single" w:sz="6" w:space="0" w:color="000000"/>
              <w:right w:val="single" w:sz="6" w:space="0" w:color="000000"/>
            </w:tcBorders>
            <w:shd w:val="clear" w:color="auto" w:fill="BBFFDA"/>
            <w:hideMark/>
          </w:tcPr>
          <w:p w14:paraId="34175044" w14:textId="77777777" w:rsidR="00BA3DFF" w:rsidRPr="00BA3DFF" w:rsidRDefault="00BA3DFF" w:rsidP="00BA3DFF">
            <w:pPr>
              <w:spacing w:after="0" w:line="240" w:lineRule="auto"/>
              <w:ind w:left="225" w:right="105"/>
              <w:jc w:val="both"/>
              <w:textAlignment w:val="baseline"/>
              <w:rPr>
                <w:rFonts w:eastAsia="Times New Roman" w:cstheme="minorHAnsi"/>
                <w:sz w:val="18"/>
                <w:szCs w:val="18"/>
                <w:lang w:eastAsia="en-GB"/>
              </w:rPr>
            </w:pPr>
            <w:r w:rsidRPr="00BA3DFF">
              <w:rPr>
                <w:rFonts w:eastAsia="Times New Roman" w:cstheme="minorHAnsi"/>
                <w:lang w:val="en-US" w:eastAsia="en-GB"/>
              </w:rPr>
              <w:lastRenderedPageBreak/>
              <w:t>Religious understanding of the importance of human communities</w:t>
            </w:r>
            <w:r w:rsidRPr="00BA3DFF">
              <w:rPr>
                <w:rFonts w:eastAsia="Times New Roman" w:cstheme="minorHAnsi"/>
                <w:lang w:eastAsia="en-GB"/>
              </w:rPr>
              <w:t> </w:t>
            </w:r>
          </w:p>
        </w:tc>
        <w:tc>
          <w:tcPr>
            <w:tcW w:w="5910" w:type="dxa"/>
            <w:tcBorders>
              <w:top w:val="single" w:sz="6" w:space="0" w:color="000000"/>
              <w:left w:val="single" w:sz="6" w:space="0" w:color="000000"/>
              <w:bottom w:val="single" w:sz="6" w:space="0" w:color="000000"/>
              <w:right w:val="single" w:sz="6" w:space="0" w:color="000000"/>
            </w:tcBorders>
            <w:shd w:val="clear" w:color="auto" w:fill="FFFFFF"/>
            <w:hideMark/>
          </w:tcPr>
          <w:p w14:paraId="7D6F0050" w14:textId="6D637F9A"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Pr="00BA3DFF">
              <w:rPr>
                <w:rFonts w:eastAsia="Times New Roman" w:cstheme="minorHAnsi"/>
                <w:b/>
                <w:bCs/>
                <w:lang w:val="en-US" w:eastAsia="en-GB"/>
              </w:rPr>
              <w:t>s should be taught:</w:t>
            </w:r>
            <w:r w:rsidRPr="00BA3DFF">
              <w:rPr>
                <w:rFonts w:eastAsia="Times New Roman" w:cstheme="minorHAnsi"/>
                <w:lang w:eastAsia="en-GB"/>
              </w:rPr>
              <w:t> </w:t>
            </w:r>
          </w:p>
          <w:p w14:paraId="266C056F" w14:textId="77777777" w:rsidR="00BA3DFF" w:rsidRPr="00BA3DFF" w:rsidRDefault="00BA3DFF" w:rsidP="00FF18B9">
            <w:pPr>
              <w:numPr>
                <w:ilvl w:val="0"/>
                <w:numId w:val="196"/>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To discuss moral questions in a balanced and well</w:t>
            </w:r>
            <w:proofErr w:type="gramStart"/>
            <w:r w:rsidRPr="00BA3DFF">
              <w:rPr>
                <w:rFonts w:eastAsia="Times New Roman" w:cstheme="minorHAnsi"/>
                <w:lang w:val="en-US" w:eastAsia="en-GB"/>
              </w:rPr>
              <w:t>- informed</w:t>
            </w:r>
            <w:proofErr w:type="gramEnd"/>
            <w:r w:rsidRPr="00BA3DFF">
              <w:rPr>
                <w:rFonts w:eastAsia="Times New Roman" w:cstheme="minorHAnsi"/>
                <w:lang w:val="en-US" w:eastAsia="en-GB"/>
              </w:rPr>
              <w:t xml:space="preserve"> way</w:t>
            </w:r>
            <w:r w:rsidRPr="00BA3DFF">
              <w:rPr>
                <w:rFonts w:eastAsia="Times New Roman" w:cstheme="minorHAnsi"/>
                <w:lang w:eastAsia="en-GB"/>
              </w:rPr>
              <w:t> </w:t>
            </w:r>
          </w:p>
          <w:p w14:paraId="19193D48" w14:textId="77777777" w:rsidR="00BA3DFF" w:rsidRPr="00BA3DFF" w:rsidRDefault="00BA3DFF" w:rsidP="00FF18B9">
            <w:pPr>
              <w:numPr>
                <w:ilvl w:val="0"/>
                <w:numId w:val="197"/>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Understand the features of the home, school and parish and how each work for the good of all</w:t>
            </w:r>
            <w:r w:rsidRPr="00BA3DFF">
              <w:rPr>
                <w:rFonts w:eastAsia="Times New Roman" w:cstheme="minorHAnsi"/>
                <w:lang w:eastAsia="en-GB"/>
              </w:rPr>
              <w:t> </w:t>
            </w:r>
          </w:p>
          <w:p w14:paraId="7850B158" w14:textId="77777777" w:rsidR="00BA3DFF" w:rsidRPr="00BA3DFF" w:rsidRDefault="00BA3DFF" w:rsidP="00FF18B9">
            <w:pPr>
              <w:numPr>
                <w:ilvl w:val="0"/>
                <w:numId w:val="198"/>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val="en-US" w:eastAsia="en-GB"/>
              </w:rPr>
              <w:t>The main principles of Catholic Social Teaching and how these relate to our relationship to each other and to creation</w:t>
            </w:r>
            <w:r w:rsidRPr="00BA3DFF">
              <w:rPr>
                <w:rFonts w:eastAsia="Times New Roman" w:cstheme="minorHAnsi"/>
                <w:color w:val="E36C0A"/>
                <w:lang w:eastAsia="en-GB"/>
              </w:rPr>
              <w:t> </w:t>
            </w:r>
          </w:p>
          <w:p w14:paraId="4AB07408" w14:textId="77777777" w:rsidR="00BA3DFF" w:rsidRPr="00BA3DFF" w:rsidRDefault="00BA3DFF" w:rsidP="00FF18B9">
            <w:pPr>
              <w:numPr>
                <w:ilvl w:val="0"/>
                <w:numId w:val="199"/>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human beings are created for community and that living well with others reflects God’s plan for humanity </w:t>
            </w:r>
          </w:p>
          <w:p w14:paraId="6E602282" w14:textId="77777777" w:rsidR="00BA3DFF" w:rsidRPr="00BA3DFF" w:rsidRDefault="00BA3DFF" w:rsidP="00FF18B9">
            <w:pPr>
              <w:numPr>
                <w:ilvl w:val="0"/>
                <w:numId w:val="200"/>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each person has a responsibility for how they act within the community, including recognising the impact of their actions on others </w:t>
            </w:r>
          </w:p>
          <w:p w14:paraId="7918B9A1" w14:textId="77777777" w:rsidR="00BA3DFF" w:rsidRPr="00BA3DFF" w:rsidRDefault="00BA3DFF" w:rsidP="00FF18B9">
            <w:pPr>
              <w:numPr>
                <w:ilvl w:val="0"/>
                <w:numId w:val="201"/>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some actions and social practices are harmful or unjust, and are contrary to the dignity of the human person </w:t>
            </w:r>
          </w:p>
          <w:p w14:paraId="44963E9D" w14:textId="77777777" w:rsidR="00BA3DFF" w:rsidRPr="00BA3DFF" w:rsidRDefault="00BA3DFF" w:rsidP="00FF18B9">
            <w:pPr>
              <w:numPr>
                <w:ilvl w:val="0"/>
                <w:numId w:val="202"/>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To recognise that the use of technology and online communication should reflect Christian values, including truth, respect and responsibility </w:t>
            </w:r>
          </w:p>
          <w:p w14:paraId="52ECE0E1"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tc>
        <w:tc>
          <w:tcPr>
            <w:tcW w:w="6855" w:type="dxa"/>
            <w:tcBorders>
              <w:top w:val="single" w:sz="6" w:space="0" w:color="000000"/>
              <w:left w:val="single" w:sz="6" w:space="0" w:color="000000"/>
              <w:bottom w:val="single" w:sz="6" w:space="0" w:color="000000"/>
              <w:right w:val="single" w:sz="6" w:space="0" w:color="000000"/>
            </w:tcBorders>
            <w:shd w:val="clear" w:color="auto" w:fill="FFFFFF"/>
            <w:hideMark/>
          </w:tcPr>
          <w:p w14:paraId="647BFB64" w14:textId="66645409"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Pr="00BA3DFF">
              <w:rPr>
                <w:rFonts w:eastAsia="Times New Roman" w:cstheme="minorHAnsi"/>
                <w:b/>
                <w:bCs/>
                <w:lang w:val="en-US" w:eastAsia="en-GB"/>
              </w:rPr>
              <w:t>s should be taught:</w:t>
            </w:r>
            <w:r w:rsidRPr="00BA3DFF">
              <w:rPr>
                <w:rFonts w:eastAsia="Times New Roman" w:cstheme="minorHAnsi"/>
                <w:lang w:eastAsia="en-GB"/>
              </w:rPr>
              <w:t> </w:t>
            </w:r>
          </w:p>
          <w:p w14:paraId="03681B80" w14:textId="77777777" w:rsidR="00BA3DFF" w:rsidRPr="00BA3DFF" w:rsidRDefault="00BA3DFF" w:rsidP="00FF18B9">
            <w:pPr>
              <w:numPr>
                <w:ilvl w:val="0"/>
                <w:numId w:val="203"/>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To debate moral questions in a way which is well informed, nuanced and sensitive, </w:t>
            </w:r>
            <w:proofErr w:type="gramStart"/>
            <w:r w:rsidRPr="00BA3DFF">
              <w:rPr>
                <w:rFonts w:eastAsia="Times New Roman" w:cstheme="minorHAnsi"/>
                <w:lang w:val="en-US" w:eastAsia="en-GB"/>
              </w:rPr>
              <w:t>taking into account</w:t>
            </w:r>
            <w:proofErr w:type="gramEnd"/>
            <w:r w:rsidRPr="00BA3DFF">
              <w:rPr>
                <w:rFonts w:eastAsia="Times New Roman" w:cstheme="minorHAnsi"/>
                <w:lang w:val="en-US" w:eastAsia="en-GB"/>
              </w:rPr>
              <w:t xml:space="preserve"> the teaching of the Catholic Church in the relevant areas</w:t>
            </w:r>
            <w:r w:rsidRPr="00BA3DFF">
              <w:rPr>
                <w:rFonts w:eastAsia="Times New Roman" w:cstheme="minorHAnsi"/>
                <w:lang w:eastAsia="en-GB"/>
              </w:rPr>
              <w:t> </w:t>
            </w:r>
          </w:p>
          <w:p w14:paraId="4BF3ADC1" w14:textId="77777777" w:rsidR="00BA3DFF" w:rsidRPr="00BA3DFF" w:rsidRDefault="00BA3DFF" w:rsidP="00FF18B9">
            <w:pPr>
              <w:numPr>
                <w:ilvl w:val="0"/>
                <w:numId w:val="204"/>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 main principles of Catholic Social Teaching and how these relate to our relationship to each other and to creation</w:t>
            </w:r>
            <w:r w:rsidRPr="00BA3DFF">
              <w:rPr>
                <w:rFonts w:eastAsia="Times New Roman" w:cstheme="minorHAnsi"/>
                <w:lang w:eastAsia="en-GB"/>
              </w:rPr>
              <w:t> </w:t>
            </w:r>
          </w:p>
          <w:p w14:paraId="5E5D9E0D" w14:textId="77777777" w:rsidR="00BA3DFF" w:rsidRPr="00BA3DFF" w:rsidRDefault="00BA3DFF" w:rsidP="00FF18B9">
            <w:pPr>
              <w:numPr>
                <w:ilvl w:val="0"/>
                <w:numId w:val="205"/>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human beings are created for community and that living well with others reflects God’s plan for humanity </w:t>
            </w:r>
          </w:p>
          <w:p w14:paraId="488549DD" w14:textId="77777777" w:rsidR="00BA3DFF" w:rsidRPr="00BA3DFF" w:rsidRDefault="00BA3DFF" w:rsidP="00FF18B9">
            <w:pPr>
              <w:numPr>
                <w:ilvl w:val="0"/>
                <w:numId w:val="206"/>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the use of power, including social, economic or digital power, carries moral responsibility and must be exercised justly </w:t>
            </w:r>
          </w:p>
          <w:p w14:paraId="3C6F87C4" w14:textId="77777777" w:rsidR="00BA3DFF" w:rsidRPr="00BA3DFF" w:rsidRDefault="00BA3DFF" w:rsidP="00FF18B9">
            <w:pPr>
              <w:numPr>
                <w:ilvl w:val="0"/>
                <w:numId w:val="207"/>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To critically evaluate social, cultural and political influences, including those encountered online, in the light of Christian teaching </w:t>
            </w:r>
          </w:p>
          <w:p w14:paraId="1DB833EF" w14:textId="77777777" w:rsidR="00BA3DFF" w:rsidRPr="00BA3DFF" w:rsidRDefault="00BA3DFF" w:rsidP="00FF18B9">
            <w:pPr>
              <w:numPr>
                <w:ilvl w:val="0"/>
                <w:numId w:val="208"/>
              </w:numPr>
              <w:spacing w:after="0" w:line="240" w:lineRule="auto"/>
              <w:ind w:left="825" w:firstLine="0"/>
              <w:textAlignment w:val="baseline"/>
              <w:rPr>
                <w:rFonts w:eastAsia="Times New Roman" w:cstheme="minorHAnsi"/>
                <w:sz w:val="20"/>
                <w:szCs w:val="20"/>
                <w:lang w:eastAsia="en-GB"/>
              </w:rPr>
            </w:pPr>
            <w:r w:rsidRPr="00BA3DFF">
              <w:rPr>
                <w:rFonts w:eastAsia="Times New Roman" w:cstheme="minorHAnsi"/>
                <w:color w:val="E36C0A"/>
                <w:lang w:eastAsia="en-GB"/>
              </w:rPr>
              <w:t>That responsible participation in online and public life requires truthfulness, respect for others and an awareness of the impact of one’s actions </w:t>
            </w:r>
          </w:p>
          <w:p w14:paraId="3EAD2779" w14:textId="77777777" w:rsidR="00BA3DFF" w:rsidRPr="00BA3DFF" w:rsidRDefault="00BA3DFF" w:rsidP="00BA3DFF">
            <w:pPr>
              <w:spacing w:after="0" w:line="240" w:lineRule="auto"/>
              <w:ind w:left="945" w:right="360"/>
              <w:textAlignment w:val="baseline"/>
              <w:rPr>
                <w:rFonts w:eastAsia="Times New Roman" w:cstheme="minorHAnsi"/>
                <w:sz w:val="18"/>
                <w:szCs w:val="18"/>
                <w:lang w:eastAsia="en-GB"/>
              </w:rPr>
            </w:pPr>
            <w:r w:rsidRPr="00BA3DFF">
              <w:rPr>
                <w:rFonts w:eastAsia="Times New Roman" w:cstheme="minorHAnsi"/>
                <w:lang w:eastAsia="en-GB"/>
              </w:rPr>
              <w:t> </w:t>
            </w:r>
          </w:p>
          <w:p w14:paraId="13D02A05" w14:textId="77777777" w:rsidR="00BA3DFF" w:rsidRPr="00BA3DFF" w:rsidRDefault="00BA3DFF" w:rsidP="00BA3DFF">
            <w:pPr>
              <w:spacing w:after="0" w:line="240" w:lineRule="auto"/>
              <w:ind w:left="945" w:right="360" w:hanging="840"/>
              <w:textAlignment w:val="baseline"/>
              <w:rPr>
                <w:rFonts w:eastAsia="Times New Roman" w:cstheme="minorHAnsi"/>
                <w:sz w:val="18"/>
                <w:szCs w:val="18"/>
                <w:lang w:eastAsia="en-GB"/>
              </w:rPr>
            </w:pPr>
            <w:r w:rsidRPr="00BA3DFF">
              <w:rPr>
                <w:rFonts w:eastAsia="Times New Roman" w:cstheme="minorHAnsi"/>
                <w:lang w:eastAsia="en-GB"/>
              </w:rPr>
              <w:t> </w:t>
            </w:r>
          </w:p>
        </w:tc>
      </w:tr>
    </w:tbl>
    <w:p w14:paraId="48EA7F5D" w14:textId="6724F550" w:rsidR="00BA3DFF" w:rsidRPr="00FF18B9" w:rsidRDefault="00BA3DFF" w:rsidP="003E132C">
      <w:pPr>
        <w:autoSpaceDE w:val="0"/>
        <w:autoSpaceDN w:val="0"/>
        <w:adjustRightInd w:val="0"/>
        <w:spacing w:after="0" w:line="240" w:lineRule="auto"/>
        <w:jc w:val="both"/>
        <w:rPr>
          <w:rFonts w:cstheme="minorHAnsi"/>
          <w:b/>
          <w:sz w:val="24"/>
          <w:szCs w:val="24"/>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0"/>
        <w:gridCol w:w="4290"/>
        <w:gridCol w:w="4611"/>
      </w:tblGrid>
      <w:tr w:rsidR="00BA3DFF" w:rsidRPr="00BA3DFF" w14:paraId="4B6B808E" w14:textId="77777777" w:rsidTr="00BA3DFF">
        <w:trPr>
          <w:trHeight w:val="255"/>
        </w:trPr>
        <w:tc>
          <w:tcPr>
            <w:tcW w:w="1050" w:type="dxa"/>
            <w:tcBorders>
              <w:top w:val="nil"/>
              <w:left w:val="nil"/>
              <w:bottom w:val="single" w:sz="6" w:space="0" w:color="auto"/>
              <w:right w:val="nil"/>
            </w:tcBorders>
            <w:shd w:val="clear" w:color="auto" w:fill="FFFFFF"/>
            <w:hideMark/>
          </w:tcPr>
          <w:p w14:paraId="72AC9FE4"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sz w:val="18"/>
                <w:szCs w:val="18"/>
                <w:lang w:eastAsia="en-GB"/>
              </w:rPr>
              <w:t> </w:t>
            </w:r>
          </w:p>
        </w:tc>
        <w:tc>
          <w:tcPr>
            <w:tcW w:w="5910" w:type="dxa"/>
            <w:tcBorders>
              <w:top w:val="nil"/>
              <w:left w:val="nil"/>
              <w:bottom w:val="single" w:sz="6" w:space="0" w:color="auto"/>
              <w:right w:val="nil"/>
            </w:tcBorders>
            <w:shd w:val="clear" w:color="auto" w:fill="FFFFFF"/>
            <w:hideMark/>
          </w:tcPr>
          <w:p w14:paraId="637ED17B"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color w:val="1C3D94"/>
                <w:sz w:val="26"/>
                <w:szCs w:val="26"/>
                <w:lang w:val="en-US" w:eastAsia="en-GB"/>
              </w:rPr>
              <w:t>KS3</w:t>
            </w:r>
            <w:r w:rsidRPr="00BA3DFF">
              <w:rPr>
                <w:rFonts w:eastAsia="Times New Roman" w:cstheme="minorHAnsi"/>
                <w:color w:val="1C3D94"/>
                <w:sz w:val="26"/>
                <w:szCs w:val="26"/>
                <w:lang w:eastAsia="en-GB"/>
              </w:rPr>
              <w:t> </w:t>
            </w:r>
          </w:p>
        </w:tc>
        <w:tc>
          <w:tcPr>
            <w:tcW w:w="6855" w:type="dxa"/>
            <w:tcBorders>
              <w:top w:val="nil"/>
              <w:left w:val="nil"/>
              <w:bottom w:val="single" w:sz="6" w:space="0" w:color="auto"/>
              <w:right w:val="nil"/>
            </w:tcBorders>
            <w:shd w:val="clear" w:color="auto" w:fill="FFFFFF"/>
            <w:hideMark/>
          </w:tcPr>
          <w:p w14:paraId="13374C01"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color w:val="1C3D94"/>
                <w:sz w:val="26"/>
                <w:szCs w:val="26"/>
                <w:lang w:val="en-US" w:eastAsia="en-GB"/>
              </w:rPr>
              <w:t>KS4&amp;5</w:t>
            </w:r>
            <w:r w:rsidRPr="00BA3DFF">
              <w:rPr>
                <w:rFonts w:eastAsia="Times New Roman" w:cstheme="minorHAnsi"/>
                <w:color w:val="1C3D94"/>
                <w:sz w:val="26"/>
                <w:szCs w:val="26"/>
                <w:lang w:eastAsia="en-GB"/>
              </w:rPr>
              <w:t> </w:t>
            </w:r>
          </w:p>
        </w:tc>
      </w:tr>
      <w:tr w:rsidR="00BA3DFF" w:rsidRPr="00BA3DFF" w14:paraId="54581F3B" w14:textId="77777777" w:rsidTr="00BA3DFF">
        <w:trPr>
          <w:trHeight w:val="2250"/>
        </w:trPr>
        <w:tc>
          <w:tcPr>
            <w:tcW w:w="1050" w:type="dxa"/>
            <w:tcBorders>
              <w:top w:val="single" w:sz="6" w:space="0" w:color="000000"/>
              <w:left w:val="single" w:sz="6" w:space="0" w:color="000000"/>
              <w:bottom w:val="single" w:sz="6" w:space="0" w:color="000000"/>
              <w:right w:val="single" w:sz="6" w:space="0" w:color="000000"/>
            </w:tcBorders>
            <w:shd w:val="clear" w:color="auto" w:fill="E1D0F0"/>
            <w:hideMark/>
          </w:tcPr>
          <w:p w14:paraId="762F9848"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p w14:paraId="1AF1F40D" w14:textId="77777777" w:rsidR="00BA3DFF" w:rsidRPr="00BA3DFF" w:rsidRDefault="00BA3DFF" w:rsidP="00BA3DFF">
            <w:pPr>
              <w:spacing w:after="0" w:line="240" w:lineRule="auto"/>
              <w:ind w:right="105"/>
              <w:jc w:val="right"/>
              <w:textAlignment w:val="baseline"/>
              <w:rPr>
                <w:rFonts w:eastAsia="Times New Roman" w:cstheme="minorHAnsi"/>
                <w:sz w:val="18"/>
                <w:szCs w:val="18"/>
                <w:lang w:eastAsia="en-GB"/>
              </w:rPr>
            </w:pPr>
            <w:r w:rsidRPr="00BA3DFF">
              <w:rPr>
                <w:rFonts w:eastAsia="Times New Roman" w:cstheme="minorHAnsi"/>
                <w:lang w:val="en-US" w:eastAsia="en-GB"/>
              </w:rPr>
              <w:t xml:space="preserve">Living in </w:t>
            </w:r>
            <w:proofErr w:type="gramStart"/>
            <w:r w:rsidRPr="00BA3DFF">
              <w:rPr>
                <w:rFonts w:eastAsia="Times New Roman" w:cstheme="minorHAnsi"/>
                <w:lang w:val="en-US" w:eastAsia="en-GB"/>
              </w:rPr>
              <w:t>the</w:t>
            </w:r>
            <w:proofErr w:type="gramEnd"/>
            <w:r w:rsidRPr="00BA3DFF">
              <w:rPr>
                <w:rFonts w:eastAsia="Times New Roman" w:cstheme="minorHAnsi"/>
                <w:lang w:val="en-US" w:eastAsia="en-GB"/>
              </w:rPr>
              <w:t xml:space="preserve"> wider world</w:t>
            </w:r>
            <w:r w:rsidRPr="00BA3DFF">
              <w:rPr>
                <w:rFonts w:eastAsia="Times New Roman" w:cstheme="minorHAnsi"/>
                <w:lang w:eastAsia="en-GB"/>
              </w:rPr>
              <w:t> </w:t>
            </w:r>
          </w:p>
        </w:tc>
        <w:tc>
          <w:tcPr>
            <w:tcW w:w="5910" w:type="dxa"/>
            <w:tcBorders>
              <w:top w:val="single" w:sz="6" w:space="0" w:color="000000"/>
              <w:left w:val="single" w:sz="6" w:space="0" w:color="000000"/>
              <w:bottom w:val="single" w:sz="6" w:space="0" w:color="000000"/>
              <w:right w:val="single" w:sz="6" w:space="0" w:color="000000"/>
            </w:tcBorders>
            <w:shd w:val="clear" w:color="auto" w:fill="FFFFFF"/>
            <w:hideMark/>
          </w:tcPr>
          <w:p w14:paraId="4F2C4DCB" w14:textId="31B46F62"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t>Student</w:t>
            </w:r>
            <w:r w:rsidRPr="00BA3DFF">
              <w:rPr>
                <w:rFonts w:eastAsia="Times New Roman" w:cstheme="minorHAnsi"/>
                <w:b/>
                <w:bCs/>
                <w:lang w:val="en-US" w:eastAsia="en-GB"/>
              </w:rPr>
              <w:t>s should be taught:</w:t>
            </w:r>
            <w:r w:rsidRPr="00BA3DFF">
              <w:rPr>
                <w:rFonts w:eastAsia="Times New Roman" w:cstheme="minorHAnsi"/>
                <w:lang w:eastAsia="en-GB"/>
              </w:rPr>
              <w:t> </w:t>
            </w:r>
          </w:p>
          <w:p w14:paraId="71B151FD" w14:textId="1591A991" w:rsidR="00BA3DFF" w:rsidRPr="00BA3DFF" w:rsidRDefault="00BA3DFF" w:rsidP="00FF18B9">
            <w:pPr>
              <w:numPr>
                <w:ilvl w:val="0"/>
                <w:numId w:val="209"/>
              </w:numPr>
              <w:spacing w:after="0" w:line="240" w:lineRule="auto"/>
              <w:ind w:left="825" w:firstLine="0"/>
              <w:textAlignment w:val="baseline"/>
              <w:rPr>
                <w:rFonts w:eastAsia="Times New Roman" w:cstheme="minorHAnsi"/>
                <w:lang w:eastAsia="en-GB"/>
              </w:rPr>
            </w:pPr>
            <w:r w:rsidRPr="00BA3DFF">
              <w:rPr>
                <w:rFonts w:eastAsia="Times New Roman" w:cstheme="minorHAnsi"/>
                <w:color w:val="00B050"/>
                <w:lang w:val="en-US" w:eastAsia="en-GB"/>
              </w:rPr>
              <w:t xml:space="preserve">The facts and scientific evidence relating to the purpose and importance vaccination, immunisation and antimicrobial resistance. The introduction of topics relating to vaccination and immunisation should be aligned with when vaccinations are offered to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w:t>
            </w:r>
            <w:r w:rsidRPr="00BA3DFF">
              <w:rPr>
                <w:rFonts w:eastAsia="Times New Roman" w:cstheme="minorHAnsi"/>
                <w:color w:val="00B050"/>
                <w:lang w:eastAsia="en-GB"/>
              </w:rPr>
              <w:t> </w:t>
            </w:r>
          </w:p>
          <w:p w14:paraId="3AA350AB" w14:textId="77777777" w:rsidR="00BA3DFF" w:rsidRPr="00BA3DFF" w:rsidRDefault="00BA3DFF" w:rsidP="00FF18B9">
            <w:pPr>
              <w:numPr>
                <w:ilvl w:val="0"/>
                <w:numId w:val="210"/>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lastRenderedPageBreak/>
              <w:t>That certain infections can be spread through sexual activity, including HIV, and ways of protecting against sexually transmitted infections, including abstinence</w:t>
            </w:r>
            <w:r w:rsidRPr="00BA3DFF">
              <w:rPr>
                <w:rFonts w:eastAsia="Times New Roman" w:cstheme="minorHAnsi"/>
                <w:lang w:eastAsia="en-GB"/>
              </w:rPr>
              <w:t> </w:t>
            </w:r>
          </w:p>
          <w:p w14:paraId="265A9068" w14:textId="77777777" w:rsidR="00BA3DFF" w:rsidRPr="00BA3DFF" w:rsidRDefault="00BA3DFF" w:rsidP="00FF18B9">
            <w:pPr>
              <w:numPr>
                <w:ilvl w:val="0"/>
                <w:numId w:val="211"/>
              </w:numPr>
              <w:spacing w:after="0" w:line="240" w:lineRule="auto"/>
              <w:ind w:left="825" w:firstLine="0"/>
              <w:textAlignment w:val="baseline"/>
              <w:rPr>
                <w:rFonts w:eastAsia="Times New Roman" w:cstheme="minorHAnsi"/>
                <w:lang w:eastAsia="en-GB"/>
              </w:rPr>
            </w:pPr>
            <w:r w:rsidRPr="00BA3DFF">
              <w:rPr>
                <w:rFonts w:eastAsia="Times New Roman" w:cstheme="minorHAnsi"/>
                <w:color w:val="00B050"/>
                <w:lang w:eastAsia="en-GB"/>
              </w:rPr>
              <w:t>The prevalence of STIs, the short- and long-term impact they can have on those who contract them and key facts about treatment. The importance of, and facts about, regular testing and the role of stigma </w:t>
            </w:r>
          </w:p>
          <w:p w14:paraId="7B62A8EA" w14:textId="77777777" w:rsidR="00BA3DFF" w:rsidRPr="00BA3DFF" w:rsidRDefault="00BA3DFF" w:rsidP="00FF18B9">
            <w:pPr>
              <w:numPr>
                <w:ilvl w:val="0"/>
                <w:numId w:val="212"/>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 physical and emotional damage caused by female genital mutilation (FGM); that it is a criminal act and where to get support for themselves or their peers.</w:t>
            </w:r>
            <w:r w:rsidRPr="00BA3DFF">
              <w:rPr>
                <w:rFonts w:eastAsia="Times New Roman" w:cstheme="minorHAnsi"/>
                <w:lang w:eastAsia="en-GB"/>
              </w:rPr>
              <w:t> </w:t>
            </w:r>
          </w:p>
          <w:p w14:paraId="12F70F9F" w14:textId="77777777" w:rsidR="00BA3DFF" w:rsidRPr="00BA3DFF" w:rsidRDefault="00BA3DFF" w:rsidP="00FF18B9">
            <w:pPr>
              <w:numPr>
                <w:ilvl w:val="0"/>
                <w:numId w:val="213"/>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They have responsibilities towards their local, global and national community and creation</w:t>
            </w:r>
            <w:r w:rsidRPr="00BA3DFF">
              <w:rPr>
                <w:rFonts w:eastAsia="Times New Roman" w:cstheme="minorHAnsi"/>
                <w:lang w:eastAsia="en-GB"/>
              </w:rPr>
              <w:t> </w:t>
            </w:r>
          </w:p>
          <w:p w14:paraId="2B1F0EEB" w14:textId="77777777" w:rsidR="00BA3DFF" w:rsidRPr="00BA3DFF" w:rsidRDefault="00BA3DFF" w:rsidP="00FF18B9">
            <w:pPr>
              <w:numPr>
                <w:ilvl w:val="0"/>
                <w:numId w:val="214"/>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There are some cultural practices which are against UK law and Universal Rights (e.g. FGM, forced marriages, honour-based violence, human trafficking, radicalization, </w:t>
            </w:r>
            <w:r w:rsidRPr="00BA3DFF">
              <w:rPr>
                <w:rFonts w:eastAsia="Times New Roman" w:cstheme="minorHAnsi"/>
                <w:color w:val="00B050"/>
                <w:lang w:val="en-US" w:eastAsia="en-GB"/>
              </w:rPr>
              <w:t xml:space="preserve">virginity testing and hymenoplasty </w:t>
            </w:r>
            <w:r w:rsidRPr="00BA3DFF">
              <w:rPr>
                <w:rFonts w:eastAsia="Times New Roman" w:cstheme="minorHAnsi"/>
                <w:lang w:val="en-US" w:eastAsia="en-GB"/>
              </w:rPr>
              <w:t>etc); to have the skills and strategies to respond to being targeted or witnessing the targeting of others</w:t>
            </w:r>
            <w:r w:rsidRPr="00BA3DFF">
              <w:rPr>
                <w:rFonts w:eastAsia="Times New Roman" w:cstheme="minorHAnsi"/>
                <w:lang w:eastAsia="en-GB"/>
              </w:rPr>
              <w:t> </w:t>
            </w:r>
          </w:p>
          <w:p w14:paraId="618C2423" w14:textId="77777777" w:rsidR="00BA3DFF" w:rsidRPr="00BA3DFF" w:rsidRDefault="00BA3DFF" w:rsidP="00FF18B9">
            <w:pPr>
              <w:numPr>
                <w:ilvl w:val="0"/>
                <w:numId w:val="215"/>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That discriminatory language and behaviour is unacceptable (e.g. sexist, racist, homophobic, transphobic, disablist) and the need to challenge it and how to do so</w:t>
            </w:r>
            <w:r w:rsidRPr="00BA3DFF">
              <w:rPr>
                <w:rFonts w:eastAsia="Times New Roman" w:cstheme="minorHAnsi"/>
                <w:lang w:eastAsia="en-GB"/>
              </w:rPr>
              <w:t> </w:t>
            </w:r>
          </w:p>
          <w:p w14:paraId="58533997" w14:textId="22BAD477" w:rsidR="00BA3DFF" w:rsidRPr="00BA3DFF" w:rsidRDefault="00BA3DFF" w:rsidP="00FF18B9">
            <w:pPr>
              <w:numPr>
                <w:ilvl w:val="0"/>
                <w:numId w:val="216"/>
              </w:numPr>
              <w:spacing w:after="0" w:line="240" w:lineRule="auto"/>
              <w:ind w:left="825" w:firstLine="0"/>
              <w:textAlignment w:val="baseline"/>
              <w:rPr>
                <w:rFonts w:eastAsia="Times New Roman" w:cstheme="minorHAnsi"/>
                <w:lang w:eastAsia="en-GB"/>
              </w:rPr>
            </w:pPr>
            <w:r w:rsidRPr="00BA3DFF">
              <w:rPr>
                <w:rFonts w:eastAsia="Times New Roman" w:cstheme="minorHAnsi"/>
                <w:color w:val="00B050"/>
                <w:lang w:val="en-US" w:eastAsia="en-GB"/>
              </w:rPr>
              <w:t xml:space="preserve">stereotypes, in particular stereotypes based on sex, gender reassignment, race, religion, sexual orientation or disability, can cause damage (e.g. how they might normalise non-consensual behaviour or encourage prejudice).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should be equipped to recognise misogyny and other forms of prejudice</w:t>
            </w:r>
            <w:r w:rsidRPr="00BA3DFF">
              <w:rPr>
                <w:rFonts w:eastAsia="Times New Roman" w:cstheme="minorHAnsi"/>
                <w:color w:val="00B050"/>
                <w:lang w:eastAsia="en-GB"/>
              </w:rPr>
              <w:t> </w:t>
            </w:r>
          </w:p>
          <w:p w14:paraId="0BD53EC2" w14:textId="77777777" w:rsidR="00BA3DFF" w:rsidRPr="00BA3DFF" w:rsidRDefault="00BA3DFF" w:rsidP="00FF18B9">
            <w:pPr>
              <w:numPr>
                <w:ilvl w:val="0"/>
                <w:numId w:val="217"/>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 potential tensions between human rights, English law and cultural and religious expectations and practices</w:t>
            </w:r>
            <w:r w:rsidRPr="00BA3DFF">
              <w:rPr>
                <w:rFonts w:eastAsia="Times New Roman" w:cstheme="minorHAnsi"/>
                <w:lang w:eastAsia="en-GB"/>
              </w:rPr>
              <w:t> </w:t>
            </w:r>
          </w:p>
          <w:p w14:paraId="0ED55758" w14:textId="77777777" w:rsidR="00BA3DFF" w:rsidRPr="00BA3DFF" w:rsidRDefault="00BA3DFF" w:rsidP="00FF18B9">
            <w:pPr>
              <w:numPr>
                <w:ilvl w:val="0"/>
                <w:numId w:val="218"/>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That everyone is created unique and equal in dignity (including reference to protected characteristics defined in the Equalities Act 2010)</w:t>
            </w:r>
            <w:r w:rsidRPr="00BA3DFF">
              <w:rPr>
                <w:rFonts w:eastAsia="Times New Roman" w:cstheme="minorHAnsi"/>
                <w:lang w:eastAsia="en-GB"/>
              </w:rPr>
              <w:t> </w:t>
            </w:r>
          </w:p>
          <w:p w14:paraId="29848DA8" w14:textId="77777777" w:rsidR="00BA3DFF" w:rsidRPr="00BA3DFF" w:rsidRDefault="00BA3DFF" w:rsidP="00FF18B9">
            <w:pPr>
              <w:numPr>
                <w:ilvl w:val="0"/>
                <w:numId w:val="219"/>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w:t>
            </w:r>
            <w:r w:rsidRPr="00BA3DFF">
              <w:rPr>
                <w:rFonts w:eastAsia="Times New Roman" w:cstheme="minorHAnsi"/>
                <w:color w:val="00B050"/>
                <w:lang w:val="en-US" w:eastAsia="en-GB"/>
              </w:rPr>
              <w:t xml:space="preserve">How to evaluate their impact on other people, and how to </w:t>
            </w:r>
            <w:r w:rsidRPr="00BA3DFF">
              <w:rPr>
                <w:rFonts w:eastAsia="Times New Roman" w:cstheme="minorHAnsi"/>
                <w:color w:val="00B050"/>
                <w:lang w:val="en-US" w:eastAsia="en-GB"/>
              </w:rPr>
              <w:lastRenderedPageBreak/>
              <w:t>communicate with and treat others with kindness and respect in public spaces, when interacting with strangers, including during situations of conflict.</w:t>
            </w:r>
            <w:r w:rsidRPr="00BA3DFF">
              <w:rPr>
                <w:rFonts w:eastAsia="Times New Roman" w:cstheme="minorHAnsi"/>
                <w:color w:val="00B050"/>
                <w:lang w:eastAsia="en-GB"/>
              </w:rPr>
              <w:t> </w:t>
            </w:r>
          </w:p>
          <w:p w14:paraId="5D3B32D5" w14:textId="77777777" w:rsidR="00BA3DFF" w:rsidRPr="00BA3DFF" w:rsidRDefault="00BA3DFF" w:rsidP="00BA3DFF">
            <w:pPr>
              <w:spacing w:after="0" w:line="240" w:lineRule="auto"/>
              <w:ind w:right="255"/>
              <w:textAlignment w:val="baseline"/>
              <w:rPr>
                <w:rFonts w:eastAsia="Times New Roman" w:cstheme="minorHAnsi"/>
                <w:sz w:val="18"/>
                <w:szCs w:val="18"/>
                <w:lang w:eastAsia="en-GB"/>
              </w:rPr>
            </w:pPr>
            <w:r w:rsidRPr="00BA3DFF">
              <w:rPr>
                <w:rFonts w:eastAsia="Times New Roman" w:cstheme="minorHAnsi"/>
                <w:lang w:eastAsia="en-GB"/>
              </w:rPr>
              <w:t> </w:t>
            </w:r>
          </w:p>
        </w:tc>
        <w:tc>
          <w:tcPr>
            <w:tcW w:w="6855" w:type="dxa"/>
            <w:tcBorders>
              <w:top w:val="single" w:sz="6" w:space="0" w:color="000000"/>
              <w:left w:val="single" w:sz="6" w:space="0" w:color="000000"/>
              <w:bottom w:val="single" w:sz="6" w:space="0" w:color="000000"/>
              <w:right w:val="single" w:sz="6" w:space="0" w:color="000000"/>
            </w:tcBorders>
            <w:shd w:val="clear" w:color="auto" w:fill="FFFFFF"/>
            <w:hideMark/>
          </w:tcPr>
          <w:p w14:paraId="4319F630" w14:textId="5C9E0DAF"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FF18B9">
              <w:rPr>
                <w:rFonts w:eastAsia="Times New Roman" w:cstheme="minorHAnsi"/>
                <w:b/>
                <w:bCs/>
                <w:lang w:val="en-US" w:eastAsia="en-GB"/>
              </w:rPr>
              <w:lastRenderedPageBreak/>
              <w:t>Student</w:t>
            </w:r>
            <w:r w:rsidRPr="00BA3DFF">
              <w:rPr>
                <w:rFonts w:eastAsia="Times New Roman" w:cstheme="minorHAnsi"/>
                <w:b/>
                <w:bCs/>
                <w:lang w:val="en-US" w:eastAsia="en-GB"/>
              </w:rPr>
              <w:t>s should be taught:</w:t>
            </w:r>
            <w:r w:rsidRPr="00BA3DFF">
              <w:rPr>
                <w:rFonts w:eastAsia="Times New Roman" w:cstheme="minorHAnsi"/>
                <w:lang w:eastAsia="en-GB"/>
              </w:rPr>
              <w:t> </w:t>
            </w:r>
          </w:p>
          <w:p w14:paraId="56065CFD" w14:textId="77777777" w:rsidR="00BA3DFF" w:rsidRPr="00BA3DFF" w:rsidRDefault="00BA3DFF" w:rsidP="00FF18B9">
            <w:pPr>
              <w:numPr>
                <w:ilvl w:val="0"/>
                <w:numId w:val="220"/>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About STIs, including HIV/AIDS, how these </w:t>
            </w:r>
            <w:proofErr w:type="gramStart"/>
            <w:r w:rsidRPr="00BA3DFF">
              <w:rPr>
                <w:rFonts w:eastAsia="Times New Roman" w:cstheme="minorHAnsi"/>
                <w:lang w:val="en-US" w:eastAsia="en-GB"/>
              </w:rPr>
              <w:t>are transmitted protective practices</w:t>
            </w:r>
            <w:proofErr w:type="gramEnd"/>
            <w:r w:rsidRPr="00BA3DFF">
              <w:rPr>
                <w:rFonts w:eastAsia="Times New Roman" w:cstheme="minorHAnsi"/>
                <w:lang w:val="en-US" w:eastAsia="en-GB"/>
              </w:rPr>
              <w:t>, including abstinence, and how to respond if they feel they or others are at risk</w:t>
            </w:r>
            <w:r w:rsidRPr="00BA3DFF">
              <w:rPr>
                <w:rFonts w:eastAsia="Times New Roman" w:cstheme="minorHAnsi"/>
                <w:lang w:eastAsia="en-GB"/>
              </w:rPr>
              <w:t> </w:t>
            </w:r>
          </w:p>
          <w:p w14:paraId="4D2A2FAC" w14:textId="77777777" w:rsidR="00BA3DFF" w:rsidRPr="00BA3DFF" w:rsidRDefault="00BA3DFF" w:rsidP="00FF18B9">
            <w:pPr>
              <w:numPr>
                <w:ilvl w:val="0"/>
                <w:numId w:val="221"/>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To understand the need to respect others’ faith and </w:t>
            </w:r>
            <w:proofErr w:type="gramStart"/>
            <w:r w:rsidRPr="00BA3DFF">
              <w:rPr>
                <w:rFonts w:eastAsia="Times New Roman" w:cstheme="minorHAnsi"/>
                <w:lang w:val="en-US" w:eastAsia="en-GB"/>
              </w:rPr>
              <w:t>cultural</w:t>
            </w:r>
            <w:proofErr w:type="gramEnd"/>
            <w:r w:rsidRPr="00BA3DFF">
              <w:rPr>
                <w:rFonts w:eastAsia="Times New Roman" w:cstheme="minorHAnsi"/>
                <w:lang w:eastAsia="en-GB"/>
              </w:rPr>
              <w:t> </w:t>
            </w:r>
          </w:p>
          <w:p w14:paraId="6673CA8D" w14:textId="77777777" w:rsidR="00BA3DFF" w:rsidRPr="00BA3DFF" w:rsidRDefault="00BA3DFF" w:rsidP="00BA3DFF">
            <w:pPr>
              <w:spacing w:after="0" w:line="240" w:lineRule="auto"/>
              <w:ind w:left="945"/>
              <w:textAlignment w:val="baseline"/>
              <w:rPr>
                <w:rFonts w:eastAsia="Times New Roman" w:cstheme="minorHAnsi"/>
                <w:sz w:val="18"/>
                <w:szCs w:val="18"/>
                <w:lang w:eastAsia="en-GB"/>
              </w:rPr>
            </w:pPr>
            <w:r w:rsidRPr="00BA3DFF">
              <w:rPr>
                <w:rFonts w:eastAsia="Times New Roman" w:cstheme="minorHAnsi"/>
                <w:lang w:val="en-US" w:eastAsia="en-GB"/>
              </w:rPr>
              <w:t>expectations concerning relationships and sexual activity</w:t>
            </w:r>
            <w:r w:rsidRPr="00BA3DFF">
              <w:rPr>
                <w:rFonts w:eastAsia="Times New Roman" w:cstheme="minorHAnsi"/>
                <w:lang w:eastAsia="en-GB"/>
              </w:rPr>
              <w:t> </w:t>
            </w:r>
          </w:p>
          <w:p w14:paraId="032E60BD" w14:textId="77777777" w:rsidR="00BA3DFF" w:rsidRPr="00BA3DFF" w:rsidRDefault="00BA3DFF" w:rsidP="00FF18B9">
            <w:pPr>
              <w:numPr>
                <w:ilvl w:val="0"/>
                <w:numId w:val="222"/>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lastRenderedPageBreak/>
              <w:t>That extremism and intolerance in whatever forms they take are never acceptable</w:t>
            </w:r>
            <w:r w:rsidRPr="00BA3DFF">
              <w:rPr>
                <w:rFonts w:eastAsia="Times New Roman" w:cstheme="minorHAnsi"/>
                <w:lang w:eastAsia="en-GB"/>
              </w:rPr>
              <w:t> </w:t>
            </w:r>
          </w:p>
          <w:p w14:paraId="2541DA26" w14:textId="77777777" w:rsidR="00BA3DFF" w:rsidRPr="00BA3DFF" w:rsidRDefault="00BA3DFF" w:rsidP="00FF18B9">
            <w:pPr>
              <w:numPr>
                <w:ilvl w:val="0"/>
                <w:numId w:val="223"/>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 xml:space="preserve">The definitions of sexual consent, sexual exploitation, abuse, grooming, coercion, harassment, rape, domestic abuse, forced marriage, honour-based violence and FGM, </w:t>
            </w:r>
            <w:r w:rsidRPr="00BA3DFF">
              <w:rPr>
                <w:rFonts w:eastAsia="Times New Roman" w:cstheme="minorHAnsi"/>
                <w:color w:val="00B050"/>
                <w:lang w:val="en-US" w:eastAsia="en-GB"/>
              </w:rPr>
              <w:t>virginity testing and hymenoplasty</w:t>
            </w:r>
            <w:r w:rsidRPr="00BA3DFF">
              <w:rPr>
                <w:rFonts w:eastAsia="Times New Roman" w:cstheme="minorHAnsi"/>
                <w:lang w:val="en-US" w:eastAsia="en-GB"/>
              </w:rPr>
              <w:t xml:space="preserve"> and why they are always unacceptable</w:t>
            </w:r>
            <w:r w:rsidRPr="00BA3DFF">
              <w:rPr>
                <w:rFonts w:eastAsia="Times New Roman" w:cstheme="minorHAnsi"/>
                <w:lang w:eastAsia="en-GB"/>
              </w:rPr>
              <w:t> </w:t>
            </w:r>
          </w:p>
          <w:p w14:paraId="6A5AB314" w14:textId="77777777" w:rsidR="00BA3DFF" w:rsidRPr="00BA3DFF" w:rsidRDefault="00BA3DFF" w:rsidP="00FF18B9">
            <w:pPr>
              <w:numPr>
                <w:ilvl w:val="0"/>
                <w:numId w:val="224"/>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 shared responsibility to protect the community from violent extremism and how to respond to anything that causes anxiety or concern</w:t>
            </w:r>
            <w:r w:rsidRPr="00BA3DFF">
              <w:rPr>
                <w:rFonts w:eastAsia="Times New Roman" w:cstheme="minorHAnsi"/>
                <w:lang w:eastAsia="en-GB"/>
              </w:rPr>
              <w:t> </w:t>
            </w:r>
          </w:p>
          <w:p w14:paraId="3494FDDA" w14:textId="77777777" w:rsidR="00BA3DFF" w:rsidRPr="00BA3DFF" w:rsidRDefault="00BA3DFF" w:rsidP="00FF18B9">
            <w:pPr>
              <w:numPr>
                <w:ilvl w:val="0"/>
                <w:numId w:val="225"/>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About the unacceptability of all forms of discrimination, and the need to challenge it in the wider community</w:t>
            </w:r>
            <w:r w:rsidRPr="00BA3DFF">
              <w:rPr>
                <w:rFonts w:eastAsia="Times New Roman" w:cstheme="minorHAnsi"/>
                <w:lang w:eastAsia="en-GB"/>
              </w:rPr>
              <w:t> </w:t>
            </w:r>
          </w:p>
          <w:p w14:paraId="52DB6A23" w14:textId="77777777" w:rsidR="00BA3DFF" w:rsidRPr="00BA3DFF" w:rsidRDefault="00BA3DFF" w:rsidP="00FF18B9">
            <w:pPr>
              <w:numPr>
                <w:ilvl w:val="0"/>
                <w:numId w:val="226"/>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To recognise when relationships are unhealthy or abusive (including the unacceptability of both emotional and physical abuse or violence including honour-based violence, forced marriage, sexual harassment, sexual abuse and rape) and strategies to manage this or access support for self or others at risk</w:t>
            </w:r>
            <w:r w:rsidRPr="00BA3DFF">
              <w:rPr>
                <w:rFonts w:eastAsia="Times New Roman" w:cstheme="minorHAnsi"/>
                <w:lang w:eastAsia="en-GB"/>
              </w:rPr>
              <w:t> </w:t>
            </w:r>
          </w:p>
          <w:p w14:paraId="4683A7AB" w14:textId="77777777" w:rsidR="00BA3DFF" w:rsidRPr="00BA3DFF" w:rsidRDefault="00BA3DFF" w:rsidP="00FF18B9">
            <w:pPr>
              <w:numPr>
                <w:ilvl w:val="0"/>
                <w:numId w:val="227"/>
              </w:numPr>
              <w:spacing w:after="0" w:line="240" w:lineRule="auto"/>
              <w:ind w:left="825" w:firstLine="0"/>
              <w:textAlignment w:val="baseline"/>
              <w:rPr>
                <w:rFonts w:eastAsia="Times New Roman" w:cstheme="minorHAnsi"/>
                <w:lang w:eastAsia="en-GB"/>
              </w:rPr>
            </w:pPr>
            <w:r w:rsidRPr="00BA3DFF">
              <w:rPr>
                <w:rFonts w:eastAsia="Times New Roman" w:cstheme="minorHAnsi"/>
                <w:lang w:val="en-US" w:eastAsia="en-GB"/>
              </w:rPr>
              <w:t>The role peers can play in supporting one another (including helping vulnerable friends to access reliable, accurate and appropriate support)</w:t>
            </w:r>
            <w:r w:rsidRPr="00BA3DFF">
              <w:rPr>
                <w:rFonts w:eastAsia="Times New Roman" w:cstheme="minorHAnsi"/>
                <w:lang w:eastAsia="en-GB"/>
              </w:rPr>
              <w:t> </w:t>
            </w:r>
          </w:p>
          <w:p w14:paraId="43C414A0" w14:textId="77777777" w:rsidR="00BA3DFF" w:rsidRPr="00BA3DFF" w:rsidRDefault="00BA3DFF" w:rsidP="00FF18B9">
            <w:pPr>
              <w:numPr>
                <w:ilvl w:val="0"/>
                <w:numId w:val="228"/>
              </w:numPr>
              <w:spacing w:after="0" w:line="240" w:lineRule="auto"/>
              <w:ind w:left="825" w:firstLine="0"/>
              <w:textAlignment w:val="baseline"/>
              <w:rPr>
                <w:rFonts w:eastAsia="Times New Roman" w:cstheme="minorHAnsi"/>
                <w:lang w:eastAsia="en-GB"/>
              </w:rPr>
            </w:pPr>
            <w:r w:rsidRPr="00BA3DFF">
              <w:rPr>
                <w:rFonts w:eastAsia="Times New Roman" w:cstheme="minorHAnsi"/>
                <w:color w:val="00B050"/>
                <w:lang w:val="en-US" w:eastAsia="en-GB"/>
              </w:rPr>
              <w:t>How to evaluate their impact on other people, and how to communicate with and treat others with kindness and respect in public spaces, when interacting with strangers, including during situations of conflict.</w:t>
            </w:r>
            <w:r w:rsidRPr="00BA3DFF">
              <w:rPr>
                <w:rFonts w:eastAsia="Times New Roman" w:cstheme="minorHAnsi"/>
                <w:color w:val="00B050"/>
                <w:lang w:eastAsia="en-GB"/>
              </w:rPr>
              <w:t> </w:t>
            </w:r>
          </w:p>
        </w:tc>
      </w:tr>
      <w:tr w:rsidR="00BA3DFF" w:rsidRPr="00BA3DFF" w14:paraId="4DDDE435" w14:textId="77777777" w:rsidTr="00BA3DFF">
        <w:trPr>
          <w:trHeight w:val="120"/>
        </w:trPr>
        <w:tc>
          <w:tcPr>
            <w:tcW w:w="1050" w:type="dxa"/>
            <w:tcBorders>
              <w:top w:val="single" w:sz="6" w:space="0" w:color="000000"/>
              <w:left w:val="single" w:sz="6" w:space="0" w:color="000000"/>
              <w:bottom w:val="single" w:sz="6" w:space="0" w:color="000000"/>
              <w:right w:val="single" w:sz="6" w:space="0" w:color="000000"/>
            </w:tcBorders>
            <w:shd w:val="clear" w:color="auto" w:fill="DDD9C3"/>
            <w:hideMark/>
          </w:tcPr>
          <w:p w14:paraId="53B303DB"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color w:val="00B050"/>
                <w:lang w:val="en-US" w:eastAsia="en-GB"/>
              </w:rPr>
              <w:lastRenderedPageBreak/>
              <w:t>Online safety and awareness &amp; wellbeing</w:t>
            </w:r>
            <w:r w:rsidRPr="00BA3DFF">
              <w:rPr>
                <w:rFonts w:eastAsia="Times New Roman" w:cstheme="minorHAnsi"/>
                <w:color w:val="00B050"/>
                <w:lang w:eastAsia="en-GB"/>
              </w:rPr>
              <w:t> </w:t>
            </w:r>
          </w:p>
        </w:tc>
        <w:tc>
          <w:tcPr>
            <w:tcW w:w="1278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5A7D834" w14:textId="0B444469"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b/>
                <w:bCs/>
                <w:color w:val="00B050"/>
                <w:lang w:val="en-US" w:eastAsia="en-GB"/>
              </w:rPr>
              <w:t xml:space="preserve">Online safety and Awareness </w:t>
            </w:r>
          </w:p>
          <w:p w14:paraId="631E0F17" w14:textId="77777777" w:rsidR="00BA3DFF" w:rsidRPr="00BA3DFF" w:rsidRDefault="00BA3DFF" w:rsidP="00BA3DFF">
            <w:pPr>
              <w:spacing w:after="0" w:line="240" w:lineRule="auto"/>
              <w:ind w:left="825" w:right="180"/>
              <w:textAlignment w:val="baseline"/>
              <w:rPr>
                <w:rFonts w:eastAsia="Times New Roman" w:cstheme="minorHAnsi"/>
                <w:sz w:val="18"/>
                <w:szCs w:val="18"/>
                <w:lang w:eastAsia="en-GB"/>
              </w:rPr>
            </w:pPr>
            <w:r w:rsidRPr="00BA3DFF">
              <w:rPr>
                <w:rFonts w:eastAsia="Times New Roman" w:cstheme="minorHAnsi"/>
                <w:lang w:eastAsia="en-GB"/>
              </w:rPr>
              <w:t> </w:t>
            </w:r>
          </w:p>
          <w:p w14:paraId="1335DB25" w14:textId="77777777" w:rsidR="00BA3DFF" w:rsidRPr="00BA3DFF" w:rsidRDefault="00BA3DFF" w:rsidP="00FF18B9">
            <w:pPr>
              <w:numPr>
                <w:ilvl w:val="0"/>
                <w:numId w:val="229"/>
              </w:numPr>
              <w:spacing w:after="0" w:line="240" w:lineRule="auto"/>
              <w:ind w:left="810" w:firstLine="0"/>
              <w:textAlignment w:val="baseline"/>
              <w:rPr>
                <w:rFonts w:eastAsia="Times New Roman" w:cstheme="minorHAnsi"/>
                <w:lang w:eastAsia="en-GB"/>
              </w:rPr>
            </w:pPr>
            <w:r w:rsidRPr="00BA3DFF">
              <w:rPr>
                <w:rFonts w:eastAsia="Times New Roman" w:cstheme="minorHAnsi"/>
                <w:b/>
                <w:bCs/>
                <w:lang w:val="en-US" w:eastAsia="en-GB"/>
              </w:rPr>
              <w:t>How to use technology safely, and to be a discerning consumer of information online.</w:t>
            </w:r>
            <w:r w:rsidRPr="00BA3DFF">
              <w:rPr>
                <w:rFonts w:eastAsia="Times New Roman" w:cstheme="minorHAnsi"/>
                <w:lang w:eastAsia="en-GB"/>
              </w:rPr>
              <w:t> </w:t>
            </w:r>
          </w:p>
          <w:p w14:paraId="1424E29A" w14:textId="77777777" w:rsidR="00BA3DFF" w:rsidRPr="00BA3DFF" w:rsidRDefault="00BA3DFF" w:rsidP="00FF18B9">
            <w:pPr>
              <w:numPr>
                <w:ilvl w:val="0"/>
                <w:numId w:val="230"/>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Rights, responsibilities and opportunities online, including that the same expectations of behaviour apply in all contexts, including online.</w:t>
            </w:r>
            <w:r w:rsidRPr="00BA3DFF">
              <w:rPr>
                <w:rFonts w:eastAsia="Times New Roman" w:cstheme="minorHAnsi"/>
                <w:color w:val="00B050"/>
                <w:lang w:eastAsia="en-GB"/>
              </w:rPr>
              <w:t> </w:t>
            </w:r>
          </w:p>
          <w:p w14:paraId="6615DE59" w14:textId="60FCC2BA" w:rsidR="00BA3DFF" w:rsidRPr="00BA3DFF" w:rsidRDefault="00BA3DFF" w:rsidP="00FF18B9">
            <w:pPr>
              <w:numPr>
                <w:ilvl w:val="0"/>
                <w:numId w:val="231"/>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Online risks, including the importance of being cautious about sharing personal information online and of using privacy and location settings appropriately to protect information online.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should also understand the difference between public and private online spaces and related safety issues</w:t>
            </w:r>
            <w:r w:rsidRPr="00BA3DFF">
              <w:rPr>
                <w:rFonts w:eastAsia="Times New Roman" w:cstheme="minorHAnsi"/>
                <w:color w:val="00B050"/>
                <w:lang w:eastAsia="en-GB"/>
              </w:rPr>
              <w:t> </w:t>
            </w:r>
          </w:p>
          <w:p w14:paraId="6FFFE335" w14:textId="77777777" w:rsidR="00BA3DFF" w:rsidRPr="00BA3DFF" w:rsidRDefault="00BA3DFF" w:rsidP="00FF18B9">
            <w:pPr>
              <w:numPr>
                <w:ilvl w:val="0"/>
                <w:numId w:val="232"/>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The characteristics of social media, </w:t>
            </w:r>
            <w:proofErr w:type="gramStart"/>
            <w:r w:rsidRPr="00BA3DFF">
              <w:rPr>
                <w:rFonts w:eastAsia="Times New Roman" w:cstheme="minorHAnsi"/>
                <w:color w:val="00B050"/>
                <w:lang w:val="en-US" w:eastAsia="en-GB"/>
              </w:rPr>
              <w:t>including</w:t>
            </w:r>
            <w:proofErr w:type="gramEnd"/>
            <w:r w:rsidRPr="00BA3DFF">
              <w:rPr>
                <w:rFonts w:eastAsia="Times New Roman" w:cstheme="minorHAnsi"/>
                <w:color w:val="00B050"/>
                <w:lang w:val="en-US" w:eastAsia="en-GB"/>
              </w:rPr>
              <w:t xml:space="preserve">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w:t>
            </w:r>
            <w:r w:rsidRPr="00BA3DFF">
              <w:rPr>
                <w:rFonts w:eastAsia="Times New Roman" w:cstheme="minorHAnsi"/>
                <w:color w:val="00B050"/>
                <w:lang w:eastAsia="en-GB"/>
              </w:rPr>
              <w:t xml:space="preserve">  </w:t>
            </w:r>
          </w:p>
          <w:p w14:paraId="46BC5127" w14:textId="6F613968" w:rsidR="00BA3DFF" w:rsidRPr="00BA3DFF" w:rsidRDefault="00BA3DFF" w:rsidP="00FF18B9">
            <w:pPr>
              <w:numPr>
                <w:ilvl w:val="0"/>
                <w:numId w:val="233"/>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Not to provide material to others that they would not want to be distributed further and not to pass on personal material which is sent to them.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 xml:space="preserve">s should understand that any material provided online might be circulated, and that once this has happened there is no way of controlling where it ends up.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should understand the serious risks of sending material to others, including the law concerning the sharing of images.</w:t>
            </w:r>
            <w:r w:rsidRPr="00BA3DFF">
              <w:rPr>
                <w:rFonts w:eastAsia="Times New Roman" w:cstheme="minorHAnsi"/>
                <w:color w:val="00B050"/>
                <w:lang w:eastAsia="en-GB"/>
              </w:rPr>
              <w:t> </w:t>
            </w:r>
          </w:p>
          <w:p w14:paraId="41822A65" w14:textId="000FBCF2" w:rsidR="00BA3DFF" w:rsidRPr="00BA3DFF" w:rsidRDefault="00BA3DFF" w:rsidP="00FF18B9">
            <w:pPr>
              <w:numPr>
                <w:ilvl w:val="0"/>
                <w:numId w:val="234"/>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That keeping or forwarding indecent or sexual images of someone under 18 is a crime, even if the photo is of themselves or of someone who has consented, and even if the image was created by the child and/or using AI generated imagery.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 xml:space="preserve">s should understand the potentially serious consequences of acquiring or generating indecent or sexual images of someone under 18, including the potential for criminal charges and severe penalties including imprisonment.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 xml:space="preserve">s should know how to seek support and should understand that they will not be in </w:t>
            </w:r>
            <w:proofErr w:type="gramStart"/>
            <w:r w:rsidRPr="00BA3DFF">
              <w:rPr>
                <w:rFonts w:eastAsia="Times New Roman" w:cstheme="minorHAnsi"/>
                <w:color w:val="00B050"/>
                <w:lang w:val="en-US" w:eastAsia="en-GB"/>
              </w:rPr>
              <w:t>trouble for</w:t>
            </w:r>
            <w:proofErr w:type="gramEnd"/>
            <w:r w:rsidRPr="00BA3DFF">
              <w:rPr>
                <w:rFonts w:eastAsia="Times New Roman" w:cstheme="minorHAnsi"/>
                <w:color w:val="00B050"/>
                <w:lang w:val="en-US" w:eastAsia="en-GB"/>
              </w:rPr>
              <w:t xml:space="preserve"> asking for help, either at school or with the police, if an image of themselves has been shared.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should also understand that sharing indecent images of people over 18 without consent is a crime.</w:t>
            </w:r>
            <w:r w:rsidRPr="00BA3DFF">
              <w:rPr>
                <w:rFonts w:eastAsia="Times New Roman" w:cstheme="minorHAnsi"/>
                <w:color w:val="00B050"/>
                <w:lang w:eastAsia="en-GB"/>
              </w:rPr>
              <w:t> </w:t>
            </w:r>
          </w:p>
          <w:p w14:paraId="39A14DBE" w14:textId="77777777" w:rsidR="00BA3DFF" w:rsidRPr="00BA3DFF" w:rsidRDefault="00BA3DFF" w:rsidP="00FF18B9">
            <w:pPr>
              <w:numPr>
                <w:ilvl w:val="0"/>
                <w:numId w:val="235"/>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What to do and how to report when they are concerned about material that has been circulated, including personal information, images or videos, and how to manage issues online.</w:t>
            </w:r>
            <w:r w:rsidRPr="00BA3DFF">
              <w:rPr>
                <w:rFonts w:eastAsia="Times New Roman" w:cstheme="minorHAnsi"/>
                <w:color w:val="00B050"/>
                <w:lang w:eastAsia="en-GB"/>
              </w:rPr>
              <w:t> </w:t>
            </w:r>
          </w:p>
          <w:p w14:paraId="7C303ED2" w14:textId="77777777" w:rsidR="00BA3DFF" w:rsidRPr="00BA3DFF" w:rsidRDefault="00BA3DFF" w:rsidP="00FF18B9">
            <w:pPr>
              <w:numPr>
                <w:ilvl w:val="0"/>
                <w:numId w:val="236"/>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About the prevalence of deepfakes including videos and photos, how deepfakes can be used maliciously as well as for entertainment, the harms that can be caused by deepfakes and how to identify them.</w:t>
            </w:r>
            <w:r w:rsidRPr="00BA3DFF">
              <w:rPr>
                <w:rFonts w:eastAsia="Times New Roman" w:cstheme="minorHAnsi"/>
                <w:color w:val="00B050"/>
                <w:lang w:eastAsia="en-GB"/>
              </w:rPr>
              <w:t> </w:t>
            </w:r>
          </w:p>
          <w:p w14:paraId="61E70575" w14:textId="74AB9A2D" w:rsidR="00BA3DFF" w:rsidRPr="00BA3DFF" w:rsidRDefault="00BA3DFF" w:rsidP="00FF18B9">
            <w:pPr>
              <w:numPr>
                <w:ilvl w:val="0"/>
                <w:numId w:val="237"/>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That the internet contains inappropriate and upsetting content, some of which is illegal, including unacceptable content that encourages misogyny, violence or use of weapons.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 xml:space="preserve">s should be taught where to go for advice and support about something they have seen online.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should understand that online content can present a distorted picture of the world and normalise or glamorise behaviours which are unhealthy and wrong.</w:t>
            </w:r>
            <w:r w:rsidRPr="00BA3DFF">
              <w:rPr>
                <w:rFonts w:eastAsia="Times New Roman" w:cstheme="minorHAnsi"/>
                <w:color w:val="00B050"/>
                <w:lang w:eastAsia="en-GB"/>
              </w:rPr>
              <w:t> </w:t>
            </w:r>
          </w:p>
          <w:p w14:paraId="76C94D6A" w14:textId="77777777" w:rsidR="00BA3DFF" w:rsidRPr="00BA3DFF" w:rsidRDefault="00BA3DFF" w:rsidP="00BA3DFF">
            <w:pPr>
              <w:spacing w:after="0" w:line="240" w:lineRule="auto"/>
              <w:ind w:left="90" w:right="180"/>
              <w:textAlignment w:val="baseline"/>
              <w:rPr>
                <w:rFonts w:eastAsia="Times New Roman" w:cstheme="minorHAnsi"/>
                <w:sz w:val="18"/>
                <w:szCs w:val="18"/>
                <w:lang w:eastAsia="en-GB"/>
              </w:rPr>
            </w:pPr>
            <w:r w:rsidRPr="00BA3DFF">
              <w:rPr>
                <w:rFonts w:eastAsia="Times New Roman" w:cstheme="minorHAnsi"/>
                <w:color w:val="FF0000"/>
                <w:lang w:eastAsia="en-GB"/>
              </w:rPr>
              <w:t> </w:t>
            </w:r>
          </w:p>
          <w:p w14:paraId="23ABDBA3" w14:textId="77777777" w:rsidR="00BA3DFF" w:rsidRPr="00BA3DFF" w:rsidRDefault="00BA3DFF" w:rsidP="00FF18B9">
            <w:pPr>
              <w:numPr>
                <w:ilvl w:val="0"/>
                <w:numId w:val="238"/>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lastRenderedPageBreak/>
              <w:t>How to identify when technology and social media is used as part of bullying, harassment, stalking, coercive and controlling behaviour, and other forms of abusive and/or illegal behaviour and how to seek support about concerns.</w:t>
            </w:r>
            <w:r w:rsidRPr="00BA3DFF">
              <w:rPr>
                <w:rFonts w:eastAsia="Times New Roman" w:cstheme="minorHAnsi"/>
                <w:color w:val="00B050"/>
                <w:lang w:eastAsia="en-GB"/>
              </w:rPr>
              <w:t> </w:t>
            </w:r>
          </w:p>
          <w:p w14:paraId="1315C712" w14:textId="77777777" w:rsidR="00BA3DFF" w:rsidRPr="00BA3DFF" w:rsidRDefault="00BA3DFF" w:rsidP="00BA3DFF">
            <w:pPr>
              <w:spacing w:after="0" w:line="240" w:lineRule="auto"/>
              <w:ind w:left="1155" w:hanging="360"/>
              <w:textAlignment w:val="baseline"/>
              <w:rPr>
                <w:rFonts w:eastAsia="Times New Roman" w:cstheme="minorHAnsi"/>
                <w:sz w:val="18"/>
                <w:szCs w:val="18"/>
                <w:lang w:eastAsia="en-GB"/>
              </w:rPr>
            </w:pPr>
            <w:r w:rsidRPr="00BA3DFF">
              <w:rPr>
                <w:rFonts w:eastAsia="Times New Roman" w:cstheme="minorHAnsi"/>
                <w:color w:val="00B050"/>
                <w:lang w:eastAsia="en-GB"/>
              </w:rPr>
              <w:t> </w:t>
            </w:r>
          </w:p>
          <w:p w14:paraId="4582C29F" w14:textId="77777777" w:rsidR="00BA3DFF" w:rsidRPr="00BA3DFF" w:rsidRDefault="00BA3DFF" w:rsidP="00FF18B9">
            <w:pPr>
              <w:numPr>
                <w:ilvl w:val="0"/>
                <w:numId w:val="239"/>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That social media can lead to escalations in conflicts, how to avoid these escalations and where to go for help and advice.</w:t>
            </w:r>
            <w:r w:rsidRPr="00BA3DFF">
              <w:rPr>
                <w:rFonts w:eastAsia="Times New Roman" w:cstheme="minorHAnsi"/>
                <w:color w:val="00B050"/>
                <w:lang w:eastAsia="en-GB"/>
              </w:rPr>
              <w:t> </w:t>
            </w:r>
          </w:p>
          <w:p w14:paraId="447139BC" w14:textId="77777777" w:rsidR="00BA3DFF" w:rsidRPr="00BA3DFF" w:rsidRDefault="00BA3DFF" w:rsidP="00BA3DFF">
            <w:pPr>
              <w:spacing w:after="0" w:line="240" w:lineRule="auto"/>
              <w:ind w:left="1155" w:hanging="360"/>
              <w:textAlignment w:val="baseline"/>
              <w:rPr>
                <w:rFonts w:eastAsia="Times New Roman" w:cstheme="minorHAnsi"/>
                <w:sz w:val="18"/>
                <w:szCs w:val="18"/>
                <w:lang w:eastAsia="en-GB"/>
              </w:rPr>
            </w:pPr>
            <w:r w:rsidRPr="00BA3DFF">
              <w:rPr>
                <w:rFonts w:eastAsia="Times New Roman" w:cstheme="minorHAnsi"/>
                <w:color w:val="00B050"/>
                <w:lang w:eastAsia="en-GB"/>
              </w:rPr>
              <w:t> </w:t>
            </w:r>
          </w:p>
          <w:p w14:paraId="46C0B152" w14:textId="77777777" w:rsidR="00BA3DFF" w:rsidRPr="00BA3DFF" w:rsidRDefault="00BA3DFF" w:rsidP="00FF18B9">
            <w:pPr>
              <w:numPr>
                <w:ilvl w:val="0"/>
                <w:numId w:val="240"/>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How information and data is generated, collected, shared and used online</w:t>
            </w:r>
            <w:r w:rsidRPr="00BA3DFF">
              <w:rPr>
                <w:rFonts w:eastAsia="Times New Roman" w:cstheme="minorHAnsi"/>
                <w:color w:val="00B050"/>
                <w:lang w:eastAsia="en-GB"/>
              </w:rPr>
              <w:t> </w:t>
            </w:r>
          </w:p>
          <w:p w14:paraId="695F7054" w14:textId="77777777" w:rsidR="00BA3DFF" w:rsidRPr="00BA3DFF" w:rsidRDefault="00BA3DFF" w:rsidP="00FF18B9">
            <w:pPr>
              <w:numPr>
                <w:ilvl w:val="0"/>
                <w:numId w:val="241"/>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That websites may share personal data about their users, and information collected on their internet use, for commercial purposes (e.g. to enable targeted advertising).</w:t>
            </w:r>
            <w:r w:rsidRPr="00BA3DFF">
              <w:rPr>
                <w:rFonts w:eastAsia="Times New Roman" w:cstheme="minorHAnsi"/>
                <w:color w:val="00B050"/>
                <w:lang w:eastAsia="en-GB"/>
              </w:rPr>
              <w:t> </w:t>
            </w:r>
          </w:p>
          <w:p w14:paraId="0D6522AE" w14:textId="77777777" w:rsidR="00BA3DFF" w:rsidRPr="00BA3DFF" w:rsidRDefault="00BA3DFF" w:rsidP="00FF18B9">
            <w:pPr>
              <w:numPr>
                <w:ilvl w:val="0"/>
                <w:numId w:val="242"/>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r w:rsidRPr="00BA3DFF">
              <w:rPr>
                <w:rFonts w:eastAsia="Times New Roman" w:cstheme="minorHAnsi"/>
                <w:color w:val="00B050"/>
                <w:lang w:eastAsia="en-GB"/>
              </w:rPr>
              <w:t> </w:t>
            </w:r>
          </w:p>
          <w:p w14:paraId="7BF030B8" w14:textId="77777777" w:rsidR="00BA3DFF" w:rsidRPr="00BA3DFF" w:rsidRDefault="00BA3DFF" w:rsidP="00FF18B9">
            <w:pPr>
              <w:numPr>
                <w:ilvl w:val="0"/>
                <w:numId w:val="243"/>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r w:rsidRPr="00BA3DFF">
              <w:rPr>
                <w:rFonts w:eastAsia="Times New Roman" w:cstheme="minorHAnsi"/>
                <w:color w:val="FF0000"/>
                <w:lang w:val="en-US" w:eastAsia="en-GB"/>
              </w:rPr>
              <w:t>.</w:t>
            </w:r>
            <w:r w:rsidRPr="00BA3DFF">
              <w:rPr>
                <w:rFonts w:eastAsia="Times New Roman" w:cstheme="minorHAnsi"/>
                <w:color w:val="FF0000"/>
                <w:lang w:eastAsia="en-GB"/>
              </w:rPr>
              <w:t> </w:t>
            </w:r>
          </w:p>
          <w:p w14:paraId="4889F5EF" w14:textId="77777777" w:rsidR="00BA3DFF" w:rsidRPr="00BA3DFF" w:rsidRDefault="00BA3DFF" w:rsidP="00BA3DFF">
            <w:pPr>
              <w:spacing w:after="0" w:line="240" w:lineRule="auto"/>
              <w:ind w:left="825" w:right="180"/>
              <w:textAlignment w:val="baseline"/>
              <w:rPr>
                <w:rFonts w:eastAsia="Times New Roman" w:cstheme="minorHAnsi"/>
                <w:sz w:val="18"/>
                <w:szCs w:val="18"/>
                <w:lang w:eastAsia="en-GB"/>
              </w:rPr>
            </w:pPr>
            <w:r w:rsidRPr="00BA3DFF">
              <w:rPr>
                <w:rFonts w:eastAsia="Times New Roman" w:cstheme="minorHAnsi"/>
                <w:color w:val="00B050"/>
                <w:lang w:eastAsia="en-GB"/>
              </w:rPr>
              <w:t> </w:t>
            </w:r>
          </w:p>
          <w:p w14:paraId="6FACABA9"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Wellbeing Online</w:t>
            </w:r>
            <w:r w:rsidRPr="00BA3DFF">
              <w:rPr>
                <w:rFonts w:eastAsia="Times New Roman" w:cstheme="minorHAnsi"/>
                <w:color w:val="00B050"/>
                <w:lang w:eastAsia="en-GB"/>
              </w:rPr>
              <w:t> </w:t>
            </w:r>
          </w:p>
          <w:p w14:paraId="4E426A6E" w14:textId="77777777" w:rsidR="00BA3DFF" w:rsidRPr="00BA3DFF" w:rsidRDefault="00BA3DFF" w:rsidP="00BA3DFF">
            <w:pPr>
              <w:spacing w:after="0" w:line="240" w:lineRule="auto"/>
              <w:ind w:left="825" w:right="180"/>
              <w:textAlignment w:val="baseline"/>
              <w:rPr>
                <w:rFonts w:eastAsia="Times New Roman" w:cstheme="minorHAnsi"/>
                <w:sz w:val="18"/>
                <w:szCs w:val="18"/>
                <w:lang w:eastAsia="en-GB"/>
              </w:rPr>
            </w:pPr>
            <w:r w:rsidRPr="00BA3DFF">
              <w:rPr>
                <w:rFonts w:eastAsia="Times New Roman" w:cstheme="minorHAnsi"/>
                <w:color w:val="00B050"/>
                <w:lang w:eastAsia="en-GB"/>
              </w:rPr>
              <w:t> </w:t>
            </w:r>
          </w:p>
          <w:p w14:paraId="64F9D780" w14:textId="77777777" w:rsidR="00BA3DFF" w:rsidRPr="00BA3DFF" w:rsidRDefault="00BA3DFF" w:rsidP="00FF18B9">
            <w:pPr>
              <w:numPr>
                <w:ilvl w:val="0"/>
                <w:numId w:val="244"/>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About the benefits of limiting time spent online, the risks of excessive time spent on electronic devices and the impact of positive and negative content online on their own and others’ mental and physical wellbeing</w:t>
            </w:r>
            <w:r w:rsidRPr="00BA3DFF">
              <w:rPr>
                <w:rFonts w:eastAsia="Times New Roman" w:cstheme="minorHAnsi"/>
                <w:color w:val="00B050"/>
                <w:lang w:eastAsia="en-GB"/>
              </w:rPr>
              <w:t> </w:t>
            </w:r>
          </w:p>
          <w:p w14:paraId="5FCD25A9" w14:textId="77777777" w:rsidR="00BA3DFF" w:rsidRPr="00BA3DFF" w:rsidRDefault="00BA3DFF" w:rsidP="00FF18B9">
            <w:pPr>
              <w:numPr>
                <w:ilvl w:val="0"/>
                <w:numId w:val="245"/>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the impact that an over-reliance on online relationships, including relationships formed through social media, can have.</w:t>
            </w:r>
            <w:r w:rsidRPr="00BA3DFF">
              <w:rPr>
                <w:rFonts w:eastAsia="Times New Roman" w:cstheme="minorHAnsi"/>
                <w:color w:val="00B050"/>
                <w:lang w:eastAsia="en-GB"/>
              </w:rPr>
              <w:t> </w:t>
            </w:r>
          </w:p>
          <w:p w14:paraId="5C2AAE44" w14:textId="77777777" w:rsidR="00BA3DFF" w:rsidRPr="00BA3DFF" w:rsidRDefault="00BA3DFF" w:rsidP="00FF18B9">
            <w:pPr>
              <w:numPr>
                <w:ilvl w:val="0"/>
                <w:numId w:val="246"/>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How to identify harmful behaviours online (including bullying, abuse or harassment) and how to report, or find support, if they have been affected by those behaviours</w:t>
            </w:r>
            <w:r w:rsidRPr="00BA3DFF">
              <w:rPr>
                <w:rFonts w:eastAsia="Times New Roman" w:cstheme="minorHAnsi"/>
                <w:color w:val="00B050"/>
                <w:lang w:eastAsia="en-GB"/>
              </w:rPr>
              <w:t> </w:t>
            </w:r>
          </w:p>
          <w:p w14:paraId="6C6C59CA" w14:textId="77777777" w:rsidR="00BA3DFF" w:rsidRPr="00BA3DFF" w:rsidRDefault="00BA3DFF" w:rsidP="00FF18B9">
            <w:pPr>
              <w:numPr>
                <w:ilvl w:val="0"/>
                <w:numId w:val="247"/>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The risks related to online gambling and gambling-like content within gaming, including the accumulation of debt.</w:t>
            </w:r>
            <w:r w:rsidRPr="00BA3DFF">
              <w:rPr>
                <w:rFonts w:eastAsia="Times New Roman" w:cstheme="minorHAnsi"/>
                <w:color w:val="00B050"/>
                <w:lang w:eastAsia="en-GB"/>
              </w:rPr>
              <w:t> </w:t>
            </w:r>
          </w:p>
          <w:p w14:paraId="13BD9A97" w14:textId="77777777" w:rsidR="00BA3DFF" w:rsidRPr="00BA3DFF" w:rsidRDefault="00BA3DFF" w:rsidP="00FF18B9">
            <w:pPr>
              <w:numPr>
                <w:ilvl w:val="0"/>
                <w:numId w:val="248"/>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How advertising and information is targeted at them and how to be a discerning consumer of information online, understanding the prevalence of misinformation and disinformation online, including conspiracy theories.</w:t>
            </w:r>
            <w:r w:rsidRPr="00BA3DFF">
              <w:rPr>
                <w:rFonts w:eastAsia="Times New Roman" w:cstheme="minorHAnsi"/>
                <w:color w:val="00B050"/>
                <w:lang w:eastAsia="en-GB"/>
              </w:rPr>
              <w:t> </w:t>
            </w:r>
          </w:p>
          <w:p w14:paraId="6BE03E3D" w14:textId="77777777" w:rsidR="00BA3DFF" w:rsidRPr="00BA3DFF" w:rsidRDefault="00BA3DFF" w:rsidP="00FF18B9">
            <w:pPr>
              <w:numPr>
                <w:ilvl w:val="0"/>
                <w:numId w:val="249"/>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The risks of illegal behaviours online, including drug and knife supply or the sale or purchasing of illicit drugs online</w:t>
            </w:r>
            <w:r w:rsidRPr="00BA3DFF">
              <w:rPr>
                <w:rFonts w:eastAsia="Times New Roman" w:cstheme="minorHAnsi"/>
                <w:color w:val="00B050"/>
                <w:lang w:eastAsia="en-GB"/>
              </w:rPr>
              <w:t> </w:t>
            </w:r>
          </w:p>
          <w:p w14:paraId="14C08A85" w14:textId="77777777" w:rsidR="00BA3DFF" w:rsidRPr="00BA3DFF" w:rsidRDefault="00BA3DFF" w:rsidP="00FF18B9">
            <w:pPr>
              <w:numPr>
                <w:ilvl w:val="0"/>
                <w:numId w:val="250"/>
              </w:numPr>
              <w:spacing w:after="0" w:line="240" w:lineRule="auto"/>
              <w:ind w:left="810" w:firstLine="0"/>
              <w:textAlignment w:val="baseline"/>
              <w:rPr>
                <w:rFonts w:eastAsia="Times New Roman" w:cstheme="minorHAnsi"/>
                <w:lang w:eastAsia="en-GB"/>
              </w:rPr>
            </w:pPr>
            <w:r w:rsidRPr="00BA3DFF">
              <w:rPr>
                <w:rFonts w:eastAsia="Times New Roman" w:cstheme="minorHAnsi"/>
                <w:color w:val="00B050"/>
                <w:lang w:val="en-US" w:eastAsia="en-GB"/>
              </w:rPr>
              <w:t xml:space="preserve">The serious risks of viewing online content that </w:t>
            </w:r>
            <w:proofErr w:type="gramStart"/>
            <w:r w:rsidRPr="00BA3DFF">
              <w:rPr>
                <w:rFonts w:eastAsia="Times New Roman" w:cstheme="minorHAnsi"/>
                <w:color w:val="00B050"/>
                <w:lang w:val="en-US" w:eastAsia="en-GB"/>
              </w:rPr>
              <w:t>promotes</w:t>
            </w:r>
            <w:proofErr w:type="gramEnd"/>
            <w:r w:rsidRPr="00BA3DFF">
              <w:rPr>
                <w:rFonts w:eastAsia="Times New Roman" w:cstheme="minorHAnsi"/>
                <w:color w:val="00B050"/>
                <w:lang w:val="en-US" w:eastAsia="en-GB"/>
              </w:rPr>
              <w:t xml:space="preserve"> self-harm, suicide or violence, including how to safely report this material and how to access support after viewing it.</w:t>
            </w:r>
            <w:r w:rsidRPr="00BA3DFF">
              <w:rPr>
                <w:rFonts w:eastAsia="Times New Roman" w:cstheme="minorHAnsi"/>
                <w:color w:val="00B050"/>
                <w:lang w:eastAsia="en-GB"/>
              </w:rPr>
              <w:t> </w:t>
            </w:r>
          </w:p>
          <w:p w14:paraId="398EDA92"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lang w:eastAsia="en-GB"/>
              </w:rPr>
              <w:t> </w:t>
            </w:r>
          </w:p>
          <w:p w14:paraId="3863ED1B" w14:textId="77777777" w:rsidR="00BA3DFF" w:rsidRPr="00BA3DFF" w:rsidRDefault="00BA3DFF" w:rsidP="00BA3DFF">
            <w:pPr>
              <w:spacing w:after="0" w:line="240" w:lineRule="auto"/>
              <w:textAlignment w:val="baseline"/>
              <w:rPr>
                <w:rFonts w:eastAsia="Times New Roman" w:cstheme="minorHAnsi"/>
                <w:sz w:val="18"/>
                <w:szCs w:val="18"/>
                <w:lang w:eastAsia="en-GB"/>
              </w:rPr>
            </w:pPr>
            <w:r w:rsidRPr="00BA3DFF">
              <w:rPr>
                <w:rFonts w:eastAsia="Times New Roman" w:cstheme="minorHAnsi"/>
                <w:lang w:eastAsia="en-GB"/>
              </w:rPr>
              <w:t> </w:t>
            </w:r>
          </w:p>
          <w:p w14:paraId="6C8BE505"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lang w:val="en-US" w:eastAsia="en-GB"/>
              </w:rPr>
              <w:t> </w:t>
            </w:r>
            <w:r w:rsidRPr="00BA3DFF">
              <w:rPr>
                <w:rFonts w:eastAsia="Times New Roman" w:cstheme="minorHAnsi"/>
                <w:lang w:eastAsia="en-GB"/>
              </w:rPr>
              <w:t> </w:t>
            </w:r>
          </w:p>
        </w:tc>
      </w:tr>
      <w:tr w:rsidR="00BA3DFF" w:rsidRPr="00BA3DFF" w14:paraId="65DBA6D2" w14:textId="77777777" w:rsidTr="00BA3DFF">
        <w:trPr>
          <w:trHeight w:val="120"/>
        </w:trPr>
        <w:tc>
          <w:tcPr>
            <w:tcW w:w="1050" w:type="dxa"/>
            <w:tcBorders>
              <w:top w:val="single" w:sz="6" w:space="0" w:color="000000"/>
              <w:left w:val="single" w:sz="6" w:space="0" w:color="000000"/>
              <w:bottom w:val="single" w:sz="6" w:space="0" w:color="000000"/>
              <w:right w:val="single" w:sz="6" w:space="0" w:color="000000"/>
            </w:tcBorders>
            <w:shd w:val="clear" w:color="auto" w:fill="E1D0F0"/>
            <w:hideMark/>
          </w:tcPr>
          <w:p w14:paraId="5488949A" w14:textId="77777777" w:rsidR="00BA3DFF" w:rsidRPr="00BA3DFF" w:rsidRDefault="00BA3DFF" w:rsidP="00BA3DFF">
            <w:pPr>
              <w:spacing w:after="0" w:line="240" w:lineRule="auto"/>
              <w:jc w:val="center"/>
              <w:textAlignment w:val="baseline"/>
              <w:rPr>
                <w:rFonts w:eastAsia="Times New Roman" w:cstheme="minorHAnsi"/>
                <w:sz w:val="18"/>
                <w:szCs w:val="18"/>
                <w:lang w:eastAsia="en-GB"/>
              </w:rPr>
            </w:pPr>
            <w:r w:rsidRPr="00BA3DFF">
              <w:rPr>
                <w:rFonts w:eastAsia="Times New Roman" w:cstheme="minorHAnsi"/>
                <w:lang w:val="en-US" w:eastAsia="en-GB"/>
              </w:rPr>
              <w:lastRenderedPageBreak/>
              <w:t>Personal safety</w:t>
            </w:r>
            <w:r w:rsidRPr="00BA3DFF">
              <w:rPr>
                <w:rFonts w:eastAsia="Times New Roman" w:cstheme="minorHAnsi"/>
                <w:lang w:eastAsia="en-GB"/>
              </w:rPr>
              <w:t> </w:t>
            </w:r>
          </w:p>
        </w:tc>
        <w:tc>
          <w:tcPr>
            <w:tcW w:w="1278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6B9BF80"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Online safety and Awareness </w:t>
            </w:r>
            <w:r w:rsidRPr="00BA3DFF">
              <w:rPr>
                <w:rFonts w:eastAsia="Times New Roman" w:cstheme="minorHAnsi"/>
                <w:color w:val="FF0000"/>
                <w:lang w:val="en-US" w:eastAsia="en-GB"/>
              </w:rPr>
              <w:t xml:space="preserve">the school </w:t>
            </w:r>
            <w:proofErr w:type="gramStart"/>
            <w:r w:rsidRPr="00BA3DFF">
              <w:rPr>
                <w:rFonts w:eastAsia="Times New Roman" w:cstheme="minorHAnsi"/>
                <w:color w:val="FF0000"/>
                <w:lang w:val="en-US" w:eastAsia="en-GB"/>
              </w:rPr>
              <w:t>is</w:t>
            </w:r>
            <w:proofErr w:type="gramEnd"/>
            <w:r w:rsidRPr="00BA3DFF">
              <w:rPr>
                <w:rFonts w:eastAsia="Times New Roman" w:cstheme="minorHAnsi"/>
                <w:color w:val="FF0000"/>
                <w:lang w:val="en-US" w:eastAsia="en-GB"/>
              </w:rPr>
              <w:t xml:space="preserve"> to determine which key stage this content is taught in.</w:t>
            </w:r>
            <w:r w:rsidRPr="00BA3DFF">
              <w:rPr>
                <w:rFonts w:eastAsia="Times New Roman" w:cstheme="minorHAnsi"/>
                <w:color w:val="FF0000"/>
                <w:lang w:eastAsia="en-GB"/>
              </w:rPr>
              <w:t> </w:t>
            </w:r>
          </w:p>
          <w:p w14:paraId="6EF44606"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w:t>
            </w:r>
            <w:r w:rsidRPr="00BA3DFF">
              <w:rPr>
                <w:rFonts w:eastAsia="Times New Roman" w:cstheme="minorHAnsi"/>
                <w:color w:val="00B050"/>
                <w:lang w:eastAsia="en-GB"/>
              </w:rPr>
              <w:t> </w:t>
            </w:r>
          </w:p>
          <w:p w14:paraId="2C2F3AAF"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3.5.1       How to identify risk and manage personal safety in increasingly independent situations, including around roads, railways – including level crossings - and water (including the </w:t>
            </w:r>
            <w:r w:rsidRPr="00BA3DFF">
              <w:rPr>
                <w:rFonts w:eastAsia="Times New Roman" w:cstheme="minorHAnsi"/>
                <w:color w:val="00B050"/>
                <w:lang w:val="en-US" w:eastAsia="en-GB"/>
              </w:rPr>
              <w:lastRenderedPageBreak/>
              <w:t>water safety code), and in unfamiliar social or work settings (for example the first time a young person goes on holiday without their parents).</w:t>
            </w:r>
            <w:r w:rsidRPr="00BA3DFF">
              <w:rPr>
                <w:rFonts w:eastAsia="Times New Roman" w:cstheme="minorHAnsi"/>
                <w:color w:val="00B050"/>
                <w:lang w:eastAsia="en-GB"/>
              </w:rPr>
              <w:t> </w:t>
            </w:r>
          </w:p>
          <w:p w14:paraId="2AEB11A2"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3.5.2.       How to recognise and manage peer influence in relation to risk-taking behaviour and personal safety, including peer influence online and on social media</w:t>
            </w:r>
            <w:r w:rsidRPr="00BA3DFF">
              <w:rPr>
                <w:rFonts w:eastAsia="Times New Roman" w:cstheme="minorHAnsi"/>
                <w:color w:val="00B050"/>
                <w:lang w:eastAsia="en-GB"/>
              </w:rPr>
              <w:t> </w:t>
            </w:r>
          </w:p>
          <w:p w14:paraId="17104753" w14:textId="0D1E8EF2"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3.5.3.       How to develop key social and emotional skills that will increase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safety from involvement in conflict and violence. These include skills to support self-awareness, self-management, social awareness, relationship skills and responsible decision making, as well as skills to recognise and manage peer pressure</w:t>
            </w:r>
            <w:r w:rsidRPr="00BA3DFF">
              <w:rPr>
                <w:rFonts w:eastAsia="Times New Roman" w:cstheme="minorHAnsi"/>
                <w:color w:val="00B050"/>
                <w:lang w:eastAsia="en-GB"/>
              </w:rPr>
              <w:t> </w:t>
            </w:r>
          </w:p>
          <w:p w14:paraId="668CFBF7" w14:textId="0CA29B2E"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3.5.4.      Understanding which trusted adults they can talk to if </w:t>
            </w:r>
            <w:r w:rsidRPr="00FF18B9">
              <w:rPr>
                <w:rFonts w:eastAsia="Times New Roman" w:cstheme="minorHAnsi"/>
                <w:color w:val="00B050"/>
                <w:lang w:val="en-US" w:eastAsia="en-GB"/>
              </w:rPr>
              <w:t>student</w:t>
            </w:r>
            <w:r w:rsidRPr="00BA3DFF">
              <w:rPr>
                <w:rFonts w:eastAsia="Times New Roman" w:cstheme="minorHAnsi"/>
                <w:color w:val="00B050"/>
                <w:lang w:val="en-US" w:eastAsia="en-GB"/>
              </w:rPr>
              <w:t>s are worried about violence and/or knife crime</w:t>
            </w:r>
            <w:r w:rsidRPr="00BA3DFF">
              <w:rPr>
                <w:rFonts w:eastAsia="Times New Roman" w:cstheme="minorHAnsi"/>
                <w:color w:val="00B050"/>
                <w:lang w:eastAsia="en-GB"/>
              </w:rPr>
              <w:t> </w:t>
            </w:r>
          </w:p>
          <w:p w14:paraId="49AB1124"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3.5.5.      The </w:t>
            </w:r>
            <w:proofErr w:type="gramStart"/>
            <w:r w:rsidRPr="00BA3DFF">
              <w:rPr>
                <w:rFonts w:eastAsia="Times New Roman" w:cstheme="minorHAnsi"/>
                <w:color w:val="00B050"/>
                <w:lang w:val="en-US" w:eastAsia="en-GB"/>
              </w:rPr>
              <w:t>law as it</w:t>
            </w:r>
            <w:proofErr w:type="gramEnd"/>
            <w:r w:rsidRPr="00BA3DFF">
              <w:rPr>
                <w:rFonts w:eastAsia="Times New Roman" w:cstheme="minorHAnsi"/>
                <w:color w:val="00B050"/>
                <w:lang w:val="en-US" w:eastAsia="en-GB"/>
              </w:rPr>
              <w:t xml:space="preserve"> relates to knives and violence. Content and examples should relate to the local context and avoid using fear as an educational tool. Children should be taught that carrying weapons is </w:t>
            </w:r>
            <w:proofErr w:type="gramStart"/>
            <w:r w:rsidRPr="00BA3DFF">
              <w:rPr>
                <w:rFonts w:eastAsia="Times New Roman" w:cstheme="minorHAnsi"/>
                <w:color w:val="00B050"/>
                <w:lang w:val="en-US" w:eastAsia="en-GB"/>
              </w:rPr>
              <w:t>uncommon, and</w:t>
            </w:r>
            <w:proofErr w:type="gramEnd"/>
            <w:r w:rsidRPr="00BA3DFF">
              <w:rPr>
                <w:rFonts w:eastAsia="Times New Roman" w:cstheme="minorHAnsi"/>
                <w:color w:val="00B050"/>
                <w:lang w:val="en-US" w:eastAsia="en-GB"/>
              </w:rPr>
              <w:t xml:space="preserve"> should not be scared into the perception that many young people are carrying knives (which can lead to the misconception that they need to carry a knife too).</w:t>
            </w:r>
            <w:r w:rsidRPr="00BA3DFF">
              <w:rPr>
                <w:rFonts w:eastAsia="Times New Roman" w:cstheme="minorHAnsi"/>
                <w:color w:val="00B050"/>
                <w:lang w:eastAsia="en-GB"/>
              </w:rPr>
              <w:t> </w:t>
            </w:r>
          </w:p>
          <w:p w14:paraId="42BD66D2" w14:textId="77777777" w:rsidR="00BA3DFF" w:rsidRPr="00BA3DFF" w:rsidRDefault="00BA3DFF" w:rsidP="00BA3DFF">
            <w:pPr>
              <w:spacing w:after="0" w:line="240" w:lineRule="auto"/>
              <w:ind w:left="945"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3.5.6.        The risks and signs that they may be at risk of grooming or exploitation, and how to seek help where there is a concern</w:t>
            </w:r>
            <w:r w:rsidRPr="00BA3DFF">
              <w:rPr>
                <w:rFonts w:eastAsia="Times New Roman" w:cstheme="minorHAnsi"/>
                <w:color w:val="00B050"/>
                <w:lang w:eastAsia="en-GB"/>
              </w:rPr>
              <w:t> </w:t>
            </w:r>
          </w:p>
          <w:p w14:paraId="771E70D6" w14:textId="77777777" w:rsidR="00BA3DFF" w:rsidRPr="00BA3DFF" w:rsidRDefault="00BA3DFF" w:rsidP="00BA3DFF">
            <w:pPr>
              <w:spacing w:after="0" w:line="240" w:lineRule="auto"/>
              <w:ind w:left="105"/>
              <w:textAlignment w:val="baseline"/>
              <w:rPr>
                <w:rFonts w:eastAsia="Times New Roman" w:cstheme="minorHAnsi"/>
                <w:sz w:val="18"/>
                <w:szCs w:val="18"/>
                <w:lang w:eastAsia="en-GB"/>
              </w:rPr>
            </w:pPr>
            <w:r w:rsidRPr="00BA3DFF">
              <w:rPr>
                <w:rFonts w:eastAsia="Times New Roman" w:cstheme="minorHAnsi"/>
                <w:lang w:eastAsia="en-GB"/>
              </w:rPr>
              <w:t> </w:t>
            </w:r>
          </w:p>
        </w:tc>
      </w:tr>
      <w:tr w:rsidR="00BA3DFF" w:rsidRPr="00BA3DFF" w14:paraId="7447D22D" w14:textId="77777777" w:rsidTr="00BA3DFF">
        <w:trPr>
          <w:trHeight w:val="2250"/>
        </w:trPr>
        <w:tc>
          <w:tcPr>
            <w:tcW w:w="1050" w:type="dxa"/>
            <w:tcBorders>
              <w:top w:val="single" w:sz="6" w:space="0" w:color="000000"/>
              <w:left w:val="single" w:sz="6" w:space="0" w:color="000000"/>
              <w:bottom w:val="single" w:sz="6" w:space="0" w:color="000000"/>
              <w:right w:val="single" w:sz="6" w:space="0" w:color="000000"/>
            </w:tcBorders>
            <w:shd w:val="clear" w:color="auto" w:fill="E5DFEC"/>
            <w:hideMark/>
          </w:tcPr>
          <w:p w14:paraId="369BA17A" w14:textId="77777777" w:rsidR="00BA3DFF" w:rsidRPr="00BA3DFF" w:rsidRDefault="00BA3DFF" w:rsidP="00BA3DFF">
            <w:pPr>
              <w:spacing w:after="0" w:line="240" w:lineRule="auto"/>
              <w:jc w:val="center"/>
              <w:textAlignment w:val="baseline"/>
              <w:rPr>
                <w:rFonts w:eastAsia="Times New Roman" w:cstheme="minorHAnsi"/>
                <w:sz w:val="18"/>
                <w:szCs w:val="18"/>
                <w:lang w:eastAsia="en-GB"/>
              </w:rPr>
            </w:pPr>
            <w:r w:rsidRPr="00BA3DFF">
              <w:rPr>
                <w:rFonts w:eastAsia="Times New Roman" w:cstheme="minorHAnsi"/>
                <w:b/>
                <w:bCs/>
                <w:color w:val="00B050"/>
                <w:lang w:val="en-US" w:eastAsia="en-GB"/>
              </w:rPr>
              <w:lastRenderedPageBreak/>
              <w:t>Basic First Aid</w:t>
            </w:r>
            <w:r w:rsidRPr="00BA3DFF">
              <w:rPr>
                <w:rFonts w:eastAsia="Times New Roman" w:cstheme="minorHAnsi"/>
                <w:color w:val="00B050"/>
                <w:lang w:eastAsia="en-GB"/>
              </w:rPr>
              <w:t> </w:t>
            </w:r>
          </w:p>
        </w:tc>
        <w:tc>
          <w:tcPr>
            <w:tcW w:w="1278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B8EA156" w14:textId="796ADE33"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val="en-US" w:eastAsia="en-GB"/>
              </w:rPr>
              <w:t xml:space="preserve">Online safety and Awareness </w:t>
            </w:r>
          </w:p>
          <w:p w14:paraId="79D015D0" w14:textId="77777777" w:rsidR="00BA3DFF" w:rsidRPr="00BA3DFF" w:rsidRDefault="00BA3DFF" w:rsidP="00BA3DFF">
            <w:pPr>
              <w:spacing w:after="0" w:line="240" w:lineRule="auto"/>
              <w:ind w:left="945" w:right="180" w:hanging="840"/>
              <w:textAlignment w:val="baseline"/>
              <w:rPr>
                <w:rFonts w:eastAsia="Times New Roman" w:cstheme="minorHAnsi"/>
                <w:sz w:val="18"/>
                <w:szCs w:val="18"/>
                <w:lang w:eastAsia="en-GB"/>
              </w:rPr>
            </w:pPr>
            <w:r w:rsidRPr="00BA3DFF">
              <w:rPr>
                <w:rFonts w:eastAsia="Times New Roman" w:cstheme="minorHAnsi"/>
                <w:color w:val="00B050"/>
                <w:lang w:eastAsia="en-GB"/>
              </w:rPr>
              <w:t> </w:t>
            </w:r>
          </w:p>
          <w:p w14:paraId="3EE1C7E5" w14:textId="77777777" w:rsidR="00BA3DFF" w:rsidRPr="00BA3DFF" w:rsidRDefault="00BA3DFF" w:rsidP="00FF18B9">
            <w:pPr>
              <w:numPr>
                <w:ilvl w:val="0"/>
                <w:numId w:val="251"/>
              </w:numPr>
              <w:spacing w:after="0" w:line="240" w:lineRule="auto"/>
              <w:ind w:firstLine="0"/>
              <w:textAlignment w:val="baseline"/>
              <w:rPr>
                <w:rFonts w:eastAsia="Times New Roman" w:cstheme="minorHAnsi"/>
                <w:lang w:eastAsia="en-GB"/>
              </w:rPr>
            </w:pPr>
            <w:r w:rsidRPr="00BA3DFF">
              <w:rPr>
                <w:rFonts w:eastAsia="Times New Roman" w:cstheme="minorHAnsi"/>
                <w:color w:val="00B050"/>
                <w:lang w:val="en-US" w:eastAsia="en-GB"/>
              </w:rPr>
              <w:t>Basic treatment for common injuries and ailments.</w:t>
            </w:r>
            <w:r w:rsidRPr="00BA3DFF">
              <w:rPr>
                <w:rFonts w:eastAsia="Times New Roman" w:cstheme="minorHAnsi"/>
                <w:color w:val="00B050"/>
                <w:lang w:eastAsia="en-GB"/>
              </w:rPr>
              <w:t> </w:t>
            </w:r>
          </w:p>
          <w:p w14:paraId="76BE756E" w14:textId="77777777" w:rsidR="00BA3DFF" w:rsidRPr="00BA3DFF" w:rsidRDefault="00BA3DFF" w:rsidP="00FF18B9">
            <w:pPr>
              <w:numPr>
                <w:ilvl w:val="0"/>
                <w:numId w:val="252"/>
              </w:numPr>
              <w:spacing w:after="0" w:line="240" w:lineRule="auto"/>
              <w:ind w:firstLine="0"/>
              <w:textAlignment w:val="baseline"/>
              <w:rPr>
                <w:rFonts w:eastAsia="Times New Roman" w:cstheme="minorHAnsi"/>
                <w:lang w:eastAsia="en-GB"/>
              </w:rPr>
            </w:pPr>
            <w:r w:rsidRPr="00BA3DFF">
              <w:rPr>
                <w:rFonts w:eastAsia="Times New Roman" w:cstheme="minorHAnsi"/>
                <w:color w:val="00B050"/>
                <w:lang w:val="en-US" w:eastAsia="en-GB"/>
              </w:rPr>
              <w:t>Life-saving skills, including how to administer CPR. </w:t>
            </w:r>
            <w:r w:rsidRPr="00BA3DFF">
              <w:rPr>
                <w:rFonts w:eastAsia="Times New Roman" w:cstheme="minorHAnsi"/>
                <w:color w:val="00B050"/>
                <w:lang w:eastAsia="en-GB"/>
              </w:rPr>
              <w:t> </w:t>
            </w:r>
          </w:p>
          <w:p w14:paraId="03ABE39E" w14:textId="77777777" w:rsidR="00BA3DFF" w:rsidRPr="00BA3DFF" w:rsidRDefault="00BA3DFF" w:rsidP="00FF18B9">
            <w:pPr>
              <w:numPr>
                <w:ilvl w:val="0"/>
                <w:numId w:val="253"/>
              </w:numPr>
              <w:spacing w:after="0" w:line="240" w:lineRule="auto"/>
              <w:ind w:firstLine="0"/>
              <w:textAlignment w:val="baseline"/>
              <w:rPr>
                <w:rFonts w:eastAsia="Times New Roman" w:cstheme="minorHAnsi"/>
                <w:lang w:eastAsia="en-GB"/>
              </w:rPr>
            </w:pPr>
            <w:r w:rsidRPr="00BA3DFF">
              <w:rPr>
                <w:rFonts w:eastAsia="Times New Roman" w:cstheme="minorHAnsi"/>
                <w:color w:val="00B050"/>
                <w:lang w:val="en-US" w:eastAsia="en-GB"/>
              </w:rPr>
              <w:t>The purpose of defibrillators, when one might be needed and who can use them.</w:t>
            </w:r>
            <w:r w:rsidRPr="00BA3DFF">
              <w:rPr>
                <w:rFonts w:eastAsia="Times New Roman" w:cstheme="minorHAnsi"/>
                <w:color w:val="00B050"/>
                <w:lang w:eastAsia="en-GB"/>
              </w:rPr>
              <w:t> </w:t>
            </w:r>
          </w:p>
        </w:tc>
      </w:tr>
    </w:tbl>
    <w:p w14:paraId="0FE3F8CC"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7584C5F5"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EC5328F"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4F953D6"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61BB7F8"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3D842F5E"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671CBF26"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667CC389"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7E092E26"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42F682ED"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37F450EC"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20C50ECF"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249978A5"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96D7ADD"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89C58D9"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D1B43FF"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05F0C744"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40D18B40"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13E62236"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6CBE990F"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72F558CA"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73A20A94"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0E04744B"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59E554A0"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0002C461" w14:textId="77777777" w:rsidR="00BA3DFF" w:rsidRPr="00FF18B9" w:rsidRDefault="00BA3DFF" w:rsidP="003E132C">
      <w:pPr>
        <w:autoSpaceDE w:val="0"/>
        <w:autoSpaceDN w:val="0"/>
        <w:adjustRightInd w:val="0"/>
        <w:spacing w:after="0" w:line="240" w:lineRule="auto"/>
        <w:jc w:val="both"/>
        <w:rPr>
          <w:rFonts w:cstheme="minorHAnsi"/>
          <w:b/>
          <w:sz w:val="24"/>
          <w:szCs w:val="24"/>
        </w:rPr>
      </w:pPr>
    </w:p>
    <w:p w14:paraId="7F8C8801" w14:textId="4DEC5EEF" w:rsidR="001B42FA" w:rsidRPr="00FF18B9" w:rsidRDefault="001B42FA" w:rsidP="003E132C">
      <w:pPr>
        <w:autoSpaceDE w:val="0"/>
        <w:autoSpaceDN w:val="0"/>
        <w:adjustRightInd w:val="0"/>
        <w:spacing w:after="0" w:line="240" w:lineRule="auto"/>
        <w:jc w:val="both"/>
        <w:rPr>
          <w:rFonts w:cstheme="minorHAnsi"/>
          <w:iCs/>
          <w:sz w:val="44"/>
          <w:szCs w:val="44"/>
        </w:rPr>
      </w:pPr>
      <w:r w:rsidRPr="00FF18B9">
        <w:rPr>
          <w:rFonts w:cstheme="minorHAnsi"/>
          <w:b/>
          <w:sz w:val="24"/>
          <w:szCs w:val="24"/>
        </w:rPr>
        <w:lastRenderedPageBreak/>
        <w:t>Appendix:</w:t>
      </w:r>
      <w:r w:rsidR="009A43F6" w:rsidRPr="00FF18B9">
        <w:rPr>
          <w:rFonts w:cstheme="minorHAnsi"/>
          <w:b/>
          <w:sz w:val="24"/>
          <w:szCs w:val="24"/>
        </w:rPr>
        <w:t xml:space="preserve"> ONE</w:t>
      </w:r>
    </w:p>
    <w:p w14:paraId="4D4A8B1E" w14:textId="77777777" w:rsidR="003E132C" w:rsidRPr="00FF18B9" w:rsidRDefault="003E132C" w:rsidP="0056073C">
      <w:pPr>
        <w:pStyle w:val="NoSpacing"/>
        <w:rPr>
          <w:rFonts w:cstheme="minorHAnsi"/>
          <w:sz w:val="24"/>
          <w:szCs w:val="24"/>
        </w:rPr>
      </w:pPr>
    </w:p>
    <w:p w14:paraId="3FC7E85F" w14:textId="72CCA61A" w:rsidR="001B42FA" w:rsidRPr="00FF18B9" w:rsidRDefault="001B42FA" w:rsidP="0056073C">
      <w:pPr>
        <w:pStyle w:val="NoSpacing"/>
        <w:rPr>
          <w:rFonts w:cstheme="minorHAnsi"/>
          <w:color w:val="FF0000"/>
          <w:sz w:val="24"/>
          <w:szCs w:val="24"/>
        </w:rPr>
      </w:pPr>
      <w:r w:rsidRPr="00FF18B9">
        <w:rPr>
          <w:rFonts w:cstheme="minorHAnsi"/>
          <w:color w:val="FF0000"/>
          <w:sz w:val="24"/>
          <w:szCs w:val="24"/>
        </w:rPr>
        <w:t>C</w:t>
      </w:r>
      <w:r w:rsidR="00BA3DFF" w:rsidRPr="00FF18B9">
        <w:rPr>
          <w:rFonts w:cstheme="minorHAnsi"/>
          <w:color w:val="FF0000"/>
          <w:sz w:val="24"/>
          <w:szCs w:val="24"/>
        </w:rPr>
        <w:t>urrent c</w:t>
      </w:r>
      <w:r w:rsidRPr="00FF18B9">
        <w:rPr>
          <w:rFonts w:cstheme="minorHAnsi"/>
          <w:color w:val="FF0000"/>
          <w:sz w:val="24"/>
          <w:szCs w:val="24"/>
        </w:rPr>
        <w:t xml:space="preserve">ross-curricula mapping of the Sex </w:t>
      </w:r>
      <w:r w:rsidR="007E70FE" w:rsidRPr="00FF18B9">
        <w:rPr>
          <w:rFonts w:cstheme="minorHAnsi"/>
          <w:color w:val="FF0000"/>
          <w:sz w:val="24"/>
          <w:szCs w:val="24"/>
        </w:rPr>
        <w:t xml:space="preserve">&amp; Relationships </w:t>
      </w:r>
      <w:r w:rsidRPr="00FF18B9">
        <w:rPr>
          <w:rFonts w:cstheme="minorHAnsi"/>
          <w:color w:val="FF0000"/>
          <w:sz w:val="24"/>
          <w:szCs w:val="24"/>
        </w:rPr>
        <w:t xml:space="preserve">Education Programme at </w:t>
      </w:r>
      <w:r w:rsidR="003E132C" w:rsidRPr="00FF18B9">
        <w:rPr>
          <w:rFonts w:cstheme="minorHAnsi"/>
          <w:color w:val="FF0000"/>
          <w:sz w:val="24"/>
          <w:szCs w:val="24"/>
        </w:rPr>
        <w:t>St Thomas More Language College</w:t>
      </w:r>
      <w:r w:rsidRPr="00FF18B9">
        <w:rPr>
          <w:rFonts w:cstheme="minorHAnsi"/>
          <w:color w:val="FF0000"/>
          <w:sz w:val="24"/>
          <w:szCs w:val="24"/>
        </w:rPr>
        <w:t xml:space="preserve"> in Religious Education, PHSCE and Science</w:t>
      </w:r>
      <w:r w:rsidR="00BA3DFF" w:rsidRPr="00FF18B9">
        <w:rPr>
          <w:rFonts w:cstheme="minorHAnsi"/>
          <w:color w:val="FF0000"/>
          <w:sz w:val="24"/>
          <w:szCs w:val="24"/>
        </w:rPr>
        <w:t xml:space="preserve"> – To Be reviewed and adapted </w:t>
      </w:r>
      <w:proofErr w:type="gramStart"/>
      <w:r w:rsidR="00BA3DFF" w:rsidRPr="00FF18B9">
        <w:rPr>
          <w:rFonts w:cstheme="minorHAnsi"/>
          <w:color w:val="FF0000"/>
          <w:sz w:val="24"/>
          <w:szCs w:val="24"/>
        </w:rPr>
        <w:t>in light of</w:t>
      </w:r>
      <w:proofErr w:type="gramEnd"/>
      <w:r w:rsidR="00BA3DFF" w:rsidRPr="00FF18B9">
        <w:rPr>
          <w:rFonts w:cstheme="minorHAnsi"/>
          <w:color w:val="FF0000"/>
          <w:sz w:val="24"/>
          <w:szCs w:val="24"/>
        </w:rPr>
        <w:t xml:space="preserve"> the changes to RSHE 2025/26.</w:t>
      </w:r>
    </w:p>
    <w:p w14:paraId="732A629E" w14:textId="77777777" w:rsidR="001B42FA" w:rsidRPr="00FF18B9" w:rsidRDefault="001B42FA" w:rsidP="0056073C">
      <w:pPr>
        <w:pStyle w:val="NoSpacing"/>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4"/>
        <w:gridCol w:w="3492"/>
      </w:tblGrid>
      <w:tr w:rsidR="001B42FA" w:rsidRPr="00FF18B9" w14:paraId="67E61EC9" w14:textId="77777777" w:rsidTr="0098436E">
        <w:trPr>
          <w:trHeight w:val="876"/>
        </w:trPr>
        <w:tc>
          <w:tcPr>
            <w:tcW w:w="7065" w:type="dxa"/>
            <w:tcBorders>
              <w:right w:val="single" w:sz="4" w:space="0" w:color="auto"/>
            </w:tcBorders>
          </w:tcPr>
          <w:p w14:paraId="3C164CFF"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To enable students to reflect on their relationships and recognise the qualities that help relationships to grow and develop positively</w:t>
            </w:r>
          </w:p>
        </w:tc>
        <w:tc>
          <w:tcPr>
            <w:tcW w:w="3533" w:type="dxa"/>
            <w:tcBorders>
              <w:top w:val="single" w:sz="4" w:space="0" w:color="auto"/>
              <w:left w:val="single" w:sz="4" w:space="0" w:color="auto"/>
              <w:bottom w:val="single" w:sz="4" w:space="0" w:color="auto"/>
              <w:right w:val="single" w:sz="4" w:space="0" w:color="auto"/>
            </w:tcBorders>
          </w:tcPr>
          <w:p w14:paraId="3E94A762"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All aspects of the curriculum</w:t>
            </w:r>
          </w:p>
        </w:tc>
      </w:tr>
    </w:tbl>
    <w:p w14:paraId="0237EA1A" w14:textId="77777777" w:rsidR="001B42FA" w:rsidRPr="00FF18B9" w:rsidRDefault="001B42FA" w:rsidP="001B42FA">
      <w:pPr>
        <w:rPr>
          <w:rFonts w:cstheme="minorHAnsi"/>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6"/>
        <w:gridCol w:w="3025"/>
        <w:gridCol w:w="455"/>
      </w:tblGrid>
      <w:tr w:rsidR="001B42FA" w:rsidRPr="00FF18B9" w14:paraId="756B8B50" w14:textId="77777777" w:rsidTr="007E70FE">
        <w:trPr>
          <w:trHeight w:val="472"/>
        </w:trPr>
        <w:tc>
          <w:tcPr>
            <w:tcW w:w="10141" w:type="dxa"/>
            <w:gridSpan w:val="2"/>
            <w:tcBorders>
              <w:top w:val="single" w:sz="12" w:space="0" w:color="auto"/>
              <w:left w:val="single" w:sz="12" w:space="0" w:color="auto"/>
              <w:bottom w:val="single" w:sz="12" w:space="0" w:color="auto"/>
              <w:right w:val="nil"/>
            </w:tcBorders>
          </w:tcPr>
          <w:p w14:paraId="361C9C32"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t>At Key Stage 3 the following objectives should be achieved → Year 7</w:t>
            </w:r>
          </w:p>
        </w:tc>
        <w:tc>
          <w:tcPr>
            <w:tcW w:w="457" w:type="dxa"/>
            <w:tcBorders>
              <w:left w:val="nil"/>
            </w:tcBorders>
          </w:tcPr>
          <w:p w14:paraId="02A0FF37" w14:textId="77777777" w:rsidR="001B42FA" w:rsidRPr="00FF18B9" w:rsidRDefault="001B42FA" w:rsidP="001B42FA">
            <w:pPr>
              <w:rPr>
                <w:rFonts w:cstheme="minorHAnsi"/>
                <w:sz w:val="24"/>
                <w:szCs w:val="24"/>
              </w:rPr>
            </w:pPr>
          </w:p>
        </w:tc>
      </w:tr>
      <w:tr w:rsidR="001B42FA" w:rsidRPr="00FF18B9" w14:paraId="76C8A950" w14:textId="77777777" w:rsidTr="007E70FE">
        <w:trPr>
          <w:trHeight w:val="762"/>
        </w:trPr>
        <w:tc>
          <w:tcPr>
            <w:tcW w:w="7072" w:type="dxa"/>
            <w:tcBorders>
              <w:top w:val="single" w:sz="12" w:space="0" w:color="auto"/>
              <w:left w:val="single" w:sz="12" w:space="0" w:color="auto"/>
              <w:bottom w:val="single" w:sz="12" w:space="0" w:color="auto"/>
              <w:right w:val="single" w:sz="12" w:space="0" w:color="auto"/>
            </w:tcBorders>
          </w:tcPr>
          <w:p w14:paraId="39CC6DF5"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t>Knowledge &amp; Understanding</w:t>
            </w:r>
          </w:p>
        </w:tc>
        <w:tc>
          <w:tcPr>
            <w:tcW w:w="3526" w:type="dxa"/>
            <w:gridSpan w:val="2"/>
            <w:tcBorders>
              <w:left w:val="single" w:sz="12" w:space="0" w:color="auto"/>
            </w:tcBorders>
          </w:tcPr>
          <w:p w14:paraId="72A31E27" w14:textId="77777777" w:rsidR="001B42FA" w:rsidRPr="00FF18B9" w:rsidRDefault="001B42FA" w:rsidP="001B42FA">
            <w:pPr>
              <w:rPr>
                <w:rFonts w:cstheme="minorHAnsi"/>
                <w:b/>
                <w:bCs/>
                <w:sz w:val="24"/>
                <w:szCs w:val="24"/>
              </w:rPr>
            </w:pPr>
            <w:r w:rsidRPr="00FF18B9">
              <w:rPr>
                <w:rFonts w:cstheme="minorHAnsi"/>
                <w:b/>
                <w:bCs/>
                <w:sz w:val="24"/>
                <w:szCs w:val="24"/>
              </w:rPr>
              <w:t xml:space="preserve">Where it is taught in </w:t>
            </w:r>
            <w:r w:rsidR="003E132C" w:rsidRPr="00FF18B9">
              <w:rPr>
                <w:rFonts w:cstheme="minorHAnsi"/>
                <w:b/>
                <w:bCs/>
                <w:sz w:val="24"/>
                <w:szCs w:val="24"/>
              </w:rPr>
              <w:t>St Thomas More Language College</w:t>
            </w:r>
          </w:p>
        </w:tc>
      </w:tr>
      <w:tr w:rsidR="001B42FA" w:rsidRPr="00FF18B9" w14:paraId="708296DD" w14:textId="77777777" w:rsidTr="007E70FE">
        <w:trPr>
          <w:trHeight w:val="920"/>
        </w:trPr>
        <w:tc>
          <w:tcPr>
            <w:tcW w:w="7072" w:type="dxa"/>
            <w:tcBorders>
              <w:top w:val="single" w:sz="12" w:space="0" w:color="auto"/>
            </w:tcBorders>
          </w:tcPr>
          <w:p w14:paraId="0B1458AD"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t>To have knowledge of the physical and emotional changes involved in puberty, the menstrual cycle, ovulation, fertilisation, pregnancy and birth.</w:t>
            </w:r>
          </w:p>
        </w:tc>
        <w:tc>
          <w:tcPr>
            <w:tcW w:w="3526" w:type="dxa"/>
            <w:gridSpan w:val="2"/>
          </w:tcPr>
          <w:p w14:paraId="269AAD01" w14:textId="77777777" w:rsidR="001B42FA" w:rsidRPr="00FF18B9" w:rsidRDefault="001B42FA" w:rsidP="001B42FA">
            <w:pPr>
              <w:rPr>
                <w:rFonts w:cstheme="minorHAnsi"/>
                <w:sz w:val="24"/>
                <w:szCs w:val="24"/>
              </w:rPr>
            </w:pPr>
            <w:r w:rsidRPr="00FF18B9">
              <w:rPr>
                <w:rFonts w:cstheme="minorHAnsi"/>
                <w:sz w:val="24"/>
                <w:szCs w:val="24"/>
              </w:rPr>
              <w:t xml:space="preserve">Science </w:t>
            </w:r>
          </w:p>
          <w:p w14:paraId="16EBD622"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062D8323" w14:textId="77777777" w:rsidTr="007E70FE">
        <w:trPr>
          <w:trHeight w:val="908"/>
        </w:trPr>
        <w:tc>
          <w:tcPr>
            <w:tcW w:w="7072" w:type="dxa"/>
          </w:tcPr>
          <w:p w14:paraId="5CE2852F"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t>To have knowledge and understanding of physical, hormonal, emotional and intellectual changes.</w:t>
            </w:r>
          </w:p>
        </w:tc>
        <w:tc>
          <w:tcPr>
            <w:tcW w:w="3526" w:type="dxa"/>
            <w:gridSpan w:val="2"/>
          </w:tcPr>
          <w:p w14:paraId="791C414D" w14:textId="77777777" w:rsidR="001B42FA" w:rsidRPr="00FF18B9" w:rsidRDefault="001B42FA" w:rsidP="001B42FA">
            <w:pPr>
              <w:rPr>
                <w:rFonts w:cstheme="minorHAnsi"/>
                <w:i/>
                <w:sz w:val="24"/>
                <w:szCs w:val="24"/>
              </w:rPr>
            </w:pPr>
            <w:r w:rsidRPr="00FF18B9">
              <w:rPr>
                <w:rFonts w:cstheme="minorHAnsi"/>
                <w:sz w:val="24"/>
                <w:szCs w:val="24"/>
              </w:rPr>
              <w:t xml:space="preserve">Science </w:t>
            </w:r>
            <w:r w:rsidR="00294705" w:rsidRPr="00FF18B9">
              <w:rPr>
                <w:rFonts w:cstheme="minorHAnsi"/>
                <w:i/>
                <w:sz w:val="24"/>
                <w:szCs w:val="24"/>
                <w:highlight w:val="yellow"/>
              </w:rPr>
              <w:t>(Yr 7</w:t>
            </w:r>
            <w:r w:rsidRPr="00FF18B9">
              <w:rPr>
                <w:rFonts w:cstheme="minorHAnsi"/>
                <w:i/>
                <w:sz w:val="24"/>
                <w:szCs w:val="24"/>
                <w:highlight w:val="yellow"/>
              </w:rPr>
              <w:t>)</w:t>
            </w:r>
            <w:r w:rsidR="00C36DE6" w:rsidRPr="00FF18B9">
              <w:rPr>
                <w:rFonts w:cstheme="minorHAnsi"/>
                <w:i/>
                <w:sz w:val="24"/>
                <w:szCs w:val="24"/>
              </w:rPr>
              <w:t xml:space="preserve"> </w:t>
            </w:r>
          </w:p>
          <w:p w14:paraId="4C021006" w14:textId="77777777" w:rsidR="001B42FA" w:rsidRPr="00FF18B9" w:rsidRDefault="001B42FA" w:rsidP="001B42FA">
            <w:pPr>
              <w:rPr>
                <w:rFonts w:cstheme="minorHAnsi"/>
                <w:sz w:val="24"/>
                <w:szCs w:val="24"/>
              </w:rPr>
            </w:pPr>
          </w:p>
        </w:tc>
      </w:tr>
      <w:tr w:rsidR="001B42FA" w:rsidRPr="00FF18B9" w14:paraId="0EFF01BB" w14:textId="77777777" w:rsidTr="007E70FE">
        <w:trPr>
          <w:trHeight w:val="920"/>
        </w:trPr>
        <w:tc>
          <w:tcPr>
            <w:tcW w:w="7072" w:type="dxa"/>
          </w:tcPr>
          <w:p w14:paraId="1B0C77BC"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t>To have self-knowledge in terms of one’s uniqueness, ability, feelings, about and need for self respect.</w:t>
            </w:r>
          </w:p>
        </w:tc>
        <w:tc>
          <w:tcPr>
            <w:tcW w:w="3526" w:type="dxa"/>
            <w:gridSpan w:val="2"/>
          </w:tcPr>
          <w:p w14:paraId="485A2C9B"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(yrs7,8,9)</w:t>
            </w:r>
          </w:p>
          <w:p w14:paraId="466E10D2" w14:textId="77777777" w:rsidR="00672F22" w:rsidRPr="00FF18B9" w:rsidRDefault="00672F22" w:rsidP="001B42FA">
            <w:pPr>
              <w:rPr>
                <w:rFonts w:cstheme="minorHAnsi"/>
                <w:sz w:val="24"/>
                <w:szCs w:val="24"/>
              </w:rPr>
            </w:pPr>
            <w:r w:rsidRPr="00FF18B9">
              <w:rPr>
                <w:rFonts w:cstheme="minorHAnsi"/>
                <w:sz w:val="24"/>
                <w:szCs w:val="24"/>
              </w:rPr>
              <w:t>Physical Education</w:t>
            </w:r>
            <w:r w:rsidRPr="00FF18B9">
              <w:rPr>
                <w:rFonts w:cstheme="minorHAnsi"/>
                <w:i/>
                <w:sz w:val="24"/>
                <w:szCs w:val="24"/>
              </w:rPr>
              <w:t xml:space="preserve"> – Self Assessment, Individual challenges / tasks</w:t>
            </w:r>
          </w:p>
          <w:p w14:paraId="07883251"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792A3D58" w14:textId="77777777" w:rsidTr="007E70FE">
        <w:trPr>
          <w:trHeight w:val="448"/>
        </w:trPr>
        <w:tc>
          <w:tcPr>
            <w:tcW w:w="7072" w:type="dxa"/>
          </w:tcPr>
          <w:p w14:paraId="67F20E2A"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t>To have knowledge and understanding of basic issues of health care concerning daily and weekly hygiene.</w:t>
            </w:r>
          </w:p>
        </w:tc>
        <w:tc>
          <w:tcPr>
            <w:tcW w:w="3526" w:type="dxa"/>
            <w:gridSpan w:val="2"/>
          </w:tcPr>
          <w:p w14:paraId="4C165A0B" w14:textId="77777777" w:rsidR="00672F22" w:rsidRPr="00FF18B9" w:rsidRDefault="00672F22" w:rsidP="001B42FA">
            <w:pPr>
              <w:rPr>
                <w:rFonts w:cstheme="minorHAnsi"/>
                <w:sz w:val="24"/>
                <w:szCs w:val="24"/>
              </w:rPr>
            </w:pPr>
            <w:r w:rsidRPr="00FF18B9">
              <w:rPr>
                <w:rFonts w:cstheme="minorHAnsi"/>
                <w:sz w:val="24"/>
                <w:szCs w:val="24"/>
              </w:rPr>
              <w:t xml:space="preserve">Physical Education – </w:t>
            </w:r>
            <w:r w:rsidRPr="00FF18B9">
              <w:rPr>
                <w:rFonts w:cstheme="minorHAnsi"/>
                <w:i/>
                <w:sz w:val="24"/>
                <w:szCs w:val="24"/>
              </w:rPr>
              <w:t>discussion on Hygiene, changing room etiquette</w:t>
            </w:r>
          </w:p>
          <w:p w14:paraId="10892A58"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48C0875E" w14:textId="77777777" w:rsidTr="007E70FE">
        <w:trPr>
          <w:trHeight w:val="920"/>
        </w:trPr>
        <w:tc>
          <w:tcPr>
            <w:tcW w:w="7072" w:type="dxa"/>
          </w:tcPr>
          <w:p w14:paraId="64804ED4"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567" w:hanging="578"/>
              <w:textAlignment w:val="baseline"/>
              <w:rPr>
                <w:rFonts w:cstheme="minorHAnsi"/>
                <w:sz w:val="24"/>
                <w:szCs w:val="24"/>
              </w:rPr>
            </w:pPr>
            <w:r w:rsidRPr="00FF18B9">
              <w:rPr>
                <w:rFonts w:cstheme="minorHAnsi"/>
                <w:sz w:val="24"/>
                <w:szCs w:val="24"/>
              </w:rPr>
              <w:t>To have knowledge and understanding of roles and relationships within the family and outside the family.</w:t>
            </w:r>
          </w:p>
        </w:tc>
        <w:tc>
          <w:tcPr>
            <w:tcW w:w="3526" w:type="dxa"/>
            <w:gridSpan w:val="2"/>
          </w:tcPr>
          <w:p w14:paraId="295D1094"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 9)</w:t>
            </w:r>
          </w:p>
          <w:p w14:paraId="7251D761"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71EB7D28" w14:textId="77777777" w:rsidTr="007E70FE">
        <w:trPr>
          <w:trHeight w:val="908"/>
        </w:trPr>
        <w:tc>
          <w:tcPr>
            <w:tcW w:w="7072" w:type="dxa"/>
          </w:tcPr>
          <w:p w14:paraId="1D1606FA"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t>To examine the importance of friendships and relationships in terms of promises and agreements.</w:t>
            </w:r>
          </w:p>
        </w:tc>
        <w:tc>
          <w:tcPr>
            <w:tcW w:w="3526" w:type="dxa"/>
            <w:gridSpan w:val="2"/>
          </w:tcPr>
          <w:p w14:paraId="711678E3"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 8)</w:t>
            </w:r>
          </w:p>
          <w:p w14:paraId="06289507" w14:textId="77777777" w:rsidR="00672F22" w:rsidRPr="00FF18B9" w:rsidRDefault="00672F22" w:rsidP="001B42FA">
            <w:pPr>
              <w:rPr>
                <w:rFonts w:cstheme="minorHAnsi"/>
                <w:i/>
                <w:sz w:val="24"/>
                <w:szCs w:val="24"/>
              </w:rPr>
            </w:pPr>
            <w:r w:rsidRPr="00FF18B9">
              <w:rPr>
                <w:rFonts w:cstheme="minorHAnsi"/>
                <w:sz w:val="24"/>
                <w:szCs w:val="24"/>
              </w:rPr>
              <w:t>Physical Education</w:t>
            </w:r>
            <w:r w:rsidRPr="00FF18B9">
              <w:rPr>
                <w:rFonts w:cstheme="minorHAnsi"/>
                <w:i/>
                <w:sz w:val="24"/>
                <w:szCs w:val="24"/>
              </w:rPr>
              <w:t xml:space="preserve"> – </w:t>
            </w:r>
            <w:proofErr w:type="gramStart"/>
            <w:r w:rsidRPr="00FF18B9">
              <w:rPr>
                <w:rFonts w:cstheme="minorHAnsi"/>
                <w:i/>
                <w:sz w:val="24"/>
                <w:szCs w:val="24"/>
              </w:rPr>
              <w:t>team work</w:t>
            </w:r>
            <w:proofErr w:type="gramEnd"/>
            <w:r w:rsidRPr="00FF18B9">
              <w:rPr>
                <w:rFonts w:cstheme="minorHAnsi"/>
                <w:i/>
                <w:sz w:val="24"/>
                <w:szCs w:val="24"/>
              </w:rPr>
              <w:t xml:space="preserve"> &amp; cooperation</w:t>
            </w:r>
          </w:p>
          <w:p w14:paraId="5DE9EB0F"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7921A22B" w14:textId="77777777" w:rsidTr="007E70FE">
        <w:trPr>
          <w:trHeight w:val="726"/>
        </w:trPr>
        <w:tc>
          <w:tcPr>
            <w:tcW w:w="7072" w:type="dxa"/>
          </w:tcPr>
          <w:p w14:paraId="722D5825" w14:textId="77777777" w:rsidR="001B42FA" w:rsidRPr="00FF18B9" w:rsidRDefault="001B42FA" w:rsidP="001B42FA">
            <w:pPr>
              <w:numPr>
                <w:ilvl w:val="0"/>
                <w:numId w:val="5"/>
              </w:numPr>
              <w:tabs>
                <w:tab w:val="clear" w:pos="720"/>
                <w:tab w:val="num" w:pos="426"/>
              </w:tabs>
              <w:overflowPunct w:val="0"/>
              <w:autoSpaceDE w:val="0"/>
              <w:autoSpaceDN w:val="0"/>
              <w:adjustRightInd w:val="0"/>
              <w:spacing w:after="0" w:line="240" w:lineRule="auto"/>
              <w:ind w:left="426" w:hanging="284"/>
              <w:textAlignment w:val="baseline"/>
              <w:rPr>
                <w:rFonts w:cstheme="minorHAnsi"/>
                <w:sz w:val="24"/>
                <w:szCs w:val="24"/>
              </w:rPr>
            </w:pPr>
            <w:r w:rsidRPr="00FF18B9">
              <w:rPr>
                <w:rFonts w:cstheme="minorHAnsi"/>
                <w:sz w:val="24"/>
                <w:szCs w:val="24"/>
              </w:rPr>
              <w:lastRenderedPageBreak/>
              <w:t xml:space="preserve">To have a deeper understanding of love in the Christian tradition and the way in which it binds families and society together </w:t>
            </w:r>
            <w:r w:rsidRPr="00FF18B9">
              <w:rPr>
                <w:rFonts w:cstheme="minorHAnsi"/>
                <w:i/>
                <w:sz w:val="24"/>
                <w:szCs w:val="24"/>
              </w:rPr>
              <w:t>(incl. Community Cohesion yr 10)</w:t>
            </w:r>
            <w:r w:rsidRPr="00FF18B9">
              <w:rPr>
                <w:rFonts w:cstheme="minorHAnsi"/>
                <w:sz w:val="24"/>
                <w:szCs w:val="24"/>
              </w:rPr>
              <w:t>.</w:t>
            </w:r>
          </w:p>
        </w:tc>
        <w:tc>
          <w:tcPr>
            <w:tcW w:w="3526" w:type="dxa"/>
            <w:gridSpan w:val="2"/>
          </w:tcPr>
          <w:p w14:paraId="509B83F1"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(Yrs 9, 10)</w:t>
            </w:r>
          </w:p>
        </w:tc>
      </w:tr>
    </w:tbl>
    <w:p w14:paraId="1A5741DC" w14:textId="77777777" w:rsidR="001B42FA" w:rsidRPr="00FF18B9" w:rsidRDefault="001B42FA" w:rsidP="001B42FA">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4"/>
        <w:gridCol w:w="3442"/>
      </w:tblGrid>
      <w:tr w:rsidR="0098436E" w:rsidRPr="00FF18B9" w14:paraId="15EEB78A" w14:textId="77777777" w:rsidTr="0098436E">
        <w:trPr>
          <w:trHeight w:val="280"/>
        </w:trPr>
        <w:tc>
          <w:tcPr>
            <w:tcW w:w="10598" w:type="dxa"/>
            <w:gridSpan w:val="2"/>
          </w:tcPr>
          <w:p w14:paraId="208660AD" w14:textId="77777777" w:rsidR="0098436E" w:rsidRPr="00FF18B9" w:rsidRDefault="0098436E" w:rsidP="001B42FA">
            <w:pPr>
              <w:pStyle w:val="BodyText"/>
              <w:rPr>
                <w:rFonts w:asciiTheme="minorHAnsi" w:hAnsiTheme="minorHAnsi" w:cstheme="minorHAnsi"/>
                <w:b/>
                <w:bCs/>
                <w:sz w:val="24"/>
                <w:szCs w:val="24"/>
              </w:rPr>
            </w:pPr>
            <w:r w:rsidRPr="00FF18B9">
              <w:rPr>
                <w:rFonts w:asciiTheme="minorHAnsi" w:hAnsiTheme="minorHAnsi" w:cstheme="minorHAnsi"/>
                <w:b/>
                <w:bCs/>
                <w:sz w:val="24"/>
                <w:szCs w:val="24"/>
              </w:rPr>
              <w:t>At Key Stage 3 the following objectives should be achieved → Year 8</w:t>
            </w:r>
          </w:p>
          <w:p w14:paraId="5E3798D3" w14:textId="77777777" w:rsidR="0098436E" w:rsidRPr="00FF18B9" w:rsidRDefault="0098436E" w:rsidP="001B42FA">
            <w:pPr>
              <w:pStyle w:val="BodyText"/>
              <w:rPr>
                <w:rFonts w:asciiTheme="minorHAnsi" w:hAnsiTheme="minorHAnsi" w:cstheme="minorHAnsi"/>
                <w:b/>
                <w:bCs/>
                <w:sz w:val="24"/>
                <w:szCs w:val="24"/>
              </w:rPr>
            </w:pPr>
          </w:p>
        </w:tc>
      </w:tr>
      <w:tr w:rsidR="001B42FA" w:rsidRPr="00FF18B9" w14:paraId="5398911F" w14:textId="77777777" w:rsidTr="007E70FE">
        <w:trPr>
          <w:trHeight w:val="533"/>
        </w:trPr>
        <w:tc>
          <w:tcPr>
            <w:tcW w:w="7114" w:type="dxa"/>
          </w:tcPr>
          <w:p w14:paraId="0203D74B" w14:textId="77777777" w:rsidR="001B42FA" w:rsidRPr="00FF18B9" w:rsidRDefault="001B42FA" w:rsidP="001B42FA">
            <w:pPr>
              <w:pStyle w:val="BodyText"/>
              <w:rPr>
                <w:rFonts w:asciiTheme="minorHAnsi" w:hAnsiTheme="minorHAnsi" w:cstheme="minorHAnsi"/>
                <w:b/>
                <w:bCs/>
                <w:sz w:val="24"/>
                <w:szCs w:val="24"/>
              </w:rPr>
            </w:pPr>
            <w:r w:rsidRPr="00FF18B9">
              <w:rPr>
                <w:rFonts w:asciiTheme="minorHAnsi" w:hAnsiTheme="minorHAnsi" w:cstheme="minorHAnsi"/>
                <w:b/>
                <w:bCs/>
                <w:sz w:val="24"/>
                <w:szCs w:val="24"/>
              </w:rPr>
              <w:t>Knowledge &amp; Understanding</w:t>
            </w:r>
          </w:p>
        </w:tc>
        <w:tc>
          <w:tcPr>
            <w:tcW w:w="3484" w:type="dxa"/>
          </w:tcPr>
          <w:p w14:paraId="68670786" w14:textId="77777777" w:rsidR="001B42FA" w:rsidRPr="00FF18B9" w:rsidRDefault="001B42FA" w:rsidP="001B42FA">
            <w:pPr>
              <w:pStyle w:val="BodyText"/>
              <w:rPr>
                <w:rFonts w:asciiTheme="minorHAnsi" w:hAnsiTheme="minorHAnsi" w:cstheme="minorHAnsi"/>
                <w:b/>
                <w:bCs/>
                <w:sz w:val="24"/>
                <w:szCs w:val="24"/>
              </w:rPr>
            </w:pPr>
            <w:r w:rsidRPr="00FF18B9">
              <w:rPr>
                <w:rFonts w:asciiTheme="minorHAnsi" w:hAnsiTheme="minorHAnsi" w:cstheme="minorHAnsi"/>
                <w:b/>
                <w:bCs/>
                <w:sz w:val="24"/>
                <w:szCs w:val="24"/>
              </w:rPr>
              <w:t xml:space="preserve">Where it is taught in </w:t>
            </w:r>
            <w:r w:rsidR="003E132C" w:rsidRPr="00FF18B9">
              <w:rPr>
                <w:rFonts w:asciiTheme="minorHAnsi" w:hAnsiTheme="minorHAnsi" w:cstheme="minorHAnsi"/>
                <w:b/>
                <w:bCs/>
                <w:sz w:val="24"/>
                <w:szCs w:val="24"/>
              </w:rPr>
              <w:t>St Thomas More Language College</w:t>
            </w:r>
          </w:p>
        </w:tc>
      </w:tr>
      <w:tr w:rsidR="001B42FA" w:rsidRPr="00FF18B9" w14:paraId="404136C4" w14:textId="77777777" w:rsidTr="007E70FE">
        <w:trPr>
          <w:trHeight w:val="732"/>
        </w:trPr>
        <w:tc>
          <w:tcPr>
            <w:tcW w:w="7114" w:type="dxa"/>
          </w:tcPr>
          <w:p w14:paraId="1F044342"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explore the issues surrounding decision making, moral values, choices and their consequences, freedom, responsibility and the importance of conscience.</w:t>
            </w:r>
          </w:p>
        </w:tc>
        <w:tc>
          <w:tcPr>
            <w:tcW w:w="3484" w:type="dxa"/>
          </w:tcPr>
          <w:p w14:paraId="0194EB29"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(Yrs 9, 8)</w:t>
            </w:r>
          </w:p>
          <w:p w14:paraId="490E2F81" w14:textId="77777777" w:rsidR="00672F22" w:rsidRPr="00FF18B9" w:rsidRDefault="00672F22" w:rsidP="001B42FA">
            <w:pPr>
              <w:pStyle w:val="BodyText"/>
              <w:rPr>
                <w:rFonts w:asciiTheme="minorHAnsi" w:hAnsiTheme="minorHAnsi" w:cstheme="minorHAnsi"/>
                <w:i/>
                <w:sz w:val="24"/>
                <w:szCs w:val="24"/>
              </w:rPr>
            </w:pPr>
            <w:r w:rsidRPr="00FF18B9">
              <w:rPr>
                <w:rFonts w:asciiTheme="minorHAnsi" w:hAnsiTheme="minorHAnsi" w:cstheme="minorHAnsi"/>
                <w:i/>
                <w:sz w:val="24"/>
                <w:szCs w:val="24"/>
              </w:rPr>
              <w:t>Physical Education – decision making in sport in relation to self and benefit of the team</w:t>
            </w:r>
          </w:p>
        </w:tc>
      </w:tr>
      <w:tr w:rsidR="001B42FA" w:rsidRPr="00FF18B9" w14:paraId="4E2C87C3" w14:textId="77777777" w:rsidTr="007E70FE">
        <w:trPr>
          <w:trHeight w:val="493"/>
        </w:trPr>
        <w:tc>
          <w:tcPr>
            <w:tcW w:w="7114" w:type="dxa"/>
          </w:tcPr>
          <w:p w14:paraId="20DEC669"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 xml:space="preserve">To reflect on their self-image and that of others </w:t>
            </w:r>
            <w:proofErr w:type="gramStart"/>
            <w:r w:rsidRPr="00FF18B9">
              <w:rPr>
                <w:rFonts w:asciiTheme="minorHAnsi" w:hAnsiTheme="minorHAnsi" w:cstheme="minorHAnsi"/>
                <w:sz w:val="24"/>
                <w:szCs w:val="24"/>
              </w:rPr>
              <w:t>so as to</w:t>
            </w:r>
            <w:proofErr w:type="gramEnd"/>
            <w:r w:rsidRPr="00FF18B9">
              <w:rPr>
                <w:rFonts w:asciiTheme="minorHAnsi" w:hAnsiTheme="minorHAnsi" w:cstheme="minorHAnsi"/>
                <w:sz w:val="24"/>
                <w:szCs w:val="24"/>
              </w:rPr>
              <w:t xml:space="preserve"> respect them as made in the image and likeness of God.</w:t>
            </w:r>
          </w:p>
        </w:tc>
        <w:tc>
          <w:tcPr>
            <w:tcW w:w="3484" w:type="dxa"/>
          </w:tcPr>
          <w:p w14:paraId="1D6E6F61"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(yrs7, 8)</w:t>
            </w:r>
          </w:p>
          <w:p w14:paraId="30B3AFC9" w14:textId="77777777" w:rsidR="00672F22" w:rsidRPr="00FF18B9" w:rsidRDefault="00672F22" w:rsidP="001B42FA">
            <w:pPr>
              <w:pStyle w:val="BodyText"/>
              <w:rPr>
                <w:rFonts w:asciiTheme="minorHAnsi" w:hAnsiTheme="minorHAnsi" w:cstheme="minorHAnsi"/>
                <w:i/>
                <w:sz w:val="24"/>
                <w:szCs w:val="24"/>
              </w:rPr>
            </w:pPr>
            <w:r w:rsidRPr="00FF18B9">
              <w:rPr>
                <w:rFonts w:asciiTheme="minorHAnsi" w:hAnsiTheme="minorHAnsi" w:cstheme="minorHAnsi"/>
                <w:i/>
                <w:sz w:val="24"/>
                <w:szCs w:val="24"/>
              </w:rPr>
              <w:t>Physical Education – self assessment</w:t>
            </w:r>
          </w:p>
          <w:p w14:paraId="786B79CC"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PHSC</w:t>
            </w:r>
            <w:r w:rsidR="0098436E" w:rsidRPr="00FF18B9">
              <w:rPr>
                <w:rFonts w:asciiTheme="minorHAnsi" w:hAnsiTheme="minorHAnsi" w:cstheme="minorHAnsi"/>
                <w:sz w:val="24"/>
                <w:szCs w:val="24"/>
              </w:rPr>
              <w:t>E</w:t>
            </w:r>
            <w:r w:rsidRPr="00FF18B9">
              <w:rPr>
                <w:rFonts w:asciiTheme="minorHAnsi" w:hAnsiTheme="minorHAnsi" w:cstheme="minorHAnsi"/>
                <w:sz w:val="24"/>
                <w:szCs w:val="24"/>
              </w:rPr>
              <w:t>E</w:t>
            </w:r>
          </w:p>
        </w:tc>
      </w:tr>
      <w:tr w:rsidR="001B42FA" w:rsidRPr="00FF18B9" w14:paraId="1A31536E" w14:textId="77777777" w:rsidTr="007E70FE">
        <w:trPr>
          <w:trHeight w:val="493"/>
        </w:trPr>
        <w:tc>
          <w:tcPr>
            <w:tcW w:w="7114" w:type="dxa"/>
          </w:tcPr>
          <w:p w14:paraId="1D611909"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consider the people and things, which influence who and what, we are.</w:t>
            </w:r>
          </w:p>
        </w:tc>
        <w:tc>
          <w:tcPr>
            <w:tcW w:w="3484" w:type="dxa"/>
          </w:tcPr>
          <w:p w14:paraId="310A35E7"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 7)</w:t>
            </w:r>
          </w:p>
          <w:p w14:paraId="6FC2AB44" w14:textId="77777777" w:rsidR="00672F22" w:rsidRPr="00FF18B9" w:rsidRDefault="00672F22" w:rsidP="001B42FA">
            <w:pPr>
              <w:pStyle w:val="BodyText"/>
              <w:rPr>
                <w:rFonts w:asciiTheme="minorHAnsi" w:hAnsiTheme="minorHAnsi" w:cstheme="minorHAnsi"/>
                <w:i/>
                <w:sz w:val="24"/>
                <w:szCs w:val="24"/>
              </w:rPr>
            </w:pPr>
            <w:r w:rsidRPr="00FF18B9">
              <w:rPr>
                <w:rFonts w:asciiTheme="minorHAnsi" w:hAnsiTheme="minorHAnsi" w:cstheme="minorHAnsi"/>
                <w:i/>
                <w:sz w:val="24"/>
                <w:szCs w:val="24"/>
              </w:rPr>
              <w:t xml:space="preserve">Physical Education – influence on our peers &amp; </w:t>
            </w:r>
            <w:proofErr w:type="gramStart"/>
            <w:r w:rsidRPr="00FF18B9">
              <w:rPr>
                <w:rFonts w:asciiTheme="minorHAnsi" w:hAnsiTheme="minorHAnsi" w:cstheme="minorHAnsi"/>
                <w:i/>
                <w:sz w:val="24"/>
                <w:szCs w:val="24"/>
              </w:rPr>
              <w:t>team mates</w:t>
            </w:r>
            <w:proofErr w:type="gramEnd"/>
            <w:r w:rsidRPr="00FF18B9">
              <w:rPr>
                <w:rFonts w:asciiTheme="minorHAnsi" w:hAnsiTheme="minorHAnsi" w:cstheme="minorHAnsi"/>
                <w:i/>
                <w:sz w:val="24"/>
                <w:szCs w:val="24"/>
              </w:rPr>
              <w:t xml:space="preserve"> and on younger students / role models.</w:t>
            </w:r>
          </w:p>
        </w:tc>
      </w:tr>
      <w:tr w:rsidR="001B42FA" w:rsidRPr="00FF18B9" w14:paraId="3FF619E9" w14:textId="77777777" w:rsidTr="007E70FE">
        <w:trPr>
          <w:trHeight w:val="479"/>
        </w:trPr>
        <w:tc>
          <w:tcPr>
            <w:tcW w:w="7114" w:type="dxa"/>
          </w:tcPr>
          <w:p w14:paraId="715A6306"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examine the importance of friendships and relationships in terms of promises and agreements.</w:t>
            </w:r>
          </w:p>
        </w:tc>
        <w:tc>
          <w:tcPr>
            <w:tcW w:w="3484" w:type="dxa"/>
          </w:tcPr>
          <w:p w14:paraId="3395C2A2"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Religious Education</w:t>
            </w:r>
          </w:p>
          <w:p w14:paraId="13589898" w14:textId="77777777" w:rsidR="00672F22" w:rsidRPr="00FF18B9" w:rsidRDefault="00672F22" w:rsidP="001B42FA">
            <w:pPr>
              <w:pStyle w:val="BodyText"/>
              <w:rPr>
                <w:rFonts w:asciiTheme="minorHAnsi" w:hAnsiTheme="minorHAnsi" w:cstheme="minorHAnsi"/>
                <w:sz w:val="24"/>
                <w:szCs w:val="24"/>
              </w:rPr>
            </w:pPr>
            <w:r w:rsidRPr="00FF18B9">
              <w:rPr>
                <w:rFonts w:asciiTheme="minorHAnsi" w:hAnsiTheme="minorHAnsi" w:cstheme="minorHAnsi"/>
                <w:sz w:val="24"/>
                <w:szCs w:val="24"/>
              </w:rPr>
              <w:t>Physical Education – rules, regulation &amp; scoring systems</w:t>
            </w:r>
          </w:p>
          <w:p w14:paraId="48E2CD98"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PHSC</w:t>
            </w:r>
            <w:r w:rsidR="0098436E" w:rsidRPr="00FF18B9">
              <w:rPr>
                <w:rFonts w:asciiTheme="minorHAnsi" w:hAnsiTheme="minorHAnsi" w:cstheme="minorHAnsi"/>
                <w:sz w:val="24"/>
                <w:szCs w:val="24"/>
              </w:rPr>
              <w:t>E</w:t>
            </w:r>
            <w:r w:rsidRPr="00FF18B9">
              <w:rPr>
                <w:rFonts w:asciiTheme="minorHAnsi" w:hAnsiTheme="minorHAnsi" w:cstheme="minorHAnsi"/>
                <w:sz w:val="24"/>
                <w:szCs w:val="24"/>
              </w:rPr>
              <w:t>E</w:t>
            </w:r>
          </w:p>
        </w:tc>
      </w:tr>
      <w:tr w:rsidR="001B42FA" w:rsidRPr="00FF18B9" w14:paraId="021BD57E" w14:textId="77777777" w:rsidTr="007E70FE">
        <w:trPr>
          <w:trHeight w:val="732"/>
        </w:trPr>
        <w:tc>
          <w:tcPr>
            <w:tcW w:w="7114" w:type="dxa"/>
          </w:tcPr>
          <w:p w14:paraId="5F4CC361"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consider the basic rules we live by and love as the ultimate rule or guide of life in terms of caring, service and self-giving,</w:t>
            </w:r>
          </w:p>
        </w:tc>
        <w:tc>
          <w:tcPr>
            <w:tcW w:w="3484" w:type="dxa"/>
          </w:tcPr>
          <w:p w14:paraId="1EF041DF"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(yrs 8, 9 10)</w:t>
            </w:r>
          </w:p>
        </w:tc>
      </w:tr>
      <w:tr w:rsidR="001B42FA" w:rsidRPr="00FF18B9" w14:paraId="66FDD69D" w14:textId="77777777" w:rsidTr="007E70FE">
        <w:trPr>
          <w:trHeight w:val="732"/>
        </w:trPr>
        <w:tc>
          <w:tcPr>
            <w:tcW w:w="7114" w:type="dxa"/>
          </w:tcPr>
          <w:p w14:paraId="00D9EF36"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examine the physical, emotional and social changes associated with puberty and adolescence.  Develop a respect for our own bodies and those of others.</w:t>
            </w:r>
          </w:p>
        </w:tc>
        <w:tc>
          <w:tcPr>
            <w:tcW w:w="3484" w:type="dxa"/>
          </w:tcPr>
          <w:p w14:paraId="43BA9315" w14:textId="77777777" w:rsidR="001B42FA" w:rsidRPr="00FF18B9" w:rsidRDefault="001B42FA" w:rsidP="001B42FA">
            <w:pPr>
              <w:pStyle w:val="BodyText"/>
              <w:rPr>
                <w:rFonts w:asciiTheme="minorHAnsi" w:hAnsiTheme="minorHAnsi" w:cstheme="minorHAnsi"/>
                <w:sz w:val="24"/>
                <w:szCs w:val="24"/>
              </w:rPr>
            </w:pPr>
            <w:r w:rsidRPr="00FF18B9">
              <w:rPr>
                <w:rFonts w:asciiTheme="minorHAnsi" w:hAnsiTheme="minorHAnsi" w:cstheme="minorHAnsi"/>
                <w:sz w:val="24"/>
                <w:szCs w:val="24"/>
              </w:rPr>
              <w:t>Religious Education</w:t>
            </w:r>
          </w:p>
          <w:p w14:paraId="67A95A66"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i/>
                <w:sz w:val="24"/>
                <w:szCs w:val="24"/>
              </w:rPr>
              <w:t>Science (Yr 7)</w:t>
            </w:r>
          </w:p>
        </w:tc>
      </w:tr>
      <w:tr w:rsidR="001B42FA" w:rsidRPr="00FF18B9" w14:paraId="280F80BD" w14:textId="77777777" w:rsidTr="007E70FE">
        <w:trPr>
          <w:trHeight w:val="732"/>
        </w:trPr>
        <w:tc>
          <w:tcPr>
            <w:tcW w:w="7114" w:type="dxa"/>
          </w:tcPr>
          <w:p w14:paraId="331F43E4"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discuss the Sacrament of Confirmation within the context of issues such as maturity, growth, independence and responsibility.</w:t>
            </w:r>
          </w:p>
        </w:tc>
        <w:tc>
          <w:tcPr>
            <w:tcW w:w="3484" w:type="dxa"/>
          </w:tcPr>
          <w:p w14:paraId="517C4929"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 9)</w:t>
            </w:r>
          </w:p>
        </w:tc>
      </w:tr>
      <w:tr w:rsidR="001B42FA" w:rsidRPr="00FF18B9" w14:paraId="1D6D263D" w14:textId="77777777" w:rsidTr="007E70FE">
        <w:trPr>
          <w:trHeight w:val="240"/>
        </w:trPr>
        <w:tc>
          <w:tcPr>
            <w:tcW w:w="7114" w:type="dxa"/>
          </w:tcPr>
          <w:p w14:paraId="75CA9A24"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To consider the family in terms of roles and relationships.</w:t>
            </w:r>
          </w:p>
        </w:tc>
        <w:tc>
          <w:tcPr>
            <w:tcW w:w="3484" w:type="dxa"/>
          </w:tcPr>
          <w:p w14:paraId="78883BDB"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sz w:val="24"/>
                <w:szCs w:val="24"/>
              </w:rPr>
              <w:t xml:space="preserve">Religious Education. </w:t>
            </w:r>
            <w:r w:rsidRPr="00FF18B9">
              <w:rPr>
                <w:rFonts w:asciiTheme="minorHAnsi" w:hAnsiTheme="minorHAnsi" w:cstheme="minorHAnsi"/>
                <w:i/>
                <w:sz w:val="24"/>
                <w:szCs w:val="24"/>
              </w:rPr>
              <w:t>(yr 10)</w:t>
            </w:r>
          </w:p>
        </w:tc>
      </w:tr>
      <w:tr w:rsidR="001B42FA" w:rsidRPr="00FF18B9" w14:paraId="27605986" w14:textId="77777777" w:rsidTr="007E70FE">
        <w:trPr>
          <w:trHeight w:val="506"/>
        </w:trPr>
        <w:tc>
          <w:tcPr>
            <w:tcW w:w="7114" w:type="dxa"/>
          </w:tcPr>
          <w:p w14:paraId="7F60B85D" w14:textId="77777777" w:rsidR="001B42FA" w:rsidRPr="00FF18B9" w:rsidRDefault="001B42FA" w:rsidP="001B42FA">
            <w:pPr>
              <w:pStyle w:val="BodyText"/>
              <w:numPr>
                <w:ilvl w:val="0"/>
                <w:numId w:val="6"/>
              </w:numPr>
              <w:tabs>
                <w:tab w:val="clear" w:pos="720"/>
                <w:tab w:val="num" w:pos="284"/>
              </w:tabs>
              <w:ind w:left="284" w:hanging="284"/>
              <w:rPr>
                <w:rFonts w:asciiTheme="minorHAnsi" w:hAnsiTheme="minorHAnsi" w:cstheme="minorHAnsi"/>
                <w:sz w:val="24"/>
                <w:szCs w:val="24"/>
              </w:rPr>
            </w:pPr>
            <w:r w:rsidRPr="00FF18B9">
              <w:rPr>
                <w:rFonts w:asciiTheme="minorHAnsi" w:hAnsiTheme="minorHAnsi" w:cstheme="minorHAnsi"/>
                <w:sz w:val="24"/>
                <w:szCs w:val="24"/>
              </w:rPr>
              <w:t>Develop a knowledge and understanding of health issues and sexually transmitted diseases including HIV/AIDS</w:t>
            </w:r>
          </w:p>
        </w:tc>
        <w:tc>
          <w:tcPr>
            <w:tcW w:w="3484" w:type="dxa"/>
          </w:tcPr>
          <w:p w14:paraId="3C8DCF8E" w14:textId="77777777" w:rsidR="001B42FA" w:rsidRPr="00FF18B9" w:rsidRDefault="001B42FA" w:rsidP="001B42FA">
            <w:pPr>
              <w:pStyle w:val="BodyText"/>
              <w:rPr>
                <w:rFonts w:asciiTheme="minorHAnsi" w:hAnsiTheme="minorHAnsi" w:cstheme="minorHAnsi"/>
                <w:i/>
                <w:sz w:val="24"/>
                <w:szCs w:val="24"/>
              </w:rPr>
            </w:pPr>
            <w:r w:rsidRPr="00FF18B9">
              <w:rPr>
                <w:rFonts w:asciiTheme="minorHAnsi" w:hAnsiTheme="minorHAnsi" w:cstheme="minorHAnsi"/>
                <w:i/>
                <w:sz w:val="24"/>
                <w:szCs w:val="24"/>
              </w:rPr>
              <w:t>Science</w:t>
            </w:r>
          </w:p>
        </w:tc>
      </w:tr>
    </w:tbl>
    <w:p w14:paraId="3657227A" w14:textId="77777777" w:rsidR="001B42FA" w:rsidRPr="00FF18B9" w:rsidRDefault="001B42FA" w:rsidP="001B42FA">
      <w:pPr>
        <w:pStyle w:val="BodyText"/>
        <w:rPr>
          <w:rFonts w:asciiTheme="minorHAnsi" w:hAnsiTheme="minorHAnsi" w:cstheme="minorHAnsi"/>
          <w:sz w:val="24"/>
          <w:szCs w:val="24"/>
        </w:rPr>
      </w:pPr>
    </w:p>
    <w:p w14:paraId="47D27005" w14:textId="77777777" w:rsidR="00021225" w:rsidRPr="00FF18B9" w:rsidRDefault="00021225" w:rsidP="001B42FA">
      <w:pPr>
        <w:pStyle w:val="BodyText"/>
        <w:rPr>
          <w:rFonts w:asciiTheme="minorHAnsi" w:hAnsiTheme="minorHAnsi" w:cstheme="minorHAnsi"/>
          <w:sz w:val="24"/>
          <w:szCs w:val="24"/>
        </w:rPr>
      </w:pPr>
    </w:p>
    <w:p w14:paraId="6F205784" w14:textId="77777777" w:rsidR="00021225" w:rsidRPr="00FF18B9" w:rsidRDefault="00021225" w:rsidP="001B42FA">
      <w:pPr>
        <w:pStyle w:val="BodyText"/>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88"/>
        <w:gridCol w:w="3038"/>
        <w:gridCol w:w="420"/>
      </w:tblGrid>
      <w:tr w:rsidR="001B42FA" w:rsidRPr="00FF18B9" w14:paraId="32FAC144" w14:textId="77777777" w:rsidTr="007E70FE">
        <w:trPr>
          <w:trHeight w:val="469"/>
        </w:trPr>
        <w:tc>
          <w:tcPr>
            <w:tcW w:w="10176" w:type="dxa"/>
            <w:gridSpan w:val="2"/>
            <w:tcBorders>
              <w:top w:val="single" w:sz="12" w:space="0" w:color="auto"/>
              <w:left w:val="single" w:sz="12" w:space="0" w:color="auto"/>
              <w:bottom w:val="single" w:sz="12" w:space="0" w:color="auto"/>
              <w:right w:val="nil"/>
            </w:tcBorders>
          </w:tcPr>
          <w:p w14:paraId="46CA4BC7"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t>At Key Stage 3 the following objectives should be achieved → Year 9</w:t>
            </w:r>
          </w:p>
        </w:tc>
        <w:tc>
          <w:tcPr>
            <w:tcW w:w="422" w:type="dxa"/>
            <w:tcBorders>
              <w:left w:val="nil"/>
            </w:tcBorders>
          </w:tcPr>
          <w:p w14:paraId="59C9EFA0" w14:textId="77777777" w:rsidR="001B42FA" w:rsidRPr="00FF18B9" w:rsidRDefault="001B42FA" w:rsidP="001B42FA">
            <w:pPr>
              <w:rPr>
                <w:rFonts w:cstheme="minorHAnsi"/>
                <w:sz w:val="24"/>
                <w:szCs w:val="24"/>
              </w:rPr>
            </w:pPr>
          </w:p>
        </w:tc>
      </w:tr>
      <w:tr w:rsidR="001B42FA" w:rsidRPr="00FF18B9" w14:paraId="5EBA6D98" w14:textId="77777777" w:rsidTr="007E70FE">
        <w:trPr>
          <w:trHeight w:val="770"/>
        </w:trPr>
        <w:tc>
          <w:tcPr>
            <w:tcW w:w="7096" w:type="dxa"/>
            <w:tcBorders>
              <w:top w:val="single" w:sz="12" w:space="0" w:color="auto"/>
              <w:left w:val="single" w:sz="12" w:space="0" w:color="auto"/>
              <w:bottom w:val="single" w:sz="12" w:space="0" w:color="auto"/>
              <w:right w:val="single" w:sz="12" w:space="0" w:color="auto"/>
            </w:tcBorders>
          </w:tcPr>
          <w:p w14:paraId="58D51602"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t>Knowledge &amp; Understanding</w:t>
            </w:r>
          </w:p>
        </w:tc>
        <w:tc>
          <w:tcPr>
            <w:tcW w:w="3502" w:type="dxa"/>
            <w:gridSpan w:val="2"/>
            <w:tcBorders>
              <w:left w:val="single" w:sz="12" w:space="0" w:color="auto"/>
            </w:tcBorders>
          </w:tcPr>
          <w:p w14:paraId="01BA2F6F" w14:textId="77777777" w:rsidR="001B42FA" w:rsidRPr="00FF18B9" w:rsidRDefault="001B42FA" w:rsidP="001B42FA">
            <w:pPr>
              <w:rPr>
                <w:rFonts w:cstheme="minorHAnsi"/>
                <w:b/>
                <w:bCs/>
                <w:sz w:val="24"/>
                <w:szCs w:val="24"/>
              </w:rPr>
            </w:pPr>
            <w:r w:rsidRPr="00FF18B9">
              <w:rPr>
                <w:rFonts w:cstheme="minorHAnsi"/>
                <w:b/>
                <w:bCs/>
                <w:sz w:val="24"/>
                <w:szCs w:val="24"/>
              </w:rPr>
              <w:t xml:space="preserve">Where it is taught in </w:t>
            </w:r>
            <w:r w:rsidR="003E132C" w:rsidRPr="00FF18B9">
              <w:rPr>
                <w:rFonts w:cstheme="minorHAnsi"/>
                <w:b/>
                <w:bCs/>
                <w:sz w:val="24"/>
                <w:szCs w:val="24"/>
              </w:rPr>
              <w:t>St Thomas More Language College</w:t>
            </w:r>
          </w:p>
        </w:tc>
      </w:tr>
      <w:tr w:rsidR="001B42FA" w:rsidRPr="00FF18B9" w14:paraId="4B506F0D" w14:textId="77777777" w:rsidTr="007E70FE">
        <w:trPr>
          <w:trHeight w:val="1156"/>
        </w:trPr>
        <w:tc>
          <w:tcPr>
            <w:tcW w:w="7096" w:type="dxa"/>
            <w:tcBorders>
              <w:top w:val="single" w:sz="12" w:space="0" w:color="auto"/>
            </w:tcBorders>
          </w:tcPr>
          <w:p w14:paraId="310B49DF"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explore a deeper level, self-knowledge.  Develop and understanding of others by analysing experiences, reflecting on qualities and considering the kinds of judgements made about others and self.</w:t>
            </w:r>
          </w:p>
        </w:tc>
        <w:tc>
          <w:tcPr>
            <w:tcW w:w="3502" w:type="dxa"/>
            <w:gridSpan w:val="2"/>
          </w:tcPr>
          <w:p w14:paraId="191DBED7"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(yrs 7, 9 11)</w:t>
            </w:r>
          </w:p>
          <w:p w14:paraId="252EF4E1" w14:textId="77777777" w:rsidR="00672F22" w:rsidRPr="00FF18B9" w:rsidRDefault="00672F22" w:rsidP="001B42FA">
            <w:pPr>
              <w:rPr>
                <w:rFonts w:cstheme="minorHAnsi"/>
                <w:i/>
                <w:sz w:val="24"/>
                <w:szCs w:val="24"/>
              </w:rPr>
            </w:pPr>
            <w:r w:rsidRPr="00FF18B9">
              <w:rPr>
                <w:rFonts w:cstheme="minorHAnsi"/>
                <w:sz w:val="24"/>
                <w:szCs w:val="24"/>
              </w:rPr>
              <w:lastRenderedPageBreak/>
              <w:t>Physical Education – self assessment, SPORTS LEADERS Course, Developing as a leader</w:t>
            </w:r>
          </w:p>
          <w:p w14:paraId="15752D1D"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57ABB6BE" w14:textId="77777777" w:rsidTr="007E70FE">
        <w:trPr>
          <w:trHeight w:val="1168"/>
        </w:trPr>
        <w:tc>
          <w:tcPr>
            <w:tcW w:w="7096" w:type="dxa"/>
          </w:tcPr>
          <w:p w14:paraId="67C1246E"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lastRenderedPageBreak/>
              <w:t xml:space="preserve">To have a deeper understanding of the kinds of conflict within </w:t>
            </w:r>
            <w:proofErr w:type="gramStart"/>
            <w:r w:rsidRPr="00FF18B9">
              <w:rPr>
                <w:rFonts w:cstheme="minorHAnsi"/>
                <w:sz w:val="24"/>
                <w:szCs w:val="24"/>
              </w:rPr>
              <w:t>ourselves</w:t>
            </w:r>
            <w:proofErr w:type="gramEnd"/>
            <w:r w:rsidRPr="00FF18B9">
              <w:rPr>
                <w:rFonts w:cstheme="minorHAnsi"/>
                <w:sz w:val="24"/>
                <w:szCs w:val="24"/>
              </w:rPr>
              <w:t xml:space="preserve"> and between us and others so that the values of reconciliation can be appreciated.</w:t>
            </w:r>
          </w:p>
        </w:tc>
        <w:tc>
          <w:tcPr>
            <w:tcW w:w="3502" w:type="dxa"/>
            <w:gridSpan w:val="2"/>
          </w:tcPr>
          <w:p w14:paraId="779F8093"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(yrs 7, 9 11)</w:t>
            </w:r>
          </w:p>
          <w:p w14:paraId="3D1487D4" w14:textId="77777777" w:rsidR="001B42FA" w:rsidRPr="00FF18B9" w:rsidRDefault="00672F22" w:rsidP="00672F22">
            <w:pPr>
              <w:rPr>
                <w:rFonts w:cstheme="minorHAnsi"/>
                <w:i/>
                <w:sz w:val="24"/>
                <w:szCs w:val="24"/>
              </w:rPr>
            </w:pPr>
            <w:r w:rsidRPr="00FF18B9">
              <w:rPr>
                <w:rFonts w:cstheme="minorHAnsi"/>
                <w:sz w:val="24"/>
                <w:szCs w:val="24"/>
              </w:rPr>
              <w:t xml:space="preserve">Physical Education – </w:t>
            </w:r>
            <w:proofErr w:type="gramStart"/>
            <w:r w:rsidRPr="00FF18B9">
              <w:rPr>
                <w:rFonts w:cstheme="minorHAnsi"/>
                <w:sz w:val="24"/>
                <w:szCs w:val="24"/>
              </w:rPr>
              <w:t>team work</w:t>
            </w:r>
            <w:proofErr w:type="gramEnd"/>
            <w:r w:rsidRPr="00FF18B9">
              <w:rPr>
                <w:rFonts w:cstheme="minorHAnsi"/>
                <w:sz w:val="24"/>
                <w:szCs w:val="24"/>
              </w:rPr>
              <w:t xml:space="preserve"> &amp; cooperation SPORTS LEADERS</w:t>
            </w:r>
          </w:p>
        </w:tc>
      </w:tr>
      <w:tr w:rsidR="001B42FA" w:rsidRPr="00FF18B9" w14:paraId="240187D5" w14:textId="77777777" w:rsidTr="007E70FE">
        <w:trPr>
          <w:trHeight w:val="662"/>
        </w:trPr>
        <w:tc>
          <w:tcPr>
            <w:tcW w:w="7096" w:type="dxa"/>
          </w:tcPr>
          <w:p w14:paraId="718E71FC"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examine in more depth the issue of sexual abuse in terms of appropriate and inappropriate speech and touch.  Awareness of rights under the Children’s Act.</w:t>
            </w:r>
          </w:p>
        </w:tc>
        <w:tc>
          <w:tcPr>
            <w:tcW w:w="3502" w:type="dxa"/>
            <w:gridSpan w:val="2"/>
          </w:tcPr>
          <w:p w14:paraId="00B7BE05"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12AA535C" w14:textId="77777777" w:rsidTr="007E70FE">
        <w:trPr>
          <w:trHeight w:val="903"/>
        </w:trPr>
        <w:tc>
          <w:tcPr>
            <w:tcW w:w="7096" w:type="dxa"/>
          </w:tcPr>
          <w:p w14:paraId="69C4AAD4"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explore the issues around gender discrimination and prejudice.</w:t>
            </w:r>
          </w:p>
        </w:tc>
        <w:tc>
          <w:tcPr>
            <w:tcW w:w="3502" w:type="dxa"/>
            <w:gridSpan w:val="2"/>
          </w:tcPr>
          <w:p w14:paraId="38DA720D"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 10)</w:t>
            </w:r>
          </w:p>
          <w:p w14:paraId="2F563597" w14:textId="77777777" w:rsidR="00672F22" w:rsidRPr="00FF18B9" w:rsidRDefault="00672F22" w:rsidP="001B42FA">
            <w:pPr>
              <w:rPr>
                <w:rFonts w:cstheme="minorHAnsi"/>
                <w:sz w:val="24"/>
                <w:szCs w:val="24"/>
              </w:rPr>
            </w:pPr>
            <w:r w:rsidRPr="00FF18B9">
              <w:rPr>
                <w:rFonts w:cstheme="minorHAnsi"/>
                <w:sz w:val="24"/>
                <w:szCs w:val="24"/>
              </w:rPr>
              <w:t>Physical Education – discussion on sex / roles in Sport</w:t>
            </w:r>
          </w:p>
          <w:p w14:paraId="1952A5AB"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5F0D4F37" w14:textId="77777777" w:rsidTr="007E70FE">
        <w:trPr>
          <w:trHeight w:val="903"/>
        </w:trPr>
        <w:tc>
          <w:tcPr>
            <w:tcW w:w="7096" w:type="dxa"/>
          </w:tcPr>
          <w:p w14:paraId="2B4CB9C7"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consider in more detail both friendship and other kinds of relationships within the peer group.</w:t>
            </w:r>
          </w:p>
        </w:tc>
        <w:tc>
          <w:tcPr>
            <w:tcW w:w="3502" w:type="dxa"/>
            <w:gridSpan w:val="2"/>
          </w:tcPr>
          <w:p w14:paraId="397FDA77"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 10)</w:t>
            </w:r>
          </w:p>
          <w:p w14:paraId="78ECD288" w14:textId="77777777" w:rsidR="00672F22" w:rsidRPr="00FF18B9" w:rsidRDefault="00672F22" w:rsidP="001B42FA">
            <w:pPr>
              <w:rPr>
                <w:rFonts w:cstheme="minorHAnsi"/>
                <w:sz w:val="24"/>
                <w:szCs w:val="24"/>
              </w:rPr>
            </w:pPr>
            <w:r w:rsidRPr="00FF18B9">
              <w:rPr>
                <w:rFonts w:cstheme="minorHAnsi"/>
                <w:sz w:val="24"/>
                <w:szCs w:val="24"/>
              </w:rPr>
              <w:t>Physical Education – teamwork &amp; cooperation, SPORTS LEADERS</w:t>
            </w:r>
          </w:p>
          <w:p w14:paraId="30559A4D" w14:textId="77777777" w:rsidR="001B42FA" w:rsidRPr="00FF18B9" w:rsidRDefault="001B42FA" w:rsidP="001B42FA">
            <w:pPr>
              <w:rPr>
                <w:rFonts w:cstheme="minorHAnsi"/>
                <w:sz w:val="24"/>
                <w:szCs w:val="24"/>
              </w:rPr>
            </w:pPr>
          </w:p>
        </w:tc>
      </w:tr>
      <w:tr w:rsidR="001B42FA" w:rsidRPr="00FF18B9" w14:paraId="74AED6D1" w14:textId="77777777" w:rsidTr="007E70FE">
        <w:trPr>
          <w:trHeight w:val="457"/>
        </w:trPr>
        <w:tc>
          <w:tcPr>
            <w:tcW w:w="7096" w:type="dxa"/>
          </w:tcPr>
          <w:p w14:paraId="1CA4E99E"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develop an appreciation of sexuality as a gift of God.</w:t>
            </w:r>
          </w:p>
        </w:tc>
        <w:tc>
          <w:tcPr>
            <w:tcW w:w="3502" w:type="dxa"/>
            <w:gridSpan w:val="2"/>
          </w:tcPr>
          <w:p w14:paraId="7DA316CE" w14:textId="77777777" w:rsidR="001B42FA" w:rsidRPr="00FF18B9" w:rsidRDefault="001B42FA" w:rsidP="001B42FA">
            <w:pPr>
              <w:rPr>
                <w:rFonts w:cstheme="minorHAnsi"/>
                <w:sz w:val="24"/>
                <w:szCs w:val="24"/>
              </w:rPr>
            </w:pPr>
            <w:r w:rsidRPr="00FF18B9">
              <w:rPr>
                <w:rFonts w:cstheme="minorHAnsi"/>
                <w:sz w:val="24"/>
                <w:szCs w:val="24"/>
              </w:rPr>
              <w:t>Religious Education</w:t>
            </w:r>
          </w:p>
        </w:tc>
      </w:tr>
      <w:tr w:rsidR="001B42FA" w:rsidRPr="00FF18B9" w14:paraId="1C694000" w14:textId="77777777" w:rsidTr="007E70FE">
        <w:trPr>
          <w:trHeight w:val="915"/>
        </w:trPr>
        <w:tc>
          <w:tcPr>
            <w:tcW w:w="7096" w:type="dxa"/>
          </w:tcPr>
          <w:p w14:paraId="72740509"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consider the variety of sexual attitudes in society and to use Christian values as a critique of these attitudes.</w:t>
            </w:r>
          </w:p>
        </w:tc>
        <w:tc>
          <w:tcPr>
            <w:tcW w:w="3502" w:type="dxa"/>
            <w:gridSpan w:val="2"/>
          </w:tcPr>
          <w:p w14:paraId="67F226E0"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r w:rsidRPr="00FF18B9">
              <w:rPr>
                <w:rFonts w:cstheme="minorHAnsi"/>
                <w:i/>
                <w:sz w:val="24"/>
                <w:szCs w:val="24"/>
              </w:rPr>
              <w:t>(yr 10)</w:t>
            </w:r>
          </w:p>
          <w:p w14:paraId="4FCA3BE9" w14:textId="77777777" w:rsidR="001B42FA" w:rsidRPr="00FF18B9" w:rsidRDefault="001B42FA" w:rsidP="001B42FA">
            <w:pPr>
              <w:rPr>
                <w:rFonts w:cstheme="minorHAnsi"/>
                <w:sz w:val="24"/>
                <w:szCs w:val="24"/>
              </w:rPr>
            </w:pPr>
          </w:p>
        </w:tc>
      </w:tr>
      <w:tr w:rsidR="001B42FA" w:rsidRPr="00FF18B9" w14:paraId="465AB98E" w14:textId="77777777" w:rsidTr="007E70FE">
        <w:trPr>
          <w:trHeight w:val="144"/>
        </w:trPr>
        <w:tc>
          <w:tcPr>
            <w:tcW w:w="7096" w:type="dxa"/>
          </w:tcPr>
          <w:p w14:paraId="0CC8F820"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consider the issues around responsible sexual behaviour.</w:t>
            </w:r>
          </w:p>
        </w:tc>
        <w:tc>
          <w:tcPr>
            <w:tcW w:w="3502" w:type="dxa"/>
            <w:gridSpan w:val="2"/>
          </w:tcPr>
          <w:p w14:paraId="14E398FA"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r w:rsidRPr="00FF18B9">
              <w:rPr>
                <w:rFonts w:cstheme="minorHAnsi"/>
                <w:i/>
                <w:sz w:val="24"/>
                <w:szCs w:val="24"/>
              </w:rPr>
              <w:t>(yr 10)</w:t>
            </w:r>
          </w:p>
          <w:p w14:paraId="7A706EE1"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133B4C85" w14:textId="77777777" w:rsidTr="007E70FE">
        <w:trPr>
          <w:trHeight w:val="144"/>
        </w:trPr>
        <w:tc>
          <w:tcPr>
            <w:tcW w:w="7096" w:type="dxa"/>
          </w:tcPr>
          <w:p w14:paraId="218D5454"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further consider health and other related issues around sexually transmitted diseases and HIV/AIDS.</w:t>
            </w:r>
          </w:p>
        </w:tc>
        <w:tc>
          <w:tcPr>
            <w:tcW w:w="3502" w:type="dxa"/>
            <w:gridSpan w:val="2"/>
          </w:tcPr>
          <w:p w14:paraId="45E8E8E4"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3893B289" w14:textId="77777777" w:rsidTr="007E70FE">
        <w:trPr>
          <w:trHeight w:val="144"/>
        </w:trPr>
        <w:tc>
          <w:tcPr>
            <w:tcW w:w="7096" w:type="dxa"/>
          </w:tcPr>
          <w:p w14:paraId="64F34E0D"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Develop attitudes of sensitivity towards Aids sufferers to combat prejudice and discrimination.</w:t>
            </w:r>
          </w:p>
        </w:tc>
        <w:tc>
          <w:tcPr>
            <w:tcW w:w="3502" w:type="dxa"/>
            <w:gridSpan w:val="2"/>
          </w:tcPr>
          <w:p w14:paraId="65062A5A"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5D95F4A2" w14:textId="77777777" w:rsidTr="007E70FE">
        <w:trPr>
          <w:trHeight w:val="144"/>
        </w:trPr>
        <w:tc>
          <w:tcPr>
            <w:tcW w:w="7096" w:type="dxa"/>
          </w:tcPr>
          <w:p w14:paraId="15350491" w14:textId="77777777" w:rsidR="001B42FA" w:rsidRPr="00FF18B9" w:rsidRDefault="001B42FA" w:rsidP="001B42FA">
            <w:pPr>
              <w:numPr>
                <w:ilvl w:val="0"/>
                <w:numId w:val="7"/>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deepen the awareness of family life, the development of the baby and the growth of the young child.</w:t>
            </w:r>
          </w:p>
        </w:tc>
        <w:tc>
          <w:tcPr>
            <w:tcW w:w="3502" w:type="dxa"/>
            <w:gridSpan w:val="2"/>
          </w:tcPr>
          <w:p w14:paraId="2DFCFD80"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r w:rsidRPr="00FF18B9">
              <w:rPr>
                <w:rFonts w:cstheme="minorHAnsi"/>
                <w:i/>
                <w:sz w:val="24"/>
                <w:szCs w:val="24"/>
              </w:rPr>
              <w:t>(yr 10, 11)</w:t>
            </w:r>
          </w:p>
        </w:tc>
      </w:tr>
    </w:tbl>
    <w:p w14:paraId="5CD6E296" w14:textId="77777777" w:rsidR="001B42FA" w:rsidRPr="00FF18B9" w:rsidRDefault="001B42FA" w:rsidP="001B42FA">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6"/>
        <w:gridCol w:w="3024"/>
        <w:gridCol w:w="466"/>
      </w:tblGrid>
      <w:tr w:rsidR="001B42FA" w:rsidRPr="00FF18B9" w14:paraId="7DDD5BF5" w14:textId="77777777" w:rsidTr="007E70FE">
        <w:trPr>
          <w:trHeight w:val="490"/>
        </w:trPr>
        <w:tc>
          <w:tcPr>
            <w:tcW w:w="10130" w:type="dxa"/>
            <w:gridSpan w:val="2"/>
            <w:tcBorders>
              <w:top w:val="single" w:sz="12" w:space="0" w:color="auto"/>
              <w:left w:val="single" w:sz="12" w:space="0" w:color="auto"/>
              <w:bottom w:val="single" w:sz="12" w:space="0" w:color="auto"/>
              <w:right w:val="nil"/>
            </w:tcBorders>
          </w:tcPr>
          <w:p w14:paraId="3ABF785F"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lastRenderedPageBreak/>
              <w:t>At Key Stage 4 the following objectives should be achieved → Years 10 &amp; 11</w:t>
            </w:r>
          </w:p>
        </w:tc>
        <w:tc>
          <w:tcPr>
            <w:tcW w:w="468" w:type="dxa"/>
            <w:tcBorders>
              <w:left w:val="nil"/>
            </w:tcBorders>
          </w:tcPr>
          <w:p w14:paraId="5E79B338" w14:textId="77777777" w:rsidR="001B42FA" w:rsidRPr="00FF18B9" w:rsidRDefault="001B42FA" w:rsidP="001B42FA">
            <w:pPr>
              <w:rPr>
                <w:rFonts w:cstheme="minorHAnsi"/>
                <w:sz w:val="24"/>
                <w:szCs w:val="24"/>
              </w:rPr>
            </w:pPr>
          </w:p>
        </w:tc>
      </w:tr>
      <w:tr w:rsidR="001B42FA" w:rsidRPr="00FF18B9" w14:paraId="4DEE4AE6" w14:textId="77777777" w:rsidTr="007E70FE">
        <w:trPr>
          <w:trHeight w:val="792"/>
        </w:trPr>
        <w:tc>
          <w:tcPr>
            <w:tcW w:w="7064" w:type="dxa"/>
            <w:tcBorders>
              <w:top w:val="single" w:sz="12" w:space="0" w:color="auto"/>
              <w:left w:val="single" w:sz="12" w:space="0" w:color="auto"/>
              <w:bottom w:val="single" w:sz="12" w:space="0" w:color="auto"/>
              <w:right w:val="single" w:sz="12" w:space="0" w:color="auto"/>
            </w:tcBorders>
          </w:tcPr>
          <w:p w14:paraId="301DC66F" w14:textId="77777777" w:rsidR="001B42FA" w:rsidRPr="00FF18B9" w:rsidRDefault="001B42FA" w:rsidP="001B42FA">
            <w:pPr>
              <w:pStyle w:val="Heading7"/>
              <w:pBdr>
                <w:bottom w:val="none" w:sz="0" w:space="0" w:color="auto"/>
              </w:pBdr>
              <w:rPr>
                <w:rFonts w:asciiTheme="minorHAnsi" w:hAnsiTheme="minorHAnsi" w:cstheme="minorHAnsi"/>
                <w:sz w:val="24"/>
                <w:szCs w:val="24"/>
              </w:rPr>
            </w:pPr>
            <w:r w:rsidRPr="00FF18B9">
              <w:rPr>
                <w:rFonts w:asciiTheme="minorHAnsi" w:hAnsiTheme="minorHAnsi" w:cstheme="minorHAnsi"/>
                <w:sz w:val="24"/>
                <w:szCs w:val="24"/>
              </w:rPr>
              <w:t>Knowledge &amp; Understanding</w:t>
            </w:r>
          </w:p>
        </w:tc>
        <w:tc>
          <w:tcPr>
            <w:tcW w:w="3534" w:type="dxa"/>
            <w:gridSpan w:val="2"/>
            <w:tcBorders>
              <w:left w:val="single" w:sz="12" w:space="0" w:color="auto"/>
            </w:tcBorders>
          </w:tcPr>
          <w:p w14:paraId="015250B1" w14:textId="77777777" w:rsidR="001B42FA" w:rsidRPr="00FF18B9" w:rsidRDefault="001B42FA" w:rsidP="001B42FA">
            <w:pPr>
              <w:rPr>
                <w:rFonts w:cstheme="minorHAnsi"/>
                <w:b/>
                <w:bCs/>
                <w:sz w:val="24"/>
                <w:szCs w:val="24"/>
              </w:rPr>
            </w:pPr>
            <w:r w:rsidRPr="00FF18B9">
              <w:rPr>
                <w:rFonts w:cstheme="minorHAnsi"/>
                <w:b/>
                <w:bCs/>
                <w:sz w:val="24"/>
                <w:szCs w:val="24"/>
              </w:rPr>
              <w:t xml:space="preserve">Where it is taught in </w:t>
            </w:r>
            <w:r w:rsidR="003E132C" w:rsidRPr="00FF18B9">
              <w:rPr>
                <w:rFonts w:cstheme="minorHAnsi"/>
                <w:b/>
                <w:bCs/>
                <w:sz w:val="24"/>
                <w:szCs w:val="24"/>
              </w:rPr>
              <w:t>St Thomas More Language College</w:t>
            </w:r>
          </w:p>
        </w:tc>
      </w:tr>
      <w:tr w:rsidR="001B42FA" w:rsidRPr="00FF18B9" w14:paraId="5BADA3BD" w14:textId="77777777" w:rsidTr="007E70FE">
        <w:trPr>
          <w:trHeight w:val="956"/>
        </w:trPr>
        <w:tc>
          <w:tcPr>
            <w:tcW w:w="7064" w:type="dxa"/>
            <w:tcBorders>
              <w:top w:val="single" w:sz="12" w:space="0" w:color="auto"/>
            </w:tcBorders>
          </w:tcPr>
          <w:p w14:paraId="49BC4707" w14:textId="77777777" w:rsidR="001B42FA" w:rsidRPr="00FF18B9" w:rsidRDefault="001B42FA" w:rsidP="001B42FA">
            <w:pPr>
              <w:numPr>
                <w:ilvl w:val="0"/>
                <w:numId w:val="8"/>
              </w:numPr>
              <w:tabs>
                <w:tab w:val="left"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 xml:space="preserve"> Understanding the Sacrament of Marriage as a covenant and sign to the world.  Appreciate the factors that contribute towards making a marriage successful.</w:t>
            </w:r>
          </w:p>
        </w:tc>
        <w:tc>
          <w:tcPr>
            <w:tcW w:w="3534" w:type="dxa"/>
            <w:gridSpan w:val="2"/>
          </w:tcPr>
          <w:p w14:paraId="56FDA4F1"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r w:rsidRPr="00FF18B9">
              <w:rPr>
                <w:rFonts w:cstheme="minorHAnsi"/>
                <w:i/>
                <w:sz w:val="24"/>
                <w:szCs w:val="24"/>
              </w:rPr>
              <w:t>(yr 9)</w:t>
            </w:r>
            <w:r w:rsidR="0056073C" w:rsidRPr="00FF18B9">
              <w:rPr>
                <w:rFonts w:cstheme="minorHAnsi"/>
                <w:i/>
                <w:sz w:val="24"/>
                <w:szCs w:val="24"/>
              </w:rPr>
              <w:t xml:space="preserve"> </w:t>
            </w:r>
            <w:r w:rsidRPr="00FF18B9">
              <w:rPr>
                <w:rFonts w:cstheme="minorHAnsi"/>
                <w:sz w:val="24"/>
                <w:szCs w:val="24"/>
              </w:rPr>
              <w:t>PHSCE</w:t>
            </w:r>
          </w:p>
        </w:tc>
      </w:tr>
      <w:tr w:rsidR="001B42FA" w:rsidRPr="00FF18B9" w14:paraId="78C4E673" w14:textId="77777777" w:rsidTr="007E70FE">
        <w:trPr>
          <w:trHeight w:val="692"/>
        </w:trPr>
        <w:tc>
          <w:tcPr>
            <w:tcW w:w="7064" w:type="dxa"/>
          </w:tcPr>
          <w:p w14:paraId="2F6F82F8" w14:textId="77777777" w:rsidR="001B42FA" w:rsidRPr="00FF18B9" w:rsidRDefault="001B42FA" w:rsidP="001B42FA">
            <w:pPr>
              <w:numPr>
                <w:ilvl w:val="0"/>
                <w:numId w:val="8"/>
              </w:numPr>
              <w:tabs>
                <w:tab w:val="left"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Knowledge and understanding of the issue of abortion, the arguments for and against, and to be able to express an opinion.</w:t>
            </w:r>
          </w:p>
        </w:tc>
        <w:tc>
          <w:tcPr>
            <w:tcW w:w="3534" w:type="dxa"/>
            <w:gridSpan w:val="2"/>
          </w:tcPr>
          <w:p w14:paraId="640040DA"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p>
        </w:tc>
      </w:tr>
      <w:tr w:rsidR="001B42FA" w:rsidRPr="00FF18B9" w14:paraId="037F8AB0" w14:textId="77777777" w:rsidTr="007E70FE">
        <w:trPr>
          <w:trHeight w:val="1421"/>
        </w:trPr>
        <w:tc>
          <w:tcPr>
            <w:tcW w:w="7064" w:type="dxa"/>
          </w:tcPr>
          <w:p w14:paraId="34C9C243"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 xml:space="preserve">To know and understand the teaching of the Church on procreation </w:t>
            </w:r>
            <w:r w:rsidRPr="00FF18B9">
              <w:rPr>
                <w:rFonts w:cstheme="minorHAnsi"/>
                <w:i/>
                <w:sz w:val="24"/>
                <w:szCs w:val="24"/>
              </w:rPr>
              <w:t>and birth control (incl. scientific technologies)</w:t>
            </w:r>
            <w:r w:rsidRPr="00FF18B9">
              <w:rPr>
                <w:rFonts w:cstheme="minorHAnsi"/>
                <w:sz w:val="24"/>
                <w:szCs w:val="24"/>
              </w:rPr>
              <w:t>.</w:t>
            </w:r>
          </w:p>
        </w:tc>
        <w:tc>
          <w:tcPr>
            <w:tcW w:w="3534" w:type="dxa"/>
            <w:gridSpan w:val="2"/>
          </w:tcPr>
          <w:p w14:paraId="3B2E612D" w14:textId="77777777" w:rsidR="001B42FA" w:rsidRPr="00FF18B9" w:rsidRDefault="001B42FA" w:rsidP="001B42FA">
            <w:pPr>
              <w:rPr>
                <w:rFonts w:cstheme="minorHAnsi"/>
                <w:i/>
                <w:sz w:val="24"/>
                <w:szCs w:val="24"/>
              </w:rPr>
            </w:pPr>
            <w:r w:rsidRPr="00FF18B9">
              <w:rPr>
                <w:rFonts w:cstheme="minorHAnsi"/>
                <w:sz w:val="24"/>
                <w:szCs w:val="24"/>
              </w:rPr>
              <w:t xml:space="preserve">Religious Education </w:t>
            </w:r>
          </w:p>
          <w:p w14:paraId="7D52D735" w14:textId="77777777" w:rsidR="001B42FA" w:rsidRPr="00FF18B9" w:rsidRDefault="00C36DE6" w:rsidP="001B42FA">
            <w:pPr>
              <w:rPr>
                <w:rFonts w:cstheme="minorHAnsi"/>
                <w:i/>
                <w:sz w:val="24"/>
                <w:szCs w:val="24"/>
              </w:rPr>
            </w:pPr>
            <w:r w:rsidRPr="00FF18B9">
              <w:rPr>
                <w:rFonts w:cstheme="minorHAnsi"/>
                <w:i/>
                <w:sz w:val="24"/>
                <w:szCs w:val="24"/>
                <w:highlight w:val="yellow"/>
              </w:rPr>
              <w:t>Science Yr 11</w:t>
            </w:r>
          </w:p>
          <w:p w14:paraId="6E17009D" w14:textId="77777777" w:rsidR="001B42FA" w:rsidRPr="00FF18B9" w:rsidRDefault="001B42FA" w:rsidP="001B42FA">
            <w:pPr>
              <w:rPr>
                <w:rFonts w:cstheme="minorHAnsi"/>
                <w:i/>
                <w:sz w:val="24"/>
                <w:szCs w:val="24"/>
              </w:rPr>
            </w:pPr>
            <w:r w:rsidRPr="00FF18B9">
              <w:rPr>
                <w:rFonts w:cstheme="minorHAnsi"/>
                <w:i/>
                <w:sz w:val="24"/>
                <w:szCs w:val="24"/>
              </w:rPr>
              <w:t>PHSC</w:t>
            </w:r>
            <w:r w:rsidR="0098436E" w:rsidRPr="00FF18B9">
              <w:rPr>
                <w:rFonts w:cstheme="minorHAnsi"/>
                <w:i/>
                <w:sz w:val="24"/>
                <w:szCs w:val="24"/>
              </w:rPr>
              <w:t>E</w:t>
            </w:r>
            <w:r w:rsidRPr="00FF18B9">
              <w:rPr>
                <w:rFonts w:cstheme="minorHAnsi"/>
                <w:i/>
                <w:sz w:val="24"/>
                <w:szCs w:val="24"/>
              </w:rPr>
              <w:t>E</w:t>
            </w:r>
          </w:p>
        </w:tc>
      </w:tr>
      <w:tr w:rsidR="001B42FA" w:rsidRPr="00FF18B9" w14:paraId="3D2E45AD" w14:textId="77777777" w:rsidTr="007E70FE">
        <w:trPr>
          <w:trHeight w:val="943"/>
        </w:trPr>
        <w:tc>
          <w:tcPr>
            <w:tcW w:w="7064" w:type="dxa"/>
          </w:tcPr>
          <w:p w14:paraId="4EF83AF5"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understand what is meant by responsible parenthood.</w:t>
            </w:r>
          </w:p>
        </w:tc>
        <w:tc>
          <w:tcPr>
            <w:tcW w:w="3534" w:type="dxa"/>
            <w:gridSpan w:val="2"/>
          </w:tcPr>
          <w:p w14:paraId="23FAAB9D"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p>
          <w:p w14:paraId="62965B02"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4E504169" w14:textId="77777777" w:rsidTr="007E70FE">
        <w:trPr>
          <w:trHeight w:val="956"/>
        </w:trPr>
        <w:tc>
          <w:tcPr>
            <w:tcW w:w="7064" w:type="dxa"/>
          </w:tcPr>
          <w:p w14:paraId="3333D18B"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understand what is involved in relationships leading to marriage and to begin to have some understanding that family life can lead to happy and fulfilling relationships.</w:t>
            </w:r>
          </w:p>
        </w:tc>
        <w:tc>
          <w:tcPr>
            <w:tcW w:w="3534" w:type="dxa"/>
            <w:gridSpan w:val="2"/>
          </w:tcPr>
          <w:p w14:paraId="65FA9736"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p>
          <w:p w14:paraId="5987EB07"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p>
        </w:tc>
      </w:tr>
      <w:tr w:rsidR="001B42FA" w:rsidRPr="00FF18B9" w14:paraId="2CEC8BC5" w14:textId="77777777" w:rsidTr="007E70FE">
        <w:trPr>
          <w:trHeight w:val="465"/>
        </w:trPr>
        <w:tc>
          <w:tcPr>
            <w:tcW w:w="7064" w:type="dxa"/>
          </w:tcPr>
          <w:p w14:paraId="77EA3920"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know in detail how sexual diseases are spread including HIV/AIDS.</w:t>
            </w:r>
          </w:p>
        </w:tc>
        <w:tc>
          <w:tcPr>
            <w:tcW w:w="3534" w:type="dxa"/>
            <w:gridSpan w:val="2"/>
          </w:tcPr>
          <w:p w14:paraId="6F9E749D" w14:textId="77777777" w:rsidR="001B42FA" w:rsidRPr="00FF18B9" w:rsidRDefault="001B42FA" w:rsidP="001B42FA">
            <w:pPr>
              <w:rPr>
                <w:rFonts w:cstheme="minorHAnsi"/>
                <w:sz w:val="24"/>
                <w:szCs w:val="24"/>
              </w:rPr>
            </w:pPr>
            <w:r w:rsidRPr="00FF18B9">
              <w:rPr>
                <w:rFonts w:cstheme="minorHAnsi"/>
                <w:sz w:val="24"/>
                <w:szCs w:val="24"/>
              </w:rPr>
              <w:t>PHSC</w:t>
            </w:r>
            <w:r w:rsidR="0098436E" w:rsidRPr="00FF18B9">
              <w:rPr>
                <w:rFonts w:cstheme="minorHAnsi"/>
                <w:sz w:val="24"/>
                <w:szCs w:val="24"/>
              </w:rPr>
              <w:t>E</w:t>
            </w:r>
            <w:r w:rsidRPr="00FF18B9">
              <w:rPr>
                <w:rFonts w:cstheme="minorHAnsi"/>
                <w:sz w:val="24"/>
                <w:szCs w:val="24"/>
              </w:rPr>
              <w:t>E</w:t>
            </w:r>
            <w:r w:rsidR="00C36DE6" w:rsidRPr="00FF18B9">
              <w:rPr>
                <w:rFonts w:cstheme="minorHAnsi"/>
                <w:sz w:val="24"/>
                <w:szCs w:val="24"/>
              </w:rPr>
              <w:t xml:space="preserve"> </w:t>
            </w:r>
            <w:r w:rsidR="00C36DE6" w:rsidRPr="00FF18B9">
              <w:rPr>
                <w:rFonts w:cstheme="minorHAnsi"/>
                <w:sz w:val="24"/>
                <w:szCs w:val="24"/>
                <w:highlight w:val="yellow"/>
              </w:rPr>
              <w:t>Science year 10</w:t>
            </w:r>
          </w:p>
        </w:tc>
      </w:tr>
      <w:tr w:rsidR="001B42FA" w:rsidRPr="00FF18B9" w14:paraId="20EE1086" w14:textId="77777777" w:rsidTr="007E70FE">
        <w:trPr>
          <w:trHeight w:val="478"/>
        </w:trPr>
        <w:tc>
          <w:tcPr>
            <w:tcW w:w="7064" w:type="dxa"/>
          </w:tcPr>
          <w:p w14:paraId="09BACB3A"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understand the difference between an annulment and a divorce.</w:t>
            </w:r>
          </w:p>
        </w:tc>
        <w:tc>
          <w:tcPr>
            <w:tcW w:w="3534" w:type="dxa"/>
            <w:gridSpan w:val="2"/>
          </w:tcPr>
          <w:p w14:paraId="5E132E8F" w14:textId="77777777" w:rsidR="001B42FA" w:rsidRPr="00FF18B9" w:rsidRDefault="001B42FA" w:rsidP="001B42FA">
            <w:pPr>
              <w:rPr>
                <w:rFonts w:cstheme="minorHAnsi"/>
                <w:sz w:val="24"/>
                <w:szCs w:val="24"/>
              </w:rPr>
            </w:pPr>
            <w:r w:rsidRPr="00FF18B9">
              <w:rPr>
                <w:rFonts w:cstheme="minorHAnsi"/>
                <w:sz w:val="24"/>
                <w:szCs w:val="24"/>
              </w:rPr>
              <w:t xml:space="preserve">Religious Education </w:t>
            </w:r>
          </w:p>
        </w:tc>
      </w:tr>
      <w:tr w:rsidR="001B42FA" w:rsidRPr="00FF18B9" w14:paraId="4B0F18DC" w14:textId="77777777" w:rsidTr="007E70FE">
        <w:trPr>
          <w:trHeight w:val="956"/>
        </w:trPr>
        <w:tc>
          <w:tcPr>
            <w:tcW w:w="7064" w:type="dxa"/>
          </w:tcPr>
          <w:p w14:paraId="67FC9FB9"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 xml:space="preserve">To develop further a positive attitude to one’s own sexuality </w:t>
            </w:r>
            <w:proofErr w:type="gramStart"/>
            <w:r w:rsidRPr="00FF18B9">
              <w:rPr>
                <w:rFonts w:cstheme="minorHAnsi"/>
                <w:sz w:val="24"/>
                <w:szCs w:val="24"/>
              </w:rPr>
              <w:t>in order to</w:t>
            </w:r>
            <w:proofErr w:type="gramEnd"/>
            <w:r w:rsidRPr="00FF18B9">
              <w:rPr>
                <w:rFonts w:cstheme="minorHAnsi"/>
                <w:sz w:val="24"/>
                <w:szCs w:val="24"/>
              </w:rPr>
              <w:t xml:space="preserve"> make positive decisions and choices in this matter.</w:t>
            </w:r>
          </w:p>
        </w:tc>
        <w:tc>
          <w:tcPr>
            <w:tcW w:w="3534" w:type="dxa"/>
            <w:gridSpan w:val="2"/>
          </w:tcPr>
          <w:p w14:paraId="61885B24" w14:textId="77777777" w:rsidR="001B42FA" w:rsidRPr="00FF18B9" w:rsidRDefault="001B42FA" w:rsidP="001B42FA">
            <w:pPr>
              <w:rPr>
                <w:rFonts w:cstheme="minorHAnsi"/>
                <w:sz w:val="24"/>
                <w:szCs w:val="24"/>
              </w:rPr>
            </w:pPr>
            <w:r w:rsidRPr="00FF18B9">
              <w:rPr>
                <w:rFonts w:cstheme="minorHAnsi"/>
                <w:sz w:val="24"/>
                <w:szCs w:val="24"/>
              </w:rPr>
              <w:t>Religious Education</w:t>
            </w:r>
          </w:p>
          <w:p w14:paraId="471D533D" w14:textId="77777777" w:rsidR="001B42FA" w:rsidRPr="00FF18B9" w:rsidRDefault="001B42FA" w:rsidP="001B42FA">
            <w:pPr>
              <w:rPr>
                <w:rFonts w:cstheme="minorHAnsi"/>
                <w:i/>
                <w:sz w:val="24"/>
                <w:szCs w:val="24"/>
              </w:rPr>
            </w:pPr>
            <w:r w:rsidRPr="00FF18B9">
              <w:rPr>
                <w:rFonts w:cstheme="minorHAnsi"/>
                <w:i/>
                <w:sz w:val="24"/>
                <w:szCs w:val="24"/>
              </w:rPr>
              <w:t>PHSC</w:t>
            </w:r>
            <w:r w:rsidR="0098436E" w:rsidRPr="00FF18B9">
              <w:rPr>
                <w:rFonts w:cstheme="minorHAnsi"/>
                <w:i/>
                <w:sz w:val="24"/>
                <w:szCs w:val="24"/>
              </w:rPr>
              <w:t>E</w:t>
            </w:r>
            <w:r w:rsidRPr="00FF18B9">
              <w:rPr>
                <w:rFonts w:cstheme="minorHAnsi"/>
                <w:i/>
                <w:sz w:val="24"/>
                <w:szCs w:val="24"/>
              </w:rPr>
              <w:t>E</w:t>
            </w:r>
          </w:p>
        </w:tc>
      </w:tr>
      <w:tr w:rsidR="001B42FA" w:rsidRPr="00FF18B9" w14:paraId="243C0C3A" w14:textId="77777777" w:rsidTr="007E70FE">
        <w:trPr>
          <w:trHeight w:val="943"/>
        </w:trPr>
        <w:tc>
          <w:tcPr>
            <w:tcW w:w="7064" w:type="dxa"/>
          </w:tcPr>
          <w:p w14:paraId="1D3997A0"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 xml:space="preserve">To understand the importance of the choices made and their effect on others </w:t>
            </w:r>
            <w:r w:rsidRPr="00FF18B9">
              <w:rPr>
                <w:rFonts w:cstheme="minorHAnsi"/>
                <w:i/>
                <w:sz w:val="24"/>
                <w:szCs w:val="24"/>
              </w:rPr>
              <w:t>(includes ethics – bioethics)</w:t>
            </w:r>
            <w:r w:rsidRPr="00FF18B9">
              <w:rPr>
                <w:rFonts w:cstheme="minorHAnsi"/>
                <w:sz w:val="24"/>
                <w:szCs w:val="24"/>
              </w:rPr>
              <w:t>.</w:t>
            </w:r>
          </w:p>
        </w:tc>
        <w:tc>
          <w:tcPr>
            <w:tcW w:w="3534" w:type="dxa"/>
            <w:gridSpan w:val="2"/>
          </w:tcPr>
          <w:p w14:paraId="457A9796" w14:textId="77777777" w:rsidR="001B42FA" w:rsidRPr="00FF18B9" w:rsidRDefault="001B42FA" w:rsidP="001B42FA">
            <w:pPr>
              <w:rPr>
                <w:rFonts w:cstheme="minorHAnsi"/>
                <w:sz w:val="24"/>
                <w:szCs w:val="24"/>
              </w:rPr>
            </w:pPr>
            <w:r w:rsidRPr="00FF18B9">
              <w:rPr>
                <w:rFonts w:cstheme="minorHAnsi"/>
                <w:sz w:val="24"/>
                <w:szCs w:val="24"/>
              </w:rPr>
              <w:t>Religious Education</w:t>
            </w:r>
          </w:p>
          <w:p w14:paraId="0B1633C1" w14:textId="77777777" w:rsidR="00672F22" w:rsidRPr="00FF18B9" w:rsidRDefault="00672F22" w:rsidP="00672F22">
            <w:pPr>
              <w:rPr>
                <w:rFonts w:cstheme="minorHAnsi"/>
                <w:sz w:val="24"/>
                <w:szCs w:val="24"/>
              </w:rPr>
            </w:pPr>
            <w:r w:rsidRPr="00FF18B9">
              <w:rPr>
                <w:rFonts w:cstheme="minorHAnsi"/>
                <w:sz w:val="24"/>
                <w:szCs w:val="24"/>
              </w:rPr>
              <w:t>Physical Education – teamwork &amp; cooperation, being role models for younger students</w:t>
            </w:r>
          </w:p>
          <w:p w14:paraId="6DCC39EB" w14:textId="77777777" w:rsidR="00672F22" w:rsidRPr="00FF18B9" w:rsidRDefault="00672F22" w:rsidP="001B42FA">
            <w:pPr>
              <w:rPr>
                <w:rFonts w:cstheme="minorHAnsi"/>
                <w:sz w:val="24"/>
                <w:szCs w:val="24"/>
              </w:rPr>
            </w:pPr>
          </w:p>
          <w:p w14:paraId="4ED6DF29" w14:textId="77777777" w:rsidR="001B42FA" w:rsidRPr="00FF18B9" w:rsidRDefault="001B42FA" w:rsidP="001B42FA">
            <w:pPr>
              <w:rPr>
                <w:rFonts w:cstheme="minorHAnsi"/>
                <w:i/>
                <w:sz w:val="24"/>
                <w:szCs w:val="24"/>
              </w:rPr>
            </w:pPr>
            <w:r w:rsidRPr="00FF18B9">
              <w:rPr>
                <w:rFonts w:cstheme="minorHAnsi"/>
                <w:i/>
                <w:sz w:val="24"/>
                <w:szCs w:val="24"/>
              </w:rPr>
              <w:t>Science</w:t>
            </w:r>
          </w:p>
        </w:tc>
      </w:tr>
      <w:tr w:rsidR="001B42FA" w:rsidRPr="00FF18B9" w14:paraId="7BE43706" w14:textId="77777777" w:rsidTr="007E70FE">
        <w:trPr>
          <w:trHeight w:val="943"/>
        </w:trPr>
        <w:tc>
          <w:tcPr>
            <w:tcW w:w="7064" w:type="dxa"/>
          </w:tcPr>
          <w:p w14:paraId="2EADC8DD"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t>To accept responsibility for one’s own actions and to be able to justify personal choices and decisions.</w:t>
            </w:r>
          </w:p>
        </w:tc>
        <w:tc>
          <w:tcPr>
            <w:tcW w:w="3534" w:type="dxa"/>
            <w:gridSpan w:val="2"/>
          </w:tcPr>
          <w:p w14:paraId="5BFF9E2D" w14:textId="77777777" w:rsidR="001B42FA" w:rsidRPr="00FF18B9" w:rsidRDefault="001B42FA" w:rsidP="001B42FA">
            <w:pPr>
              <w:rPr>
                <w:rFonts w:cstheme="minorHAnsi"/>
                <w:sz w:val="24"/>
                <w:szCs w:val="24"/>
              </w:rPr>
            </w:pPr>
            <w:r w:rsidRPr="00FF18B9">
              <w:rPr>
                <w:rFonts w:cstheme="minorHAnsi"/>
                <w:sz w:val="24"/>
                <w:szCs w:val="24"/>
              </w:rPr>
              <w:t>Religious Education</w:t>
            </w:r>
          </w:p>
          <w:p w14:paraId="786400A8" w14:textId="77777777" w:rsidR="00672F22" w:rsidRPr="00FF18B9" w:rsidRDefault="00672F22" w:rsidP="00672F22">
            <w:pPr>
              <w:rPr>
                <w:rFonts w:cstheme="minorHAnsi"/>
                <w:sz w:val="24"/>
                <w:szCs w:val="24"/>
              </w:rPr>
            </w:pPr>
            <w:r w:rsidRPr="00FF18B9">
              <w:rPr>
                <w:rFonts w:cstheme="minorHAnsi"/>
                <w:sz w:val="24"/>
                <w:szCs w:val="24"/>
              </w:rPr>
              <w:t xml:space="preserve">Physical Education – decisions affecting the </w:t>
            </w:r>
            <w:r w:rsidR="00635040" w:rsidRPr="00FF18B9">
              <w:rPr>
                <w:rFonts w:cstheme="minorHAnsi"/>
                <w:sz w:val="24"/>
                <w:szCs w:val="24"/>
              </w:rPr>
              <w:t>team</w:t>
            </w:r>
            <w:r w:rsidRPr="00FF18B9">
              <w:rPr>
                <w:rFonts w:cstheme="minorHAnsi"/>
                <w:sz w:val="24"/>
                <w:szCs w:val="24"/>
              </w:rPr>
              <w:t>, self and the game / match</w:t>
            </w:r>
          </w:p>
          <w:p w14:paraId="2F7A24D8" w14:textId="77777777" w:rsidR="001B42FA" w:rsidRPr="00FF18B9" w:rsidRDefault="001B42FA" w:rsidP="001B42FA">
            <w:pPr>
              <w:rPr>
                <w:rFonts w:cstheme="minorHAnsi"/>
                <w:i/>
                <w:sz w:val="24"/>
                <w:szCs w:val="24"/>
              </w:rPr>
            </w:pPr>
            <w:r w:rsidRPr="00FF18B9">
              <w:rPr>
                <w:rFonts w:cstheme="minorHAnsi"/>
                <w:i/>
                <w:sz w:val="24"/>
                <w:szCs w:val="24"/>
              </w:rPr>
              <w:t>Science</w:t>
            </w:r>
          </w:p>
        </w:tc>
      </w:tr>
      <w:tr w:rsidR="001B42FA" w:rsidRPr="00FF18B9" w14:paraId="0DBA3761" w14:textId="77777777" w:rsidTr="007E70FE">
        <w:trPr>
          <w:trHeight w:val="490"/>
        </w:trPr>
        <w:tc>
          <w:tcPr>
            <w:tcW w:w="7064" w:type="dxa"/>
          </w:tcPr>
          <w:p w14:paraId="7D1FE919" w14:textId="77777777" w:rsidR="001B42FA" w:rsidRPr="00FF18B9" w:rsidRDefault="001B42FA" w:rsidP="001B42FA">
            <w:pPr>
              <w:numPr>
                <w:ilvl w:val="0"/>
                <w:numId w:val="8"/>
              </w:numPr>
              <w:tabs>
                <w:tab w:val="clear" w:pos="720"/>
                <w:tab w:val="num" w:pos="426"/>
              </w:tabs>
              <w:overflowPunct w:val="0"/>
              <w:autoSpaceDE w:val="0"/>
              <w:autoSpaceDN w:val="0"/>
              <w:adjustRightInd w:val="0"/>
              <w:spacing w:after="0" w:line="240" w:lineRule="auto"/>
              <w:ind w:left="426" w:hanging="426"/>
              <w:textAlignment w:val="baseline"/>
              <w:rPr>
                <w:rFonts w:cstheme="minorHAnsi"/>
                <w:sz w:val="24"/>
                <w:szCs w:val="24"/>
              </w:rPr>
            </w:pPr>
            <w:r w:rsidRPr="00FF18B9">
              <w:rPr>
                <w:rFonts w:cstheme="minorHAnsi"/>
                <w:sz w:val="24"/>
                <w:szCs w:val="24"/>
              </w:rPr>
              <w:lastRenderedPageBreak/>
              <w:t>To deepen the awareness of family life, the development of the baby and the growth of the young child.</w:t>
            </w:r>
          </w:p>
        </w:tc>
        <w:tc>
          <w:tcPr>
            <w:tcW w:w="3534" w:type="dxa"/>
            <w:gridSpan w:val="2"/>
          </w:tcPr>
          <w:p w14:paraId="4C3E511A" w14:textId="77777777" w:rsidR="001B42FA" w:rsidRPr="00FF18B9" w:rsidRDefault="001B42FA" w:rsidP="001B42FA">
            <w:pPr>
              <w:rPr>
                <w:rFonts w:cstheme="minorHAnsi"/>
                <w:sz w:val="24"/>
                <w:szCs w:val="24"/>
              </w:rPr>
            </w:pPr>
            <w:r w:rsidRPr="00FF18B9">
              <w:rPr>
                <w:rFonts w:cstheme="minorHAnsi"/>
                <w:sz w:val="24"/>
                <w:szCs w:val="24"/>
              </w:rPr>
              <w:t>Religious Education</w:t>
            </w:r>
          </w:p>
        </w:tc>
      </w:tr>
    </w:tbl>
    <w:p w14:paraId="3BEB2B0D" w14:textId="77777777" w:rsidR="003F4E25" w:rsidRPr="00FF18B9" w:rsidRDefault="003F4E25" w:rsidP="009F340B">
      <w:pPr>
        <w:rPr>
          <w:rFonts w:cstheme="minorHAnsi"/>
          <w:b/>
          <w:sz w:val="24"/>
          <w:szCs w:val="24"/>
        </w:rPr>
      </w:pPr>
    </w:p>
    <w:p w14:paraId="47DF6F02"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61B27F09"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17C057E9"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48F93EBD" w14:textId="01385974" w:rsidR="00635040" w:rsidRDefault="00635040" w:rsidP="009A43F6">
      <w:pPr>
        <w:autoSpaceDE w:val="0"/>
        <w:autoSpaceDN w:val="0"/>
        <w:adjustRightInd w:val="0"/>
        <w:spacing w:after="0" w:line="240" w:lineRule="auto"/>
        <w:jc w:val="both"/>
        <w:rPr>
          <w:rFonts w:cstheme="minorHAnsi"/>
          <w:b/>
          <w:sz w:val="24"/>
          <w:szCs w:val="24"/>
        </w:rPr>
      </w:pPr>
    </w:p>
    <w:p w14:paraId="69CC6EBC" w14:textId="62C119F5" w:rsidR="005B17C4" w:rsidRDefault="005B17C4" w:rsidP="009A43F6">
      <w:pPr>
        <w:autoSpaceDE w:val="0"/>
        <w:autoSpaceDN w:val="0"/>
        <w:adjustRightInd w:val="0"/>
        <w:spacing w:after="0" w:line="240" w:lineRule="auto"/>
        <w:jc w:val="both"/>
        <w:rPr>
          <w:rFonts w:cstheme="minorHAnsi"/>
          <w:b/>
          <w:sz w:val="24"/>
          <w:szCs w:val="24"/>
        </w:rPr>
      </w:pPr>
    </w:p>
    <w:p w14:paraId="250DB462" w14:textId="19CDC80E" w:rsidR="005B17C4" w:rsidRDefault="005B17C4" w:rsidP="009A43F6">
      <w:pPr>
        <w:autoSpaceDE w:val="0"/>
        <w:autoSpaceDN w:val="0"/>
        <w:adjustRightInd w:val="0"/>
        <w:spacing w:after="0" w:line="240" w:lineRule="auto"/>
        <w:jc w:val="both"/>
        <w:rPr>
          <w:rFonts w:cstheme="minorHAnsi"/>
          <w:b/>
          <w:sz w:val="24"/>
          <w:szCs w:val="24"/>
        </w:rPr>
      </w:pPr>
    </w:p>
    <w:p w14:paraId="06807A43" w14:textId="09DF0029" w:rsidR="005B17C4" w:rsidRDefault="005B17C4" w:rsidP="009A43F6">
      <w:pPr>
        <w:autoSpaceDE w:val="0"/>
        <w:autoSpaceDN w:val="0"/>
        <w:adjustRightInd w:val="0"/>
        <w:spacing w:after="0" w:line="240" w:lineRule="auto"/>
        <w:jc w:val="both"/>
        <w:rPr>
          <w:rFonts w:cstheme="minorHAnsi"/>
          <w:b/>
          <w:sz w:val="24"/>
          <w:szCs w:val="24"/>
        </w:rPr>
      </w:pPr>
    </w:p>
    <w:p w14:paraId="4B15D1A0" w14:textId="1F17D1D3" w:rsidR="005B17C4" w:rsidRDefault="005B17C4" w:rsidP="009A43F6">
      <w:pPr>
        <w:autoSpaceDE w:val="0"/>
        <w:autoSpaceDN w:val="0"/>
        <w:adjustRightInd w:val="0"/>
        <w:spacing w:after="0" w:line="240" w:lineRule="auto"/>
        <w:jc w:val="both"/>
        <w:rPr>
          <w:rFonts w:cstheme="minorHAnsi"/>
          <w:b/>
          <w:sz w:val="24"/>
          <w:szCs w:val="24"/>
        </w:rPr>
      </w:pPr>
    </w:p>
    <w:p w14:paraId="6FD9584D" w14:textId="001D7B36" w:rsidR="005B17C4" w:rsidRDefault="005B17C4" w:rsidP="009A43F6">
      <w:pPr>
        <w:autoSpaceDE w:val="0"/>
        <w:autoSpaceDN w:val="0"/>
        <w:adjustRightInd w:val="0"/>
        <w:spacing w:after="0" w:line="240" w:lineRule="auto"/>
        <w:jc w:val="both"/>
        <w:rPr>
          <w:rFonts w:cstheme="minorHAnsi"/>
          <w:b/>
          <w:sz w:val="24"/>
          <w:szCs w:val="24"/>
        </w:rPr>
      </w:pPr>
    </w:p>
    <w:p w14:paraId="060C7633" w14:textId="271F431E" w:rsidR="005B17C4" w:rsidRDefault="005B17C4" w:rsidP="009A43F6">
      <w:pPr>
        <w:autoSpaceDE w:val="0"/>
        <w:autoSpaceDN w:val="0"/>
        <w:adjustRightInd w:val="0"/>
        <w:spacing w:after="0" w:line="240" w:lineRule="auto"/>
        <w:jc w:val="both"/>
        <w:rPr>
          <w:rFonts w:cstheme="minorHAnsi"/>
          <w:b/>
          <w:sz w:val="24"/>
          <w:szCs w:val="24"/>
        </w:rPr>
      </w:pPr>
    </w:p>
    <w:p w14:paraId="755EADC6" w14:textId="4C3D70B7" w:rsidR="005B17C4" w:rsidRDefault="005B17C4" w:rsidP="009A43F6">
      <w:pPr>
        <w:autoSpaceDE w:val="0"/>
        <w:autoSpaceDN w:val="0"/>
        <w:adjustRightInd w:val="0"/>
        <w:spacing w:after="0" w:line="240" w:lineRule="auto"/>
        <w:jc w:val="both"/>
        <w:rPr>
          <w:rFonts w:cstheme="minorHAnsi"/>
          <w:b/>
          <w:sz w:val="24"/>
          <w:szCs w:val="24"/>
        </w:rPr>
      </w:pPr>
    </w:p>
    <w:p w14:paraId="6C19EE60" w14:textId="39DAC72C" w:rsidR="005B17C4" w:rsidRDefault="005B17C4" w:rsidP="009A43F6">
      <w:pPr>
        <w:autoSpaceDE w:val="0"/>
        <w:autoSpaceDN w:val="0"/>
        <w:adjustRightInd w:val="0"/>
        <w:spacing w:after="0" w:line="240" w:lineRule="auto"/>
        <w:jc w:val="both"/>
        <w:rPr>
          <w:rFonts w:cstheme="minorHAnsi"/>
          <w:b/>
          <w:sz w:val="24"/>
          <w:szCs w:val="24"/>
        </w:rPr>
      </w:pPr>
    </w:p>
    <w:p w14:paraId="1917A4D9" w14:textId="3B1BE5B6" w:rsidR="005B17C4" w:rsidRDefault="005B17C4" w:rsidP="009A43F6">
      <w:pPr>
        <w:autoSpaceDE w:val="0"/>
        <w:autoSpaceDN w:val="0"/>
        <w:adjustRightInd w:val="0"/>
        <w:spacing w:after="0" w:line="240" w:lineRule="auto"/>
        <w:jc w:val="both"/>
        <w:rPr>
          <w:rFonts w:cstheme="minorHAnsi"/>
          <w:b/>
          <w:sz w:val="24"/>
          <w:szCs w:val="24"/>
        </w:rPr>
      </w:pPr>
    </w:p>
    <w:p w14:paraId="38483888" w14:textId="45AD82D6" w:rsidR="005B17C4" w:rsidRDefault="005B17C4" w:rsidP="009A43F6">
      <w:pPr>
        <w:autoSpaceDE w:val="0"/>
        <w:autoSpaceDN w:val="0"/>
        <w:adjustRightInd w:val="0"/>
        <w:spacing w:after="0" w:line="240" w:lineRule="auto"/>
        <w:jc w:val="both"/>
        <w:rPr>
          <w:rFonts w:cstheme="minorHAnsi"/>
          <w:b/>
          <w:sz w:val="24"/>
          <w:szCs w:val="24"/>
        </w:rPr>
      </w:pPr>
    </w:p>
    <w:p w14:paraId="2C8125E2" w14:textId="71971648" w:rsidR="005B17C4" w:rsidRDefault="005B17C4" w:rsidP="009A43F6">
      <w:pPr>
        <w:autoSpaceDE w:val="0"/>
        <w:autoSpaceDN w:val="0"/>
        <w:adjustRightInd w:val="0"/>
        <w:spacing w:after="0" w:line="240" w:lineRule="auto"/>
        <w:jc w:val="both"/>
        <w:rPr>
          <w:rFonts w:cstheme="minorHAnsi"/>
          <w:b/>
          <w:sz w:val="24"/>
          <w:szCs w:val="24"/>
        </w:rPr>
      </w:pPr>
    </w:p>
    <w:p w14:paraId="4C3EB76D" w14:textId="1D0FA066" w:rsidR="005B17C4" w:rsidRDefault="005B17C4" w:rsidP="009A43F6">
      <w:pPr>
        <w:autoSpaceDE w:val="0"/>
        <w:autoSpaceDN w:val="0"/>
        <w:adjustRightInd w:val="0"/>
        <w:spacing w:after="0" w:line="240" w:lineRule="auto"/>
        <w:jc w:val="both"/>
        <w:rPr>
          <w:rFonts w:cstheme="minorHAnsi"/>
          <w:b/>
          <w:sz w:val="24"/>
          <w:szCs w:val="24"/>
        </w:rPr>
      </w:pPr>
    </w:p>
    <w:p w14:paraId="7B892DB0" w14:textId="58AAA176" w:rsidR="005B17C4" w:rsidRDefault="005B17C4" w:rsidP="009A43F6">
      <w:pPr>
        <w:autoSpaceDE w:val="0"/>
        <w:autoSpaceDN w:val="0"/>
        <w:adjustRightInd w:val="0"/>
        <w:spacing w:after="0" w:line="240" w:lineRule="auto"/>
        <w:jc w:val="both"/>
        <w:rPr>
          <w:rFonts w:cstheme="minorHAnsi"/>
          <w:b/>
          <w:sz w:val="24"/>
          <w:szCs w:val="24"/>
        </w:rPr>
      </w:pPr>
    </w:p>
    <w:p w14:paraId="250114B2" w14:textId="3583A890" w:rsidR="005B17C4" w:rsidRDefault="005B17C4" w:rsidP="009A43F6">
      <w:pPr>
        <w:autoSpaceDE w:val="0"/>
        <w:autoSpaceDN w:val="0"/>
        <w:adjustRightInd w:val="0"/>
        <w:spacing w:after="0" w:line="240" w:lineRule="auto"/>
        <w:jc w:val="both"/>
        <w:rPr>
          <w:rFonts w:cstheme="minorHAnsi"/>
          <w:b/>
          <w:sz w:val="24"/>
          <w:szCs w:val="24"/>
        </w:rPr>
      </w:pPr>
    </w:p>
    <w:p w14:paraId="16E6631F" w14:textId="1F7568B1" w:rsidR="005B17C4" w:rsidRDefault="005B17C4" w:rsidP="009A43F6">
      <w:pPr>
        <w:autoSpaceDE w:val="0"/>
        <w:autoSpaceDN w:val="0"/>
        <w:adjustRightInd w:val="0"/>
        <w:spacing w:after="0" w:line="240" w:lineRule="auto"/>
        <w:jc w:val="both"/>
        <w:rPr>
          <w:rFonts w:cstheme="minorHAnsi"/>
          <w:b/>
          <w:sz w:val="24"/>
          <w:szCs w:val="24"/>
        </w:rPr>
      </w:pPr>
    </w:p>
    <w:p w14:paraId="763E0C43" w14:textId="45696EDC" w:rsidR="005B17C4" w:rsidRDefault="005B17C4" w:rsidP="009A43F6">
      <w:pPr>
        <w:autoSpaceDE w:val="0"/>
        <w:autoSpaceDN w:val="0"/>
        <w:adjustRightInd w:val="0"/>
        <w:spacing w:after="0" w:line="240" w:lineRule="auto"/>
        <w:jc w:val="both"/>
        <w:rPr>
          <w:rFonts w:cstheme="minorHAnsi"/>
          <w:b/>
          <w:sz w:val="24"/>
          <w:szCs w:val="24"/>
        </w:rPr>
      </w:pPr>
    </w:p>
    <w:p w14:paraId="78CEC5F6" w14:textId="2F8D589E" w:rsidR="005B17C4" w:rsidRDefault="005B17C4" w:rsidP="009A43F6">
      <w:pPr>
        <w:autoSpaceDE w:val="0"/>
        <w:autoSpaceDN w:val="0"/>
        <w:adjustRightInd w:val="0"/>
        <w:spacing w:after="0" w:line="240" w:lineRule="auto"/>
        <w:jc w:val="both"/>
        <w:rPr>
          <w:rFonts w:cstheme="minorHAnsi"/>
          <w:b/>
          <w:sz w:val="24"/>
          <w:szCs w:val="24"/>
        </w:rPr>
      </w:pPr>
    </w:p>
    <w:p w14:paraId="5C8D6EC0" w14:textId="38DEB549" w:rsidR="005B17C4" w:rsidRDefault="005B17C4" w:rsidP="009A43F6">
      <w:pPr>
        <w:autoSpaceDE w:val="0"/>
        <w:autoSpaceDN w:val="0"/>
        <w:adjustRightInd w:val="0"/>
        <w:spacing w:after="0" w:line="240" w:lineRule="auto"/>
        <w:jc w:val="both"/>
        <w:rPr>
          <w:rFonts w:cstheme="minorHAnsi"/>
          <w:b/>
          <w:sz w:val="24"/>
          <w:szCs w:val="24"/>
        </w:rPr>
      </w:pPr>
    </w:p>
    <w:p w14:paraId="52DD7CD2" w14:textId="160A7330" w:rsidR="005B17C4" w:rsidRDefault="005B17C4" w:rsidP="009A43F6">
      <w:pPr>
        <w:autoSpaceDE w:val="0"/>
        <w:autoSpaceDN w:val="0"/>
        <w:adjustRightInd w:val="0"/>
        <w:spacing w:after="0" w:line="240" w:lineRule="auto"/>
        <w:jc w:val="both"/>
        <w:rPr>
          <w:rFonts w:cstheme="minorHAnsi"/>
          <w:b/>
          <w:sz w:val="24"/>
          <w:szCs w:val="24"/>
        </w:rPr>
      </w:pPr>
    </w:p>
    <w:p w14:paraId="29F1A552" w14:textId="36600D10" w:rsidR="005B17C4" w:rsidRDefault="005B17C4" w:rsidP="009A43F6">
      <w:pPr>
        <w:autoSpaceDE w:val="0"/>
        <w:autoSpaceDN w:val="0"/>
        <w:adjustRightInd w:val="0"/>
        <w:spacing w:after="0" w:line="240" w:lineRule="auto"/>
        <w:jc w:val="both"/>
        <w:rPr>
          <w:rFonts w:cstheme="minorHAnsi"/>
          <w:b/>
          <w:sz w:val="24"/>
          <w:szCs w:val="24"/>
        </w:rPr>
      </w:pPr>
    </w:p>
    <w:p w14:paraId="1DE1E339" w14:textId="7DD6D553" w:rsidR="005B17C4" w:rsidRDefault="005B17C4" w:rsidP="009A43F6">
      <w:pPr>
        <w:autoSpaceDE w:val="0"/>
        <w:autoSpaceDN w:val="0"/>
        <w:adjustRightInd w:val="0"/>
        <w:spacing w:after="0" w:line="240" w:lineRule="auto"/>
        <w:jc w:val="both"/>
        <w:rPr>
          <w:rFonts w:cstheme="minorHAnsi"/>
          <w:b/>
          <w:sz w:val="24"/>
          <w:szCs w:val="24"/>
        </w:rPr>
      </w:pPr>
    </w:p>
    <w:p w14:paraId="35C2C644" w14:textId="0C3CF4F3" w:rsidR="005B17C4" w:rsidRDefault="005B17C4" w:rsidP="009A43F6">
      <w:pPr>
        <w:autoSpaceDE w:val="0"/>
        <w:autoSpaceDN w:val="0"/>
        <w:adjustRightInd w:val="0"/>
        <w:spacing w:after="0" w:line="240" w:lineRule="auto"/>
        <w:jc w:val="both"/>
        <w:rPr>
          <w:rFonts w:cstheme="minorHAnsi"/>
          <w:b/>
          <w:sz w:val="24"/>
          <w:szCs w:val="24"/>
        </w:rPr>
      </w:pPr>
    </w:p>
    <w:p w14:paraId="198DC461" w14:textId="6EB37642" w:rsidR="005B17C4" w:rsidRDefault="005B17C4" w:rsidP="009A43F6">
      <w:pPr>
        <w:autoSpaceDE w:val="0"/>
        <w:autoSpaceDN w:val="0"/>
        <w:adjustRightInd w:val="0"/>
        <w:spacing w:after="0" w:line="240" w:lineRule="auto"/>
        <w:jc w:val="both"/>
        <w:rPr>
          <w:rFonts w:cstheme="minorHAnsi"/>
          <w:b/>
          <w:sz w:val="24"/>
          <w:szCs w:val="24"/>
        </w:rPr>
      </w:pPr>
    </w:p>
    <w:p w14:paraId="75CCA494" w14:textId="46D2C377" w:rsidR="005B17C4" w:rsidRDefault="005B17C4" w:rsidP="009A43F6">
      <w:pPr>
        <w:autoSpaceDE w:val="0"/>
        <w:autoSpaceDN w:val="0"/>
        <w:adjustRightInd w:val="0"/>
        <w:spacing w:after="0" w:line="240" w:lineRule="auto"/>
        <w:jc w:val="both"/>
        <w:rPr>
          <w:rFonts w:cstheme="minorHAnsi"/>
          <w:b/>
          <w:sz w:val="24"/>
          <w:szCs w:val="24"/>
        </w:rPr>
      </w:pPr>
    </w:p>
    <w:p w14:paraId="1EA19642" w14:textId="380E1647" w:rsidR="005B17C4" w:rsidRDefault="005B17C4" w:rsidP="009A43F6">
      <w:pPr>
        <w:autoSpaceDE w:val="0"/>
        <w:autoSpaceDN w:val="0"/>
        <w:adjustRightInd w:val="0"/>
        <w:spacing w:after="0" w:line="240" w:lineRule="auto"/>
        <w:jc w:val="both"/>
        <w:rPr>
          <w:rFonts w:cstheme="minorHAnsi"/>
          <w:b/>
          <w:sz w:val="24"/>
          <w:szCs w:val="24"/>
        </w:rPr>
      </w:pPr>
    </w:p>
    <w:p w14:paraId="0F797365" w14:textId="414C95C0" w:rsidR="005B17C4" w:rsidRDefault="005B17C4" w:rsidP="009A43F6">
      <w:pPr>
        <w:autoSpaceDE w:val="0"/>
        <w:autoSpaceDN w:val="0"/>
        <w:adjustRightInd w:val="0"/>
        <w:spacing w:after="0" w:line="240" w:lineRule="auto"/>
        <w:jc w:val="both"/>
        <w:rPr>
          <w:rFonts w:cstheme="minorHAnsi"/>
          <w:b/>
          <w:sz w:val="24"/>
          <w:szCs w:val="24"/>
        </w:rPr>
      </w:pPr>
    </w:p>
    <w:p w14:paraId="3219B919" w14:textId="1FDEBF76" w:rsidR="005B17C4" w:rsidRDefault="005B17C4" w:rsidP="009A43F6">
      <w:pPr>
        <w:autoSpaceDE w:val="0"/>
        <w:autoSpaceDN w:val="0"/>
        <w:adjustRightInd w:val="0"/>
        <w:spacing w:after="0" w:line="240" w:lineRule="auto"/>
        <w:jc w:val="both"/>
        <w:rPr>
          <w:rFonts w:cstheme="minorHAnsi"/>
          <w:b/>
          <w:sz w:val="24"/>
          <w:szCs w:val="24"/>
        </w:rPr>
      </w:pPr>
    </w:p>
    <w:p w14:paraId="3F63E15E" w14:textId="75C9A245" w:rsidR="005B17C4" w:rsidRDefault="005B17C4" w:rsidP="009A43F6">
      <w:pPr>
        <w:autoSpaceDE w:val="0"/>
        <w:autoSpaceDN w:val="0"/>
        <w:adjustRightInd w:val="0"/>
        <w:spacing w:after="0" w:line="240" w:lineRule="auto"/>
        <w:jc w:val="both"/>
        <w:rPr>
          <w:rFonts w:cstheme="minorHAnsi"/>
          <w:b/>
          <w:sz w:val="24"/>
          <w:szCs w:val="24"/>
        </w:rPr>
      </w:pPr>
    </w:p>
    <w:p w14:paraId="53632A13" w14:textId="1E52023B" w:rsidR="005B17C4" w:rsidRDefault="005B17C4" w:rsidP="009A43F6">
      <w:pPr>
        <w:autoSpaceDE w:val="0"/>
        <w:autoSpaceDN w:val="0"/>
        <w:adjustRightInd w:val="0"/>
        <w:spacing w:after="0" w:line="240" w:lineRule="auto"/>
        <w:jc w:val="both"/>
        <w:rPr>
          <w:rFonts w:cstheme="minorHAnsi"/>
          <w:b/>
          <w:sz w:val="24"/>
          <w:szCs w:val="24"/>
        </w:rPr>
      </w:pPr>
    </w:p>
    <w:p w14:paraId="4B2C576B" w14:textId="7F22705F" w:rsidR="005B17C4" w:rsidRDefault="005B17C4" w:rsidP="009A43F6">
      <w:pPr>
        <w:autoSpaceDE w:val="0"/>
        <w:autoSpaceDN w:val="0"/>
        <w:adjustRightInd w:val="0"/>
        <w:spacing w:after="0" w:line="240" w:lineRule="auto"/>
        <w:jc w:val="both"/>
        <w:rPr>
          <w:rFonts w:cstheme="minorHAnsi"/>
          <w:b/>
          <w:sz w:val="24"/>
          <w:szCs w:val="24"/>
        </w:rPr>
      </w:pPr>
    </w:p>
    <w:p w14:paraId="673DD7CF" w14:textId="4A8CFE3C" w:rsidR="005B17C4" w:rsidRDefault="005B17C4" w:rsidP="009A43F6">
      <w:pPr>
        <w:autoSpaceDE w:val="0"/>
        <w:autoSpaceDN w:val="0"/>
        <w:adjustRightInd w:val="0"/>
        <w:spacing w:after="0" w:line="240" w:lineRule="auto"/>
        <w:jc w:val="both"/>
        <w:rPr>
          <w:rFonts w:cstheme="minorHAnsi"/>
          <w:b/>
          <w:sz w:val="24"/>
          <w:szCs w:val="24"/>
        </w:rPr>
      </w:pPr>
    </w:p>
    <w:p w14:paraId="1E021C11" w14:textId="51FB6A9A" w:rsidR="005B17C4" w:rsidRDefault="005B17C4" w:rsidP="009A43F6">
      <w:pPr>
        <w:autoSpaceDE w:val="0"/>
        <w:autoSpaceDN w:val="0"/>
        <w:adjustRightInd w:val="0"/>
        <w:spacing w:after="0" w:line="240" w:lineRule="auto"/>
        <w:jc w:val="both"/>
        <w:rPr>
          <w:rFonts w:cstheme="minorHAnsi"/>
          <w:b/>
          <w:sz w:val="24"/>
          <w:szCs w:val="24"/>
        </w:rPr>
      </w:pPr>
    </w:p>
    <w:p w14:paraId="35357927" w14:textId="5F759386" w:rsidR="005B17C4" w:rsidRDefault="005B17C4" w:rsidP="009A43F6">
      <w:pPr>
        <w:autoSpaceDE w:val="0"/>
        <w:autoSpaceDN w:val="0"/>
        <w:adjustRightInd w:val="0"/>
        <w:spacing w:after="0" w:line="240" w:lineRule="auto"/>
        <w:jc w:val="both"/>
        <w:rPr>
          <w:rFonts w:cstheme="minorHAnsi"/>
          <w:b/>
          <w:sz w:val="24"/>
          <w:szCs w:val="24"/>
        </w:rPr>
      </w:pPr>
    </w:p>
    <w:p w14:paraId="3CA96B06" w14:textId="4A7B9BDF" w:rsidR="005B17C4" w:rsidRDefault="005B17C4" w:rsidP="009A43F6">
      <w:pPr>
        <w:autoSpaceDE w:val="0"/>
        <w:autoSpaceDN w:val="0"/>
        <w:adjustRightInd w:val="0"/>
        <w:spacing w:after="0" w:line="240" w:lineRule="auto"/>
        <w:jc w:val="both"/>
        <w:rPr>
          <w:rFonts w:cstheme="minorHAnsi"/>
          <w:b/>
          <w:sz w:val="24"/>
          <w:szCs w:val="24"/>
        </w:rPr>
      </w:pPr>
    </w:p>
    <w:p w14:paraId="031799ED" w14:textId="3B78B964" w:rsidR="005B17C4" w:rsidRDefault="005B17C4" w:rsidP="009A43F6">
      <w:pPr>
        <w:autoSpaceDE w:val="0"/>
        <w:autoSpaceDN w:val="0"/>
        <w:adjustRightInd w:val="0"/>
        <w:spacing w:after="0" w:line="240" w:lineRule="auto"/>
        <w:jc w:val="both"/>
        <w:rPr>
          <w:rFonts w:cstheme="minorHAnsi"/>
          <w:b/>
          <w:sz w:val="24"/>
          <w:szCs w:val="24"/>
        </w:rPr>
      </w:pPr>
    </w:p>
    <w:p w14:paraId="216D1630" w14:textId="70F8E648" w:rsidR="005B17C4" w:rsidRDefault="005B17C4" w:rsidP="009A43F6">
      <w:pPr>
        <w:autoSpaceDE w:val="0"/>
        <w:autoSpaceDN w:val="0"/>
        <w:adjustRightInd w:val="0"/>
        <w:spacing w:after="0" w:line="240" w:lineRule="auto"/>
        <w:jc w:val="both"/>
        <w:rPr>
          <w:rFonts w:cstheme="minorHAnsi"/>
          <w:b/>
          <w:sz w:val="24"/>
          <w:szCs w:val="24"/>
        </w:rPr>
      </w:pPr>
    </w:p>
    <w:p w14:paraId="17A756DD" w14:textId="09BC15C2" w:rsidR="005B17C4" w:rsidRDefault="005B17C4" w:rsidP="009A43F6">
      <w:pPr>
        <w:autoSpaceDE w:val="0"/>
        <w:autoSpaceDN w:val="0"/>
        <w:adjustRightInd w:val="0"/>
        <w:spacing w:after="0" w:line="240" w:lineRule="auto"/>
        <w:jc w:val="both"/>
        <w:rPr>
          <w:rFonts w:cstheme="minorHAnsi"/>
          <w:b/>
          <w:sz w:val="24"/>
          <w:szCs w:val="24"/>
        </w:rPr>
      </w:pPr>
    </w:p>
    <w:p w14:paraId="0F9B732B" w14:textId="77777777" w:rsidR="005B17C4" w:rsidRPr="00FF18B9" w:rsidRDefault="005B17C4" w:rsidP="009A43F6">
      <w:pPr>
        <w:autoSpaceDE w:val="0"/>
        <w:autoSpaceDN w:val="0"/>
        <w:adjustRightInd w:val="0"/>
        <w:spacing w:after="0" w:line="240" w:lineRule="auto"/>
        <w:jc w:val="both"/>
        <w:rPr>
          <w:rFonts w:cstheme="minorHAnsi"/>
          <w:b/>
          <w:sz w:val="24"/>
          <w:szCs w:val="24"/>
        </w:rPr>
      </w:pPr>
    </w:p>
    <w:p w14:paraId="1CE8C23D"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28704F04"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77941069" w14:textId="77777777" w:rsidR="00635040" w:rsidRPr="00FF18B9" w:rsidRDefault="00635040" w:rsidP="009A43F6">
      <w:pPr>
        <w:autoSpaceDE w:val="0"/>
        <w:autoSpaceDN w:val="0"/>
        <w:adjustRightInd w:val="0"/>
        <w:spacing w:after="0" w:line="240" w:lineRule="auto"/>
        <w:jc w:val="both"/>
        <w:rPr>
          <w:rFonts w:cstheme="minorHAnsi"/>
          <w:b/>
          <w:sz w:val="24"/>
          <w:szCs w:val="24"/>
        </w:rPr>
      </w:pPr>
    </w:p>
    <w:p w14:paraId="064682AF" w14:textId="77777777" w:rsidR="009A43F6" w:rsidRPr="00FF18B9" w:rsidRDefault="009A43F6" w:rsidP="009A43F6">
      <w:pPr>
        <w:autoSpaceDE w:val="0"/>
        <w:autoSpaceDN w:val="0"/>
        <w:adjustRightInd w:val="0"/>
        <w:spacing w:after="0" w:line="240" w:lineRule="auto"/>
        <w:jc w:val="both"/>
        <w:rPr>
          <w:rFonts w:cstheme="minorHAnsi"/>
          <w:b/>
          <w:sz w:val="24"/>
          <w:szCs w:val="24"/>
        </w:rPr>
      </w:pPr>
      <w:r w:rsidRPr="00FF18B9">
        <w:rPr>
          <w:rFonts w:cstheme="minorHAnsi"/>
          <w:b/>
          <w:sz w:val="24"/>
          <w:szCs w:val="24"/>
        </w:rPr>
        <w:lastRenderedPageBreak/>
        <w:t>Appendix: TWO</w:t>
      </w:r>
    </w:p>
    <w:p w14:paraId="5A1034D6" w14:textId="77777777" w:rsidR="009A43F6" w:rsidRPr="00FF18B9" w:rsidRDefault="009A43F6" w:rsidP="009A43F6">
      <w:pPr>
        <w:autoSpaceDE w:val="0"/>
        <w:autoSpaceDN w:val="0"/>
        <w:adjustRightInd w:val="0"/>
        <w:spacing w:after="0" w:line="240" w:lineRule="auto"/>
        <w:jc w:val="both"/>
        <w:rPr>
          <w:rFonts w:cstheme="minorHAnsi"/>
          <w:b/>
          <w:sz w:val="24"/>
          <w:szCs w:val="24"/>
        </w:rPr>
      </w:pPr>
    </w:p>
    <w:p w14:paraId="3AC7D799"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Science teaches the following:</w:t>
      </w:r>
    </w:p>
    <w:p w14:paraId="1FA6EAF7"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about the science relating to blood, organ and stem cell donation. (year 9)</w:t>
      </w:r>
    </w:p>
    <w:p w14:paraId="6190CC29"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0AF53736"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 xml:space="preserve">how to maintain healthy eating and the links between a poor diet and health </w:t>
      </w:r>
      <w:proofErr w:type="gramStart"/>
      <w:r w:rsidRPr="00FF18B9">
        <w:rPr>
          <w:rFonts w:cstheme="minorHAnsi"/>
          <w:sz w:val="24"/>
          <w:szCs w:val="24"/>
        </w:rPr>
        <w:t>risks,(</w:t>
      </w:r>
      <w:proofErr w:type="gramEnd"/>
      <w:r w:rsidRPr="00FF18B9">
        <w:rPr>
          <w:rFonts w:cstheme="minorHAnsi"/>
          <w:sz w:val="24"/>
          <w:szCs w:val="24"/>
        </w:rPr>
        <w:t>year 8+10)</w:t>
      </w:r>
    </w:p>
    <w:p w14:paraId="7C53BED2"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33CC84F0"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the facts about the harms from smoking tobacco (particularly the link to lung cancer), the benefits of quitting and how to access support to do so. (year 8+10)</w:t>
      </w:r>
    </w:p>
    <w:p w14:paraId="4814AE66"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5C735645"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the physical and psychological risks associated with alcohol consumption and what constitutes low risk alcohol consumption in adulthood. (year 10)</w:t>
      </w:r>
    </w:p>
    <w:p w14:paraId="4FC17F64"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4D40EF80"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germs including bacteria, viruses, how they are spread, treatment and prevention of infection, and about antibiotics. (year10)</w:t>
      </w:r>
    </w:p>
    <w:p w14:paraId="4F30E8FA"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226692BE"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Science could teach/contribute the following:</w:t>
      </w:r>
    </w:p>
    <w:p w14:paraId="54184748"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42738134"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Schools should address the physical and emotional damage caused by female genital mutilation (FGM). Currently in year 11 but could be taught yr7?</w:t>
      </w:r>
    </w:p>
    <w:p w14:paraId="64307EE1"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33807985"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Menopause (Year 11)</w:t>
      </w:r>
    </w:p>
    <w:p w14:paraId="62C2BFDA"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6446F48C"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 xml:space="preserve">tooth decay (year8) </w:t>
      </w:r>
    </w:p>
    <w:p w14:paraId="11207D59"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p>
    <w:p w14:paraId="267574AF" w14:textId="77777777" w:rsidR="009A43F6" w:rsidRPr="00FF18B9" w:rsidRDefault="009A43F6" w:rsidP="009A43F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 (late secondary) the benefits of regular self-examination and screening-(year 11)</w:t>
      </w:r>
    </w:p>
    <w:p w14:paraId="030A1DA4" w14:textId="77777777" w:rsidR="009A43F6" w:rsidRPr="00FF18B9" w:rsidRDefault="009A43F6" w:rsidP="009A43F6">
      <w:pPr>
        <w:autoSpaceDE w:val="0"/>
        <w:autoSpaceDN w:val="0"/>
        <w:adjustRightInd w:val="0"/>
        <w:spacing w:after="0" w:line="240" w:lineRule="auto"/>
        <w:jc w:val="both"/>
        <w:rPr>
          <w:rFonts w:cstheme="minorHAnsi"/>
          <w:sz w:val="24"/>
          <w:szCs w:val="24"/>
        </w:rPr>
      </w:pPr>
    </w:p>
    <w:p w14:paraId="361FDBAB" w14:textId="77777777" w:rsidR="009A43F6" w:rsidRPr="00FF18B9" w:rsidRDefault="009A43F6" w:rsidP="009A43F6">
      <w:pPr>
        <w:autoSpaceDE w:val="0"/>
        <w:autoSpaceDN w:val="0"/>
        <w:adjustRightInd w:val="0"/>
        <w:spacing w:after="0" w:line="240" w:lineRule="auto"/>
        <w:jc w:val="both"/>
        <w:rPr>
          <w:rFonts w:cstheme="minorHAnsi"/>
          <w:sz w:val="24"/>
          <w:szCs w:val="24"/>
        </w:rPr>
      </w:pPr>
    </w:p>
    <w:p w14:paraId="7F3B06B6" w14:textId="77777777" w:rsidR="009A43F6" w:rsidRPr="00FF18B9" w:rsidRDefault="009A43F6" w:rsidP="009A43F6">
      <w:pPr>
        <w:autoSpaceDE w:val="0"/>
        <w:autoSpaceDN w:val="0"/>
        <w:adjustRightInd w:val="0"/>
        <w:spacing w:after="0" w:line="240" w:lineRule="auto"/>
        <w:jc w:val="both"/>
        <w:rPr>
          <w:rFonts w:cstheme="minorHAnsi"/>
          <w:sz w:val="24"/>
          <w:szCs w:val="24"/>
        </w:rPr>
      </w:pPr>
    </w:p>
    <w:p w14:paraId="167D71ED"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 xml:space="preserve">PSHCEE </w:t>
      </w:r>
    </w:p>
    <w:p w14:paraId="658843A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p>
    <w:p w14:paraId="37990EA0"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Contributes explicitly via the schools own PSHCEE programme:</w:t>
      </w:r>
    </w:p>
    <w:p w14:paraId="05D2F49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Year 7:</w:t>
      </w:r>
    </w:p>
    <w:p w14:paraId="08FEA80B"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Being safe in public (personal safety)</w:t>
      </w:r>
    </w:p>
    <w:p w14:paraId="2C815748"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Road safety</w:t>
      </w:r>
    </w:p>
    <w:p w14:paraId="78FE423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MIND – mental health awareness presentation</w:t>
      </w:r>
    </w:p>
    <w:p w14:paraId="4D3F28B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Mindfulness techniques</w:t>
      </w:r>
    </w:p>
    <w:p w14:paraId="0B0B0F7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Personal Hygiene</w:t>
      </w:r>
    </w:p>
    <w:p w14:paraId="425D072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Drug awareness</w:t>
      </w:r>
    </w:p>
    <w:p w14:paraId="05E8ECA5"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Cyberbullying</w:t>
      </w:r>
    </w:p>
    <w:p w14:paraId="53CB1842"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p>
    <w:p w14:paraId="316E7D29"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Year 8:</w:t>
      </w:r>
    </w:p>
    <w:p w14:paraId="76C457E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Roles in a group or community</w:t>
      </w:r>
    </w:p>
    <w:p w14:paraId="656DE441"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Women’s rights – Equality</w:t>
      </w:r>
    </w:p>
    <w:p w14:paraId="43DA84A1"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Healthy eating (balanced diet)</w:t>
      </w:r>
    </w:p>
    <w:p w14:paraId="311EE75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CEOP – Online safety</w:t>
      </w:r>
    </w:p>
    <w:p w14:paraId="099E8A38"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Relationships – friendship, confidence, negotiation skills</w:t>
      </w:r>
    </w:p>
    <w:p w14:paraId="222938F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Self-esteem and confidence</w:t>
      </w:r>
    </w:p>
    <w:p w14:paraId="227C6063"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Human Rights</w:t>
      </w:r>
    </w:p>
    <w:p w14:paraId="188A6FF6"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lastRenderedPageBreak/>
        <w:t>Healthy relationships – values</w:t>
      </w:r>
    </w:p>
    <w:p w14:paraId="11F5FA79"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p>
    <w:p w14:paraId="2496C016"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Year 9:</w:t>
      </w:r>
    </w:p>
    <w:p w14:paraId="4653D473"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Positive Image</w:t>
      </w:r>
    </w:p>
    <w:p w14:paraId="190A0C0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Diversity</w:t>
      </w:r>
    </w:p>
    <w:p w14:paraId="317D4B7B"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What is discrimination?</w:t>
      </w:r>
    </w:p>
    <w:p w14:paraId="2EC571B8"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Equality</w:t>
      </w:r>
    </w:p>
    <w:p w14:paraId="67A876F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British values – Introduction to parliament</w:t>
      </w:r>
    </w:p>
    <w:p w14:paraId="44E984E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PWITS (possession with intent to supply) – drugs</w:t>
      </w:r>
    </w:p>
    <w:p w14:paraId="4D9C6636"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Personal and social skills</w:t>
      </w:r>
    </w:p>
    <w:p w14:paraId="040A0CB9"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 xml:space="preserve">Pressures on young people  </w:t>
      </w:r>
    </w:p>
    <w:p w14:paraId="1096C64A"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Making sense of relationships – cyberbullying and online grooming</w:t>
      </w:r>
    </w:p>
    <w:p w14:paraId="0341B763"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 xml:space="preserve">Becoming an adult </w:t>
      </w:r>
      <w:proofErr w:type="gramStart"/>
      <w:r w:rsidRPr="00FF18B9">
        <w:rPr>
          <w:rFonts w:cstheme="minorHAnsi"/>
          <w:sz w:val="24"/>
          <w:szCs w:val="24"/>
        </w:rPr>
        <w:t>-  tensions</w:t>
      </w:r>
      <w:proofErr w:type="gramEnd"/>
      <w:r w:rsidRPr="00FF18B9">
        <w:rPr>
          <w:rFonts w:cstheme="minorHAnsi"/>
          <w:sz w:val="24"/>
          <w:szCs w:val="24"/>
        </w:rPr>
        <w:t xml:space="preserve"> between parents and teenagers</w:t>
      </w:r>
    </w:p>
    <w:p w14:paraId="0B2514C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p>
    <w:p w14:paraId="289AD889"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Year 10:</w:t>
      </w:r>
    </w:p>
    <w:p w14:paraId="5771B9C1"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Coping with pressure – stress</w:t>
      </w:r>
    </w:p>
    <w:p w14:paraId="40F00255"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Be aspirational</w:t>
      </w:r>
    </w:p>
    <w:p w14:paraId="52965789"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Deep It – knife crime</w:t>
      </w:r>
    </w:p>
    <w:p w14:paraId="6CA908B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Overcoming self-doubt</w:t>
      </w:r>
    </w:p>
    <w:p w14:paraId="2BC16965"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Body Image</w:t>
      </w:r>
    </w:p>
    <w:p w14:paraId="35F511A6"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Human Rights</w:t>
      </w:r>
    </w:p>
    <w:p w14:paraId="15B2CB80"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Exploited! – Child sexual exploitation and grooming</w:t>
      </w:r>
    </w:p>
    <w:p w14:paraId="073597D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Managing your emotions and moods</w:t>
      </w:r>
    </w:p>
    <w:p w14:paraId="2E0EB845"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Prevent – Extremism and tolerance</w:t>
      </w:r>
    </w:p>
    <w:p w14:paraId="05C00C82"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p>
    <w:p w14:paraId="33AC77B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b/>
          <w:sz w:val="24"/>
          <w:szCs w:val="24"/>
        </w:rPr>
      </w:pPr>
      <w:r w:rsidRPr="00FF18B9">
        <w:rPr>
          <w:rFonts w:cstheme="minorHAnsi"/>
          <w:b/>
          <w:sz w:val="24"/>
          <w:szCs w:val="24"/>
        </w:rPr>
        <w:t>Year 11:</w:t>
      </w:r>
    </w:p>
    <w:p w14:paraId="7A7AADC7"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Coping with pressure</w:t>
      </w:r>
    </w:p>
    <w:p w14:paraId="4F69B1DD"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MIND – mental health presentation</w:t>
      </w:r>
    </w:p>
    <w:p w14:paraId="24D94DD1"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Prevent – Democracy</w:t>
      </w:r>
    </w:p>
    <w:p w14:paraId="3F8B1F4C"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Making sense of relationships – Consent</w:t>
      </w:r>
    </w:p>
    <w:p w14:paraId="573C6E51"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Perseverance and procrastination</w:t>
      </w:r>
    </w:p>
    <w:p w14:paraId="4460ECBF"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Identity and diversity</w:t>
      </w:r>
    </w:p>
    <w:p w14:paraId="556734A0"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Mental Health and wellbeing – video series</w:t>
      </w:r>
    </w:p>
    <w:p w14:paraId="735AC4C6" w14:textId="77777777" w:rsidR="009A43F6" w:rsidRPr="00FF18B9" w:rsidRDefault="009A43F6" w:rsidP="009A43F6">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theme="minorHAnsi"/>
          <w:sz w:val="24"/>
          <w:szCs w:val="24"/>
        </w:rPr>
      </w:pPr>
      <w:r w:rsidRPr="00FF18B9">
        <w:rPr>
          <w:rFonts w:cstheme="minorHAnsi"/>
          <w:sz w:val="24"/>
          <w:szCs w:val="24"/>
        </w:rPr>
        <w:t>Digital footprints</w:t>
      </w:r>
    </w:p>
    <w:p w14:paraId="7C3BDA49" w14:textId="77777777" w:rsidR="009A43F6" w:rsidRPr="00FF18B9" w:rsidRDefault="009A43F6" w:rsidP="009A43F6">
      <w:pPr>
        <w:autoSpaceDE w:val="0"/>
        <w:autoSpaceDN w:val="0"/>
        <w:adjustRightInd w:val="0"/>
        <w:spacing w:after="0" w:line="240" w:lineRule="auto"/>
        <w:jc w:val="both"/>
        <w:rPr>
          <w:rFonts w:cstheme="minorHAnsi"/>
          <w:iCs/>
          <w:sz w:val="44"/>
          <w:szCs w:val="44"/>
        </w:rPr>
      </w:pPr>
    </w:p>
    <w:p w14:paraId="1F321430" w14:textId="77777777" w:rsidR="008D3C06" w:rsidRPr="00FF18B9" w:rsidRDefault="008D3C06" w:rsidP="009A43F6">
      <w:pPr>
        <w:autoSpaceDE w:val="0"/>
        <w:autoSpaceDN w:val="0"/>
        <w:adjustRightInd w:val="0"/>
        <w:spacing w:after="0" w:line="240" w:lineRule="auto"/>
        <w:jc w:val="both"/>
        <w:rPr>
          <w:rFonts w:cstheme="minorHAnsi"/>
          <w:iCs/>
          <w:sz w:val="44"/>
          <w:szCs w:val="44"/>
        </w:rPr>
      </w:pPr>
    </w:p>
    <w:p w14:paraId="1CBBF2A2" w14:textId="77777777" w:rsidR="005B17C4" w:rsidRDefault="005B17C4" w:rsidP="009A43F6">
      <w:pPr>
        <w:autoSpaceDE w:val="0"/>
        <w:autoSpaceDN w:val="0"/>
        <w:adjustRightInd w:val="0"/>
        <w:spacing w:after="0" w:line="240" w:lineRule="auto"/>
        <w:jc w:val="both"/>
        <w:rPr>
          <w:rFonts w:cstheme="minorHAnsi"/>
          <w:b/>
          <w:iCs/>
          <w:sz w:val="24"/>
          <w:szCs w:val="24"/>
        </w:rPr>
      </w:pPr>
    </w:p>
    <w:p w14:paraId="5588A90C" w14:textId="77777777" w:rsidR="005B17C4" w:rsidRDefault="005B17C4" w:rsidP="009A43F6">
      <w:pPr>
        <w:autoSpaceDE w:val="0"/>
        <w:autoSpaceDN w:val="0"/>
        <w:adjustRightInd w:val="0"/>
        <w:spacing w:after="0" w:line="240" w:lineRule="auto"/>
        <w:jc w:val="both"/>
        <w:rPr>
          <w:rFonts w:cstheme="minorHAnsi"/>
          <w:b/>
          <w:iCs/>
          <w:sz w:val="24"/>
          <w:szCs w:val="24"/>
        </w:rPr>
      </w:pPr>
    </w:p>
    <w:p w14:paraId="40A66EFE" w14:textId="77777777" w:rsidR="005B17C4" w:rsidRDefault="005B17C4" w:rsidP="009A43F6">
      <w:pPr>
        <w:autoSpaceDE w:val="0"/>
        <w:autoSpaceDN w:val="0"/>
        <w:adjustRightInd w:val="0"/>
        <w:spacing w:after="0" w:line="240" w:lineRule="auto"/>
        <w:jc w:val="both"/>
        <w:rPr>
          <w:rFonts w:cstheme="minorHAnsi"/>
          <w:b/>
          <w:iCs/>
          <w:sz w:val="24"/>
          <w:szCs w:val="24"/>
        </w:rPr>
      </w:pPr>
    </w:p>
    <w:p w14:paraId="3E3D1512" w14:textId="77777777" w:rsidR="005B17C4" w:rsidRDefault="005B17C4" w:rsidP="009A43F6">
      <w:pPr>
        <w:autoSpaceDE w:val="0"/>
        <w:autoSpaceDN w:val="0"/>
        <w:adjustRightInd w:val="0"/>
        <w:spacing w:after="0" w:line="240" w:lineRule="auto"/>
        <w:jc w:val="both"/>
        <w:rPr>
          <w:rFonts w:cstheme="minorHAnsi"/>
          <w:b/>
          <w:iCs/>
          <w:sz w:val="24"/>
          <w:szCs w:val="24"/>
        </w:rPr>
      </w:pPr>
    </w:p>
    <w:p w14:paraId="6010F322" w14:textId="77777777" w:rsidR="005B17C4" w:rsidRDefault="005B17C4" w:rsidP="009A43F6">
      <w:pPr>
        <w:autoSpaceDE w:val="0"/>
        <w:autoSpaceDN w:val="0"/>
        <w:adjustRightInd w:val="0"/>
        <w:spacing w:after="0" w:line="240" w:lineRule="auto"/>
        <w:jc w:val="both"/>
        <w:rPr>
          <w:rFonts w:cstheme="minorHAnsi"/>
          <w:b/>
          <w:iCs/>
          <w:sz w:val="24"/>
          <w:szCs w:val="24"/>
        </w:rPr>
      </w:pPr>
    </w:p>
    <w:p w14:paraId="5A34C7B6" w14:textId="77777777" w:rsidR="005B17C4" w:rsidRDefault="005B17C4" w:rsidP="009A43F6">
      <w:pPr>
        <w:autoSpaceDE w:val="0"/>
        <w:autoSpaceDN w:val="0"/>
        <w:adjustRightInd w:val="0"/>
        <w:spacing w:after="0" w:line="240" w:lineRule="auto"/>
        <w:jc w:val="both"/>
        <w:rPr>
          <w:rFonts w:cstheme="minorHAnsi"/>
          <w:b/>
          <w:iCs/>
          <w:sz w:val="24"/>
          <w:szCs w:val="24"/>
        </w:rPr>
      </w:pPr>
    </w:p>
    <w:p w14:paraId="3132C53F" w14:textId="77777777" w:rsidR="005B17C4" w:rsidRDefault="005B17C4" w:rsidP="009A43F6">
      <w:pPr>
        <w:autoSpaceDE w:val="0"/>
        <w:autoSpaceDN w:val="0"/>
        <w:adjustRightInd w:val="0"/>
        <w:spacing w:after="0" w:line="240" w:lineRule="auto"/>
        <w:jc w:val="both"/>
        <w:rPr>
          <w:rFonts w:cstheme="minorHAnsi"/>
          <w:b/>
          <w:iCs/>
          <w:sz w:val="24"/>
          <w:szCs w:val="24"/>
        </w:rPr>
      </w:pPr>
    </w:p>
    <w:p w14:paraId="5588E2E7" w14:textId="77777777" w:rsidR="005B17C4" w:rsidRDefault="005B17C4" w:rsidP="009A43F6">
      <w:pPr>
        <w:autoSpaceDE w:val="0"/>
        <w:autoSpaceDN w:val="0"/>
        <w:adjustRightInd w:val="0"/>
        <w:spacing w:after="0" w:line="240" w:lineRule="auto"/>
        <w:jc w:val="both"/>
        <w:rPr>
          <w:rFonts w:cstheme="minorHAnsi"/>
          <w:b/>
          <w:iCs/>
          <w:sz w:val="24"/>
          <w:szCs w:val="24"/>
        </w:rPr>
      </w:pPr>
    </w:p>
    <w:p w14:paraId="5B1DDFE4" w14:textId="77777777" w:rsidR="005B17C4" w:rsidRDefault="005B17C4" w:rsidP="009A43F6">
      <w:pPr>
        <w:autoSpaceDE w:val="0"/>
        <w:autoSpaceDN w:val="0"/>
        <w:adjustRightInd w:val="0"/>
        <w:spacing w:after="0" w:line="240" w:lineRule="auto"/>
        <w:jc w:val="both"/>
        <w:rPr>
          <w:rFonts w:cstheme="minorHAnsi"/>
          <w:b/>
          <w:iCs/>
          <w:sz w:val="24"/>
          <w:szCs w:val="24"/>
        </w:rPr>
      </w:pPr>
    </w:p>
    <w:p w14:paraId="7042ED45" w14:textId="77777777" w:rsidR="005B17C4" w:rsidRDefault="005B17C4" w:rsidP="009A43F6">
      <w:pPr>
        <w:autoSpaceDE w:val="0"/>
        <w:autoSpaceDN w:val="0"/>
        <w:adjustRightInd w:val="0"/>
        <w:spacing w:after="0" w:line="240" w:lineRule="auto"/>
        <w:jc w:val="both"/>
        <w:rPr>
          <w:rFonts w:cstheme="minorHAnsi"/>
          <w:b/>
          <w:iCs/>
          <w:sz w:val="24"/>
          <w:szCs w:val="24"/>
        </w:rPr>
      </w:pPr>
    </w:p>
    <w:p w14:paraId="4A909259" w14:textId="77777777" w:rsidR="005B17C4" w:rsidRDefault="005B17C4" w:rsidP="009A43F6">
      <w:pPr>
        <w:autoSpaceDE w:val="0"/>
        <w:autoSpaceDN w:val="0"/>
        <w:adjustRightInd w:val="0"/>
        <w:spacing w:after="0" w:line="240" w:lineRule="auto"/>
        <w:jc w:val="both"/>
        <w:rPr>
          <w:rFonts w:cstheme="minorHAnsi"/>
          <w:b/>
          <w:iCs/>
          <w:sz w:val="24"/>
          <w:szCs w:val="24"/>
        </w:rPr>
      </w:pPr>
    </w:p>
    <w:p w14:paraId="27D93AFE" w14:textId="57D12237" w:rsidR="008D3C06" w:rsidRPr="00FF18B9" w:rsidRDefault="008D3C06" w:rsidP="009A43F6">
      <w:pPr>
        <w:autoSpaceDE w:val="0"/>
        <w:autoSpaceDN w:val="0"/>
        <w:adjustRightInd w:val="0"/>
        <w:spacing w:after="0" w:line="240" w:lineRule="auto"/>
        <w:jc w:val="both"/>
        <w:rPr>
          <w:rFonts w:cstheme="minorHAnsi"/>
          <w:b/>
          <w:iCs/>
          <w:sz w:val="24"/>
          <w:szCs w:val="24"/>
        </w:rPr>
      </w:pPr>
      <w:r w:rsidRPr="00FF18B9">
        <w:rPr>
          <w:rFonts w:cstheme="minorHAnsi"/>
          <w:b/>
          <w:iCs/>
          <w:sz w:val="24"/>
          <w:szCs w:val="24"/>
        </w:rPr>
        <w:lastRenderedPageBreak/>
        <w:t>Appendix: Three</w:t>
      </w:r>
    </w:p>
    <w:bookmarkStart w:id="2" w:name="_Hlk240877307"/>
    <w:p w14:paraId="53B8F285" w14:textId="77777777" w:rsidR="009A43F6" w:rsidRPr="00FF18B9" w:rsidRDefault="00D03ED8" w:rsidP="009A43F6">
      <w:pPr>
        <w:autoSpaceDE w:val="0"/>
        <w:autoSpaceDN w:val="0"/>
        <w:adjustRightInd w:val="0"/>
        <w:spacing w:after="0" w:line="240" w:lineRule="auto"/>
        <w:jc w:val="both"/>
        <w:rPr>
          <w:rFonts w:cstheme="minorHAnsi"/>
          <w:iCs/>
          <w:sz w:val="44"/>
          <w:szCs w:val="44"/>
        </w:rPr>
      </w:pPr>
      <w:r w:rsidRPr="00FF18B9">
        <w:rPr>
          <w:rFonts w:cstheme="minorHAnsi"/>
          <w:iCs/>
          <w:sz w:val="44"/>
          <w:szCs w:val="44"/>
        </w:rPr>
        <w:object w:dxaOrig="12631" w:dyaOrig="8940" w14:anchorId="141BC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75pt;height:369.75pt" o:ole="">
            <v:imagedata r:id="rId9" o:title=""/>
          </v:shape>
          <o:OLEObject Type="Embed" ProgID="Acrobat.Document.DC" ShapeID="_x0000_i1025" DrawAspect="Content" ObjectID="_1851858961" r:id="rId10"/>
        </w:object>
      </w:r>
      <w:bookmarkEnd w:id="2"/>
    </w:p>
    <w:p w14:paraId="793CC6C2" w14:textId="77777777" w:rsidR="003F4E25" w:rsidRPr="00FF18B9" w:rsidRDefault="003F4E25" w:rsidP="009F340B">
      <w:pPr>
        <w:rPr>
          <w:rFonts w:cstheme="minorHAnsi"/>
          <w:b/>
          <w:sz w:val="24"/>
          <w:szCs w:val="24"/>
        </w:rPr>
      </w:pPr>
    </w:p>
    <w:p w14:paraId="2BA1F6A4" w14:textId="71CE9DDC" w:rsidR="0098436E" w:rsidRPr="00FF18B9" w:rsidRDefault="0098436E" w:rsidP="009F340B">
      <w:pPr>
        <w:rPr>
          <w:rFonts w:cstheme="minorHAnsi"/>
          <w:b/>
          <w:sz w:val="24"/>
          <w:szCs w:val="24"/>
        </w:rPr>
      </w:pPr>
      <w:r w:rsidRPr="00FF18B9">
        <w:rPr>
          <w:rFonts w:cstheme="minorHAnsi"/>
          <w:b/>
          <w:sz w:val="24"/>
          <w:szCs w:val="24"/>
        </w:rPr>
        <w:t>Parental Co</w:t>
      </w:r>
      <w:r w:rsidR="003F4E25" w:rsidRPr="00FF18B9">
        <w:rPr>
          <w:rFonts w:cstheme="minorHAnsi"/>
          <w:b/>
          <w:sz w:val="24"/>
          <w:szCs w:val="24"/>
        </w:rPr>
        <w:t>nsultation:</w:t>
      </w:r>
      <w:r w:rsidR="003F4E25" w:rsidRPr="00FF18B9">
        <w:rPr>
          <w:rFonts w:cstheme="minorHAnsi"/>
          <w:b/>
          <w:sz w:val="24"/>
          <w:szCs w:val="24"/>
        </w:rPr>
        <w:tab/>
      </w:r>
      <w:r w:rsidR="003F4E25" w:rsidRPr="00FF18B9">
        <w:rPr>
          <w:rFonts w:cstheme="minorHAnsi"/>
          <w:b/>
          <w:sz w:val="24"/>
          <w:szCs w:val="24"/>
        </w:rPr>
        <w:tab/>
      </w:r>
      <w:r w:rsidR="003F4E25" w:rsidRPr="00FF18B9">
        <w:rPr>
          <w:rFonts w:cstheme="minorHAnsi"/>
          <w:b/>
          <w:sz w:val="24"/>
          <w:szCs w:val="24"/>
        </w:rPr>
        <w:tab/>
      </w:r>
      <w:r w:rsidR="003F4E25" w:rsidRPr="00FF18B9">
        <w:rPr>
          <w:rFonts w:cstheme="minorHAnsi"/>
          <w:b/>
          <w:sz w:val="24"/>
          <w:szCs w:val="24"/>
        </w:rPr>
        <w:tab/>
      </w:r>
      <w:r w:rsidR="002612B0" w:rsidRPr="00FF18B9">
        <w:rPr>
          <w:rFonts w:cstheme="minorHAnsi"/>
          <w:b/>
          <w:sz w:val="24"/>
          <w:szCs w:val="24"/>
        </w:rPr>
        <w:t>September 2026</w:t>
      </w:r>
    </w:p>
    <w:p w14:paraId="7F7FB649" w14:textId="77777777" w:rsidR="00D21817" w:rsidRPr="00FF18B9" w:rsidRDefault="00D21817" w:rsidP="009F340B">
      <w:pPr>
        <w:rPr>
          <w:rFonts w:cstheme="minorHAnsi"/>
          <w:b/>
          <w:sz w:val="24"/>
          <w:szCs w:val="24"/>
        </w:rPr>
      </w:pPr>
      <w:r w:rsidRPr="00FF18B9">
        <w:rPr>
          <w:rFonts w:cstheme="minorHAnsi"/>
          <w:b/>
          <w:sz w:val="24"/>
          <w:szCs w:val="24"/>
        </w:rPr>
        <w:t>Parental Consultation:</w:t>
      </w:r>
      <w:r w:rsidRPr="00FF18B9">
        <w:rPr>
          <w:rFonts w:cstheme="minorHAnsi"/>
          <w:b/>
          <w:sz w:val="24"/>
          <w:szCs w:val="24"/>
        </w:rPr>
        <w:tab/>
      </w:r>
      <w:r w:rsidRPr="00FF18B9">
        <w:rPr>
          <w:rFonts w:cstheme="minorHAnsi"/>
          <w:b/>
          <w:sz w:val="24"/>
          <w:szCs w:val="24"/>
        </w:rPr>
        <w:tab/>
      </w:r>
      <w:r w:rsidRPr="00FF18B9">
        <w:rPr>
          <w:rFonts w:cstheme="minorHAnsi"/>
          <w:b/>
          <w:sz w:val="24"/>
          <w:szCs w:val="24"/>
        </w:rPr>
        <w:tab/>
      </w:r>
      <w:r w:rsidRPr="00FF18B9">
        <w:rPr>
          <w:rFonts w:cstheme="minorHAnsi"/>
          <w:b/>
          <w:sz w:val="24"/>
          <w:szCs w:val="24"/>
        </w:rPr>
        <w:tab/>
        <w:t>Annual RSHE Evening with year 7 Parents September</w:t>
      </w:r>
    </w:p>
    <w:p w14:paraId="2C9D9DB8" w14:textId="7AD27CBF" w:rsidR="009F340B" w:rsidRPr="00FF18B9" w:rsidRDefault="009F340B" w:rsidP="009F340B">
      <w:pPr>
        <w:rPr>
          <w:rFonts w:cstheme="minorHAnsi"/>
          <w:sz w:val="24"/>
          <w:szCs w:val="24"/>
        </w:rPr>
      </w:pPr>
      <w:r w:rsidRPr="00FF18B9">
        <w:rPr>
          <w:rFonts w:cstheme="minorHAnsi"/>
          <w:b/>
          <w:sz w:val="24"/>
          <w:szCs w:val="24"/>
        </w:rPr>
        <w:t>Person responsible for Policy:</w:t>
      </w:r>
      <w:r w:rsidRPr="00FF18B9">
        <w:rPr>
          <w:rFonts w:cstheme="minorHAnsi"/>
          <w:sz w:val="24"/>
          <w:szCs w:val="24"/>
        </w:rPr>
        <w:tab/>
      </w:r>
      <w:r w:rsidRPr="00FF18B9">
        <w:rPr>
          <w:rFonts w:cstheme="minorHAnsi"/>
          <w:sz w:val="24"/>
          <w:szCs w:val="24"/>
        </w:rPr>
        <w:tab/>
      </w:r>
      <w:r w:rsidRPr="00FF18B9">
        <w:rPr>
          <w:rFonts w:cstheme="minorHAnsi"/>
          <w:sz w:val="24"/>
          <w:szCs w:val="24"/>
        </w:rPr>
        <w:tab/>
      </w:r>
      <w:r w:rsidR="005B17C4">
        <w:rPr>
          <w:rFonts w:cstheme="minorHAnsi"/>
          <w:sz w:val="24"/>
          <w:szCs w:val="24"/>
        </w:rPr>
        <w:t>Headteacher</w:t>
      </w:r>
    </w:p>
    <w:p w14:paraId="35B87383" w14:textId="77777777" w:rsidR="009F340B" w:rsidRPr="00FF18B9" w:rsidRDefault="009F340B" w:rsidP="009F340B">
      <w:pPr>
        <w:rPr>
          <w:rFonts w:cstheme="minorHAnsi"/>
          <w:sz w:val="24"/>
          <w:szCs w:val="24"/>
        </w:rPr>
      </w:pPr>
      <w:r w:rsidRPr="00FF18B9">
        <w:rPr>
          <w:rFonts w:cstheme="minorHAnsi"/>
          <w:b/>
          <w:sz w:val="24"/>
          <w:szCs w:val="24"/>
        </w:rPr>
        <w:t>Policy update:</w:t>
      </w:r>
      <w:r w:rsidR="003F4E25" w:rsidRPr="00FF18B9">
        <w:rPr>
          <w:rFonts w:cstheme="minorHAnsi"/>
          <w:sz w:val="24"/>
          <w:szCs w:val="24"/>
        </w:rPr>
        <w:tab/>
      </w:r>
      <w:r w:rsidR="003F4E25" w:rsidRPr="00FF18B9">
        <w:rPr>
          <w:rFonts w:cstheme="minorHAnsi"/>
          <w:sz w:val="24"/>
          <w:szCs w:val="24"/>
        </w:rPr>
        <w:tab/>
      </w:r>
      <w:r w:rsidR="003F4E25" w:rsidRPr="00FF18B9">
        <w:rPr>
          <w:rFonts w:cstheme="minorHAnsi"/>
          <w:sz w:val="24"/>
          <w:szCs w:val="24"/>
        </w:rPr>
        <w:tab/>
      </w:r>
      <w:r w:rsidR="003F4E25" w:rsidRPr="00FF18B9">
        <w:rPr>
          <w:rFonts w:cstheme="minorHAnsi"/>
          <w:sz w:val="24"/>
          <w:szCs w:val="24"/>
        </w:rPr>
        <w:tab/>
      </w:r>
      <w:r w:rsidR="003F4E25" w:rsidRPr="00FF18B9">
        <w:rPr>
          <w:rFonts w:cstheme="minorHAnsi"/>
          <w:sz w:val="24"/>
          <w:szCs w:val="24"/>
        </w:rPr>
        <w:tab/>
      </w:r>
      <w:r w:rsidR="003F4E25" w:rsidRPr="00FF18B9">
        <w:rPr>
          <w:rFonts w:cstheme="minorHAnsi"/>
          <w:sz w:val="24"/>
          <w:szCs w:val="24"/>
        </w:rPr>
        <w:tab/>
      </w:r>
      <w:r w:rsidR="00D21817" w:rsidRPr="00FF18B9">
        <w:rPr>
          <w:rFonts w:cstheme="minorHAnsi"/>
          <w:sz w:val="24"/>
          <w:szCs w:val="24"/>
        </w:rPr>
        <w:t>September 2026</w:t>
      </w:r>
    </w:p>
    <w:p w14:paraId="00343000" w14:textId="18F36069" w:rsidR="001B42FA" w:rsidRPr="00FF18B9" w:rsidRDefault="009F340B" w:rsidP="001B42FA">
      <w:pPr>
        <w:rPr>
          <w:rFonts w:cstheme="minorHAnsi"/>
          <w:sz w:val="24"/>
          <w:szCs w:val="24"/>
        </w:rPr>
      </w:pPr>
      <w:r w:rsidRPr="00FF18B9">
        <w:rPr>
          <w:rFonts w:cstheme="minorHAnsi"/>
          <w:b/>
          <w:sz w:val="24"/>
          <w:szCs w:val="24"/>
        </w:rPr>
        <w:t>Policy to be reviewed</w:t>
      </w:r>
      <w:r w:rsidR="00FF18B9">
        <w:rPr>
          <w:rFonts w:cstheme="minorHAnsi"/>
          <w:b/>
          <w:sz w:val="24"/>
          <w:szCs w:val="24"/>
        </w:rPr>
        <w:t xml:space="preserve"> every 2 years</w:t>
      </w:r>
      <w:r w:rsidRPr="00FF18B9">
        <w:rPr>
          <w:rFonts w:cstheme="minorHAnsi"/>
          <w:b/>
          <w:sz w:val="24"/>
          <w:szCs w:val="24"/>
        </w:rPr>
        <w:t>:</w:t>
      </w:r>
      <w:r w:rsidRPr="00FF18B9">
        <w:rPr>
          <w:rFonts w:cstheme="minorHAnsi"/>
          <w:b/>
          <w:sz w:val="24"/>
          <w:szCs w:val="24"/>
        </w:rPr>
        <w:tab/>
      </w:r>
      <w:r w:rsidR="003F4E25" w:rsidRPr="00FF18B9">
        <w:rPr>
          <w:rFonts w:cstheme="minorHAnsi"/>
          <w:sz w:val="24"/>
          <w:szCs w:val="24"/>
        </w:rPr>
        <w:tab/>
      </w:r>
      <w:r w:rsidR="003F4E25" w:rsidRPr="00FF18B9">
        <w:rPr>
          <w:rFonts w:cstheme="minorHAnsi"/>
          <w:sz w:val="24"/>
          <w:szCs w:val="24"/>
        </w:rPr>
        <w:tab/>
        <w:t>September 202</w:t>
      </w:r>
      <w:r w:rsidR="00FF18B9">
        <w:rPr>
          <w:rFonts w:cstheme="minorHAnsi"/>
          <w:sz w:val="24"/>
          <w:szCs w:val="24"/>
        </w:rPr>
        <w:t>8</w:t>
      </w:r>
    </w:p>
    <w:sectPr w:rsidR="001B42FA" w:rsidRPr="00FF18B9" w:rsidSect="001B42FA">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FC428" w14:textId="77777777" w:rsidR="00480FFF" w:rsidRDefault="00480FFF" w:rsidP="001B42FA">
      <w:pPr>
        <w:spacing w:after="0" w:line="240" w:lineRule="auto"/>
      </w:pPr>
      <w:r>
        <w:separator/>
      </w:r>
    </w:p>
  </w:endnote>
  <w:endnote w:type="continuationSeparator" w:id="0">
    <w:p w14:paraId="473808C3" w14:textId="77777777" w:rsidR="00480FFF" w:rsidRDefault="00480FFF" w:rsidP="001B4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D904" w14:textId="77777777" w:rsidR="001B42FA" w:rsidRPr="001B42FA" w:rsidRDefault="001B42FA" w:rsidP="001B42FA">
    <w:pPr>
      <w:pStyle w:val="Footer"/>
      <w:jc w:val="center"/>
      <w:rPr>
        <w:i/>
        <w:sz w:val="28"/>
        <w:szCs w:val="28"/>
      </w:rPr>
    </w:pPr>
    <w:r w:rsidRPr="001B42FA">
      <w:rPr>
        <w:i/>
        <w:sz w:val="28"/>
        <w:szCs w:val="28"/>
      </w:rPr>
      <w:t>Serving God, Striving for Excellence</w:t>
    </w:r>
  </w:p>
  <w:p w14:paraId="47C53C9A" w14:textId="77777777" w:rsidR="001B42FA" w:rsidRDefault="001B42FA">
    <w:pPr>
      <w:pStyle w:val="Footer"/>
    </w:pPr>
  </w:p>
  <w:p w14:paraId="74B2CB17" w14:textId="77777777" w:rsidR="001B42FA" w:rsidRDefault="001B4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DC579" w14:textId="77777777" w:rsidR="00480FFF" w:rsidRDefault="00480FFF" w:rsidP="001B42FA">
      <w:pPr>
        <w:spacing w:after="0" w:line="240" w:lineRule="auto"/>
      </w:pPr>
      <w:r>
        <w:separator/>
      </w:r>
    </w:p>
  </w:footnote>
  <w:footnote w:type="continuationSeparator" w:id="0">
    <w:p w14:paraId="30D13BB3" w14:textId="77777777" w:rsidR="00480FFF" w:rsidRDefault="00480FFF" w:rsidP="001B4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4C"/>
    <w:multiLevelType w:val="multilevel"/>
    <w:tmpl w:val="41B644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D13E4"/>
    <w:multiLevelType w:val="multilevel"/>
    <w:tmpl w:val="8CBA61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182167"/>
    <w:multiLevelType w:val="multilevel"/>
    <w:tmpl w:val="5E64A80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886CC0"/>
    <w:multiLevelType w:val="multilevel"/>
    <w:tmpl w:val="C6182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367ECF"/>
    <w:multiLevelType w:val="multilevel"/>
    <w:tmpl w:val="2F6834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755312"/>
    <w:multiLevelType w:val="multilevel"/>
    <w:tmpl w:val="26FE6AB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380164"/>
    <w:multiLevelType w:val="multilevel"/>
    <w:tmpl w:val="FCCA914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7F6B01"/>
    <w:multiLevelType w:val="multilevel"/>
    <w:tmpl w:val="AFC8FC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9530BD"/>
    <w:multiLevelType w:val="multilevel"/>
    <w:tmpl w:val="2084A9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F3557C"/>
    <w:multiLevelType w:val="multilevel"/>
    <w:tmpl w:val="671866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FB73BB"/>
    <w:multiLevelType w:val="multilevel"/>
    <w:tmpl w:val="52503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C70CFE"/>
    <w:multiLevelType w:val="multilevel"/>
    <w:tmpl w:val="41A6E1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1B3210"/>
    <w:multiLevelType w:val="multilevel"/>
    <w:tmpl w:val="8476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7C3C14"/>
    <w:multiLevelType w:val="multilevel"/>
    <w:tmpl w:val="299E0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8833D32"/>
    <w:multiLevelType w:val="multilevel"/>
    <w:tmpl w:val="BE007C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9C6F21"/>
    <w:multiLevelType w:val="multilevel"/>
    <w:tmpl w:val="4490A2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0E0B69"/>
    <w:multiLevelType w:val="multilevel"/>
    <w:tmpl w:val="B798C7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182159"/>
    <w:multiLevelType w:val="multilevel"/>
    <w:tmpl w:val="3146A9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98B5D56"/>
    <w:multiLevelType w:val="multilevel"/>
    <w:tmpl w:val="07A0BE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A03446E"/>
    <w:multiLevelType w:val="multilevel"/>
    <w:tmpl w:val="080039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AE052E0"/>
    <w:multiLevelType w:val="hybridMultilevel"/>
    <w:tmpl w:val="5C5CD0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B57353E"/>
    <w:multiLevelType w:val="multilevel"/>
    <w:tmpl w:val="A0A2ED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BAC73F4"/>
    <w:multiLevelType w:val="multilevel"/>
    <w:tmpl w:val="6F6E285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BAE47D4"/>
    <w:multiLevelType w:val="multilevel"/>
    <w:tmpl w:val="AA4E23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BE215A9"/>
    <w:multiLevelType w:val="multilevel"/>
    <w:tmpl w:val="328CA7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C677B63"/>
    <w:multiLevelType w:val="hybridMultilevel"/>
    <w:tmpl w:val="AA761B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C9304A3"/>
    <w:multiLevelType w:val="multilevel"/>
    <w:tmpl w:val="2DCC7A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CE01B7C"/>
    <w:multiLevelType w:val="multilevel"/>
    <w:tmpl w:val="39C814F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CF82F2F"/>
    <w:multiLevelType w:val="multilevel"/>
    <w:tmpl w:val="A8CADC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E3E0CE8"/>
    <w:multiLevelType w:val="multilevel"/>
    <w:tmpl w:val="8D72E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EED4FD9"/>
    <w:multiLevelType w:val="multilevel"/>
    <w:tmpl w:val="08B0C7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EFB5359"/>
    <w:multiLevelType w:val="multilevel"/>
    <w:tmpl w:val="726614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F34793A"/>
    <w:multiLevelType w:val="multilevel"/>
    <w:tmpl w:val="125CCE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FA72635"/>
    <w:multiLevelType w:val="multilevel"/>
    <w:tmpl w:val="E1B0D4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00682B"/>
    <w:multiLevelType w:val="multilevel"/>
    <w:tmpl w:val="FD2E61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D743C"/>
    <w:multiLevelType w:val="multilevel"/>
    <w:tmpl w:val="CFAEEC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1846A6"/>
    <w:multiLevelType w:val="multilevel"/>
    <w:tmpl w:val="073035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3847125"/>
    <w:multiLevelType w:val="multilevel"/>
    <w:tmpl w:val="D5B07F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38A4A52"/>
    <w:multiLevelType w:val="multilevel"/>
    <w:tmpl w:val="F06865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504721B"/>
    <w:multiLevelType w:val="hybridMultilevel"/>
    <w:tmpl w:val="A2AE6E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5CB47D6"/>
    <w:multiLevelType w:val="multilevel"/>
    <w:tmpl w:val="472EFB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6A455AA"/>
    <w:multiLevelType w:val="hybridMultilevel"/>
    <w:tmpl w:val="D7CC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6BD105D"/>
    <w:multiLevelType w:val="multilevel"/>
    <w:tmpl w:val="C9541E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7DE650A"/>
    <w:multiLevelType w:val="multilevel"/>
    <w:tmpl w:val="1EE6E0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7E25F0A"/>
    <w:multiLevelType w:val="multilevel"/>
    <w:tmpl w:val="817CD33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7EA229C"/>
    <w:multiLevelType w:val="multilevel"/>
    <w:tmpl w:val="C44E79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8687DFC"/>
    <w:multiLevelType w:val="multilevel"/>
    <w:tmpl w:val="04D01E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8B04641"/>
    <w:multiLevelType w:val="multilevel"/>
    <w:tmpl w:val="DA3A8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8F761F7"/>
    <w:multiLevelType w:val="multilevel"/>
    <w:tmpl w:val="22CAEC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9271CED"/>
    <w:multiLevelType w:val="multilevel"/>
    <w:tmpl w:val="C77EDF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9674296"/>
    <w:multiLevelType w:val="multilevel"/>
    <w:tmpl w:val="7E260FD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9FE4850"/>
    <w:multiLevelType w:val="multilevel"/>
    <w:tmpl w:val="E27C613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AFC7369"/>
    <w:multiLevelType w:val="multilevel"/>
    <w:tmpl w:val="8F9264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B024F45"/>
    <w:multiLevelType w:val="multilevel"/>
    <w:tmpl w:val="BE4021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B652775"/>
    <w:multiLevelType w:val="multilevel"/>
    <w:tmpl w:val="D6249C2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C202206"/>
    <w:multiLevelType w:val="multilevel"/>
    <w:tmpl w:val="E1065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C4B3091"/>
    <w:multiLevelType w:val="multilevel"/>
    <w:tmpl w:val="CE34560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D0B6D1D"/>
    <w:multiLevelType w:val="multilevel"/>
    <w:tmpl w:val="625CE2E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DBA1F3D"/>
    <w:multiLevelType w:val="multilevel"/>
    <w:tmpl w:val="331C21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F7464DB"/>
    <w:multiLevelType w:val="multilevel"/>
    <w:tmpl w:val="D50480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F750085"/>
    <w:multiLevelType w:val="multilevel"/>
    <w:tmpl w:val="5698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FBD51CE"/>
    <w:multiLevelType w:val="multilevel"/>
    <w:tmpl w:val="2676F4F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0911891"/>
    <w:multiLevelType w:val="multilevel"/>
    <w:tmpl w:val="441EC2D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1056B12"/>
    <w:multiLevelType w:val="multilevel"/>
    <w:tmpl w:val="B69AAC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12251C4"/>
    <w:multiLevelType w:val="multilevel"/>
    <w:tmpl w:val="4B52F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1305563"/>
    <w:multiLevelType w:val="multilevel"/>
    <w:tmpl w:val="21E6D2E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1EA4EA8"/>
    <w:multiLevelType w:val="multilevel"/>
    <w:tmpl w:val="7E587C2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20D75E2"/>
    <w:multiLevelType w:val="multilevel"/>
    <w:tmpl w:val="80C0A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3A37020"/>
    <w:multiLevelType w:val="hybridMultilevel"/>
    <w:tmpl w:val="A3C07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3D30101"/>
    <w:multiLevelType w:val="multilevel"/>
    <w:tmpl w:val="64C2EA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3D8513C"/>
    <w:multiLevelType w:val="multilevel"/>
    <w:tmpl w:val="3DAC6A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419070D"/>
    <w:multiLevelType w:val="multilevel"/>
    <w:tmpl w:val="7C4C09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478385B"/>
    <w:multiLevelType w:val="multilevel"/>
    <w:tmpl w:val="7E02A16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4811A34"/>
    <w:multiLevelType w:val="multilevel"/>
    <w:tmpl w:val="F516EE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5F6752E"/>
    <w:multiLevelType w:val="multilevel"/>
    <w:tmpl w:val="8E6ADC5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67E7299"/>
    <w:multiLevelType w:val="multilevel"/>
    <w:tmpl w:val="59D4B2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6C74CBB"/>
    <w:multiLevelType w:val="multilevel"/>
    <w:tmpl w:val="B0A894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72E422C"/>
    <w:multiLevelType w:val="multilevel"/>
    <w:tmpl w:val="956A6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78D18CB"/>
    <w:multiLevelType w:val="multilevel"/>
    <w:tmpl w:val="998053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7CF5B21"/>
    <w:multiLevelType w:val="multilevel"/>
    <w:tmpl w:val="86A83B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7F76552"/>
    <w:multiLevelType w:val="multilevel"/>
    <w:tmpl w:val="886C2D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84A6311"/>
    <w:multiLevelType w:val="multilevel"/>
    <w:tmpl w:val="9BB6FA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8B151A2"/>
    <w:multiLevelType w:val="multilevel"/>
    <w:tmpl w:val="EC088F9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8DA6FA3"/>
    <w:multiLevelType w:val="multilevel"/>
    <w:tmpl w:val="05F4D2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90031B3"/>
    <w:multiLevelType w:val="multilevel"/>
    <w:tmpl w:val="D1B0D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9171013"/>
    <w:multiLevelType w:val="hybridMultilevel"/>
    <w:tmpl w:val="B9E2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9224A91"/>
    <w:multiLevelType w:val="multilevel"/>
    <w:tmpl w:val="E0C22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9B42433"/>
    <w:multiLevelType w:val="multilevel"/>
    <w:tmpl w:val="D42E73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AA12D0D"/>
    <w:multiLevelType w:val="multilevel"/>
    <w:tmpl w:val="04D26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AD150AC"/>
    <w:multiLevelType w:val="hybridMultilevel"/>
    <w:tmpl w:val="51EAE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D57254C"/>
    <w:multiLevelType w:val="multilevel"/>
    <w:tmpl w:val="3B883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D6D7D9C"/>
    <w:multiLevelType w:val="multilevel"/>
    <w:tmpl w:val="3B1859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D7E6F38"/>
    <w:multiLevelType w:val="multilevel"/>
    <w:tmpl w:val="1A243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DC22BC9"/>
    <w:multiLevelType w:val="multilevel"/>
    <w:tmpl w:val="FE7432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DED238F"/>
    <w:multiLevelType w:val="multilevel"/>
    <w:tmpl w:val="D376FE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DFF55D3"/>
    <w:multiLevelType w:val="multilevel"/>
    <w:tmpl w:val="72D833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E3E3D63"/>
    <w:multiLevelType w:val="multilevel"/>
    <w:tmpl w:val="9EC80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EB476AF"/>
    <w:multiLevelType w:val="multilevel"/>
    <w:tmpl w:val="EACC15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F1E5C67"/>
    <w:multiLevelType w:val="multilevel"/>
    <w:tmpl w:val="33B620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0DB01BC"/>
    <w:multiLevelType w:val="multilevel"/>
    <w:tmpl w:val="4C8276F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0E0353B"/>
    <w:multiLevelType w:val="multilevel"/>
    <w:tmpl w:val="A692A74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17352F5"/>
    <w:multiLevelType w:val="multilevel"/>
    <w:tmpl w:val="847279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21F16BD"/>
    <w:multiLevelType w:val="multilevel"/>
    <w:tmpl w:val="0AEEC29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3255474"/>
    <w:multiLevelType w:val="multilevel"/>
    <w:tmpl w:val="7E9489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33230BA"/>
    <w:multiLevelType w:val="multilevel"/>
    <w:tmpl w:val="F7CAC0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33D6A5C"/>
    <w:multiLevelType w:val="multilevel"/>
    <w:tmpl w:val="4BD23B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36B56FA"/>
    <w:multiLevelType w:val="multilevel"/>
    <w:tmpl w:val="E3BA17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3CA1368"/>
    <w:multiLevelType w:val="multilevel"/>
    <w:tmpl w:val="74A2F9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3E87EED"/>
    <w:multiLevelType w:val="multilevel"/>
    <w:tmpl w:val="57F839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343C2E66"/>
    <w:multiLevelType w:val="multilevel"/>
    <w:tmpl w:val="7744EC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4E041C0"/>
    <w:multiLevelType w:val="multilevel"/>
    <w:tmpl w:val="50DEBE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5525ADD"/>
    <w:multiLevelType w:val="multilevel"/>
    <w:tmpl w:val="567069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5AA03DF"/>
    <w:multiLevelType w:val="multilevel"/>
    <w:tmpl w:val="7EAAC3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65C27CA"/>
    <w:multiLevelType w:val="multilevel"/>
    <w:tmpl w:val="755A5E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65C3704"/>
    <w:multiLevelType w:val="hybridMultilevel"/>
    <w:tmpl w:val="C25004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36B44DB4"/>
    <w:multiLevelType w:val="multilevel"/>
    <w:tmpl w:val="6FE03F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74D566B"/>
    <w:multiLevelType w:val="multilevel"/>
    <w:tmpl w:val="3CC493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7E4650A"/>
    <w:multiLevelType w:val="multilevel"/>
    <w:tmpl w:val="ECD652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8962315"/>
    <w:multiLevelType w:val="multilevel"/>
    <w:tmpl w:val="48A680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8DA370F"/>
    <w:multiLevelType w:val="multilevel"/>
    <w:tmpl w:val="FCEA62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91355D2"/>
    <w:multiLevelType w:val="multilevel"/>
    <w:tmpl w:val="3AA05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A297DD8"/>
    <w:multiLevelType w:val="multilevel"/>
    <w:tmpl w:val="521C55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A9C3730"/>
    <w:multiLevelType w:val="multilevel"/>
    <w:tmpl w:val="FAF64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B5741A2"/>
    <w:multiLevelType w:val="multilevel"/>
    <w:tmpl w:val="49D4C1E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BBC5B9D"/>
    <w:multiLevelType w:val="multilevel"/>
    <w:tmpl w:val="B69C08A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BF560B5"/>
    <w:multiLevelType w:val="multilevel"/>
    <w:tmpl w:val="8CB0DE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3C6070F4"/>
    <w:multiLevelType w:val="multilevel"/>
    <w:tmpl w:val="0F10463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DCC0BA7"/>
    <w:multiLevelType w:val="multilevel"/>
    <w:tmpl w:val="4EAC7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E2419B7"/>
    <w:multiLevelType w:val="multilevel"/>
    <w:tmpl w:val="8E3E84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3E7436EF"/>
    <w:multiLevelType w:val="multilevel"/>
    <w:tmpl w:val="74C4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3EB0399E"/>
    <w:multiLevelType w:val="multilevel"/>
    <w:tmpl w:val="2B8611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3EF20EA3"/>
    <w:multiLevelType w:val="multilevel"/>
    <w:tmpl w:val="4E78E1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3F793824"/>
    <w:multiLevelType w:val="multilevel"/>
    <w:tmpl w:val="F01CF66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0386085"/>
    <w:multiLevelType w:val="multilevel"/>
    <w:tmpl w:val="161EDBC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05C4388"/>
    <w:multiLevelType w:val="multilevel"/>
    <w:tmpl w:val="D5F6BAB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09D7D03"/>
    <w:multiLevelType w:val="multilevel"/>
    <w:tmpl w:val="57DAE2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0FA72AB"/>
    <w:multiLevelType w:val="multilevel"/>
    <w:tmpl w:val="AADC3B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14E20B3"/>
    <w:multiLevelType w:val="multilevel"/>
    <w:tmpl w:val="3D3C73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1702345"/>
    <w:multiLevelType w:val="multilevel"/>
    <w:tmpl w:val="68B8E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430C69C5"/>
    <w:multiLevelType w:val="multilevel"/>
    <w:tmpl w:val="04348F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3392FF7"/>
    <w:multiLevelType w:val="multilevel"/>
    <w:tmpl w:val="8CC843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4420397B"/>
    <w:multiLevelType w:val="multilevel"/>
    <w:tmpl w:val="D50CD23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47F7DBC"/>
    <w:multiLevelType w:val="multilevel"/>
    <w:tmpl w:val="E0C467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5551583"/>
    <w:multiLevelType w:val="multilevel"/>
    <w:tmpl w:val="10B415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5F620C9"/>
    <w:multiLevelType w:val="multilevel"/>
    <w:tmpl w:val="FEEC322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61B2ECF"/>
    <w:multiLevelType w:val="multilevel"/>
    <w:tmpl w:val="E4DEC6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468B144F"/>
    <w:multiLevelType w:val="multilevel"/>
    <w:tmpl w:val="7F8EF1D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80773C9"/>
    <w:multiLevelType w:val="multilevel"/>
    <w:tmpl w:val="8EBAD9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98C4EA6"/>
    <w:multiLevelType w:val="multilevel"/>
    <w:tmpl w:val="09A0C1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49DB2C48"/>
    <w:multiLevelType w:val="hybridMultilevel"/>
    <w:tmpl w:val="29342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9DC4077"/>
    <w:multiLevelType w:val="multilevel"/>
    <w:tmpl w:val="D124E16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9F87B6F"/>
    <w:multiLevelType w:val="multilevel"/>
    <w:tmpl w:val="584A75B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4A573BE9"/>
    <w:multiLevelType w:val="multilevel"/>
    <w:tmpl w:val="147C375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AAB3706"/>
    <w:multiLevelType w:val="hybridMultilevel"/>
    <w:tmpl w:val="5FA24EF6"/>
    <w:lvl w:ilvl="0" w:tplc="B3CACE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4AB2451D"/>
    <w:multiLevelType w:val="multilevel"/>
    <w:tmpl w:val="54E2FA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B1535D6"/>
    <w:multiLevelType w:val="multilevel"/>
    <w:tmpl w:val="FD1CE3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4B4670A2"/>
    <w:multiLevelType w:val="hybridMultilevel"/>
    <w:tmpl w:val="7C74CDFC"/>
    <w:lvl w:ilvl="0" w:tplc="AA02A83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4C366EB5"/>
    <w:multiLevelType w:val="multilevel"/>
    <w:tmpl w:val="D60E5A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4D2E101F"/>
    <w:multiLevelType w:val="multilevel"/>
    <w:tmpl w:val="410A7D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4D864DD6"/>
    <w:multiLevelType w:val="multilevel"/>
    <w:tmpl w:val="AC92D2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4DF4426A"/>
    <w:multiLevelType w:val="multilevel"/>
    <w:tmpl w:val="306E5F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504E7C9F"/>
    <w:multiLevelType w:val="multilevel"/>
    <w:tmpl w:val="804428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09827A4"/>
    <w:multiLevelType w:val="multilevel"/>
    <w:tmpl w:val="F0DA640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0F20FDF"/>
    <w:multiLevelType w:val="multilevel"/>
    <w:tmpl w:val="2662F8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1514816"/>
    <w:multiLevelType w:val="multilevel"/>
    <w:tmpl w:val="8166ADC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529B4EBB"/>
    <w:multiLevelType w:val="multilevel"/>
    <w:tmpl w:val="5B9AA5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31B7B6F"/>
    <w:multiLevelType w:val="multilevel"/>
    <w:tmpl w:val="640ED6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4C0011A"/>
    <w:multiLevelType w:val="multilevel"/>
    <w:tmpl w:val="C43CE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4F74C84"/>
    <w:multiLevelType w:val="multilevel"/>
    <w:tmpl w:val="53BC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554B532F"/>
    <w:multiLevelType w:val="multilevel"/>
    <w:tmpl w:val="FF1ED8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55DE62C8"/>
    <w:multiLevelType w:val="multilevel"/>
    <w:tmpl w:val="A998A8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6001194"/>
    <w:multiLevelType w:val="multilevel"/>
    <w:tmpl w:val="17D45EF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6042274"/>
    <w:multiLevelType w:val="multilevel"/>
    <w:tmpl w:val="C7A0CD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6FE20F2"/>
    <w:multiLevelType w:val="multilevel"/>
    <w:tmpl w:val="1B666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7C27817"/>
    <w:multiLevelType w:val="multilevel"/>
    <w:tmpl w:val="9EB8A2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58661316"/>
    <w:multiLevelType w:val="multilevel"/>
    <w:tmpl w:val="B630F0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591F387D"/>
    <w:multiLevelType w:val="multilevel"/>
    <w:tmpl w:val="BE0C8C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59490CD9"/>
    <w:multiLevelType w:val="multilevel"/>
    <w:tmpl w:val="07B89E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59E86385"/>
    <w:multiLevelType w:val="multilevel"/>
    <w:tmpl w:val="87A2F5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5A6E72CE"/>
    <w:multiLevelType w:val="multilevel"/>
    <w:tmpl w:val="31944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B202856"/>
    <w:multiLevelType w:val="multilevel"/>
    <w:tmpl w:val="4222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B410B52"/>
    <w:multiLevelType w:val="multilevel"/>
    <w:tmpl w:val="F8989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5C7246D6"/>
    <w:multiLevelType w:val="multilevel"/>
    <w:tmpl w:val="674A17C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CD81796"/>
    <w:multiLevelType w:val="multilevel"/>
    <w:tmpl w:val="F372F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5CFF6857"/>
    <w:multiLevelType w:val="multilevel"/>
    <w:tmpl w:val="3CF604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DF1267F"/>
    <w:multiLevelType w:val="multilevel"/>
    <w:tmpl w:val="053C1C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5E122CEB"/>
    <w:multiLevelType w:val="multilevel"/>
    <w:tmpl w:val="F4143E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EA65F66"/>
    <w:multiLevelType w:val="multilevel"/>
    <w:tmpl w:val="15F602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5F074748"/>
    <w:multiLevelType w:val="hybridMultilevel"/>
    <w:tmpl w:val="8C30B0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5F25548E"/>
    <w:multiLevelType w:val="multilevel"/>
    <w:tmpl w:val="17E28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FC842B1"/>
    <w:multiLevelType w:val="multilevel"/>
    <w:tmpl w:val="853856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077120D"/>
    <w:multiLevelType w:val="multilevel"/>
    <w:tmpl w:val="7BD665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15125FE"/>
    <w:multiLevelType w:val="multilevel"/>
    <w:tmpl w:val="6BE0FB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16650B3"/>
    <w:multiLevelType w:val="multilevel"/>
    <w:tmpl w:val="32AE8E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18C0247"/>
    <w:multiLevelType w:val="multilevel"/>
    <w:tmpl w:val="0EBED1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2297ACA"/>
    <w:multiLevelType w:val="multilevel"/>
    <w:tmpl w:val="B204F3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25366FD"/>
    <w:multiLevelType w:val="multilevel"/>
    <w:tmpl w:val="79FAE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35C01DE"/>
    <w:multiLevelType w:val="multilevel"/>
    <w:tmpl w:val="C556FE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3B902EE"/>
    <w:multiLevelType w:val="multilevel"/>
    <w:tmpl w:val="00DAF9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63BD0307"/>
    <w:multiLevelType w:val="multilevel"/>
    <w:tmpl w:val="B366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4986D73"/>
    <w:multiLevelType w:val="multilevel"/>
    <w:tmpl w:val="56FEAC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5C219D6"/>
    <w:multiLevelType w:val="multilevel"/>
    <w:tmpl w:val="D8A261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62E46D2"/>
    <w:multiLevelType w:val="multilevel"/>
    <w:tmpl w:val="73C01F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76B3AC3"/>
    <w:multiLevelType w:val="multilevel"/>
    <w:tmpl w:val="F30CB3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68276EBF"/>
    <w:multiLevelType w:val="multilevel"/>
    <w:tmpl w:val="CEAA0F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83345B8"/>
    <w:multiLevelType w:val="multilevel"/>
    <w:tmpl w:val="DA1030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9C21841"/>
    <w:multiLevelType w:val="multilevel"/>
    <w:tmpl w:val="368878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A0F10FC"/>
    <w:multiLevelType w:val="multilevel"/>
    <w:tmpl w:val="8DDCC0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A3F500F"/>
    <w:multiLevelType w:val="multilevel"/>
    <w:tmpl w:val="27ECD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6AC83F6D"/>
    <w:multiLevelType w:val="multilevel"/>
    <w:tmpl w:val="0B8A11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AD8388A"/>
    <w:multiLevelType w:val="multilevel"/>
    <w:tmpl w:val="875C6D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6B474B54"/>
    <w:multiLevelType w:val="multilevel"/>
    <w:tmpl w:val="31AAA7F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6B834F31"/>
    <w:multiLevelType w:val="multilevel"/>
    <w:tmpl w:val="C76E52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6B8C1EE5"/>
    <w:multiLevelType w:val="multilevel"/>
    <w:tmpl w:val="CD20D6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6BC127BA"/>
    <w:multiLevelType w:val="multilevel"/>
    <w:tmpl w:val="88F497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C4D0CF2"/>
    <w:multiLevelType w:val="multilevel"/>
    <w:tmpl w:val="9EBC13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6C513A1B"/>
    <w:multiLevelType w:val="multilevel"/>
    <w:tmpl w:val="D130B2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6D8E22E1"/>
    <w:multiLevelType w:val="multilevel"/>
    <w:tmpl w:val="BA26C4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6DF8120A"/>
    <w:multiLevelType w:val="multilevel"/>
    <w:tmpl w:val="70C0F8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E2E3879"/>
    <w:multiLevelType w:val="multilevel"/>
    <w:tmpl w:val="82C2C1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EC71F0B"/>
    <w:multiLevelType w:val="multilevel"/>
    <w:tmpl w:val="54189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70037B54"/>
    <w:multiLevelType w:val="multilevel"/>
    <w:tmpl w:val="55DA244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06E0EDB"/>
    <w:multiLevelType w:val="multilevel"/>
    <w:tmpl w:val="570028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70B643D2"/>
    <w:multiLevelType w:val="multilevel"/>
    <w:tmpl w:val="1DA838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71627FC5"/>
    <w:multiLevelType w:val="multilevel"/>
    <w:tmpl w:val="F73E9B4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1633D92"/>
    <w:multiLevelType w:val="multilevel"/>
    <w:tmpl w:val="84AC45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71936CBF"/>
    <w:multiLevelType w:val="multilevel"/>
    <w:tmpl w:val="3BFA54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1EB0EA4"/>
    <w:multiLevelType w:val="multilevel"/>
    <w:tmpl w:val="A904A3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3637E5C"/>
    <w:multiLevelType w:val="hybridMultilevel"/>
    <w:tmpl w:val="E5AA2E3C"/>
    <w:lvl w:ilvl="0" w:tplc="D6225A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9" w15:restartNumberingAfterBreak="0">
    <w:nsid w:val="740108B0"/>
    <w:multiLevelType w:val="multilevel"/>
    <w:tmpl w:val="F19CA1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46464CD"/>
    <w:multiLevelType w:val="multilevel"/>
    <w:tmpl w:val="9AD2FC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74D44CDC"/>
    <w:multiLevelType w:val="multilevel"/>
    <w:tmpl w:val="9F5C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74F70A0D"/>
    <w:multiLevelType w:val="multilevel"/>
    <w:tmpl w:val="8780A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7675396E"/>
    <w:multiLevelType w:val="multilevel"/>
    <w:tmpl w:val="D92600D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76823A27"/>
    <w:multiLevelType w:val="multilevel"/>
    <w:tmpl w:val="5FFCC38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6B436F5"/>
    <w:multiLevelType w:val="multilevel"/>
    <w:tmpl w:val="410A9D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76FC6BAD"/>
    <w:multiLevelType w:val="multilevel"/>
    <w:tmpl w:val="14E037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775B407E"/>
    <w:multiLevelType w:val="multilevel"/>
    <w:tmpl w:val="AA0E6C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77AD08F5"/>
    <w:multiLevelType w:val="multilevel"/>
    <w:tmpl w:val="8BC8F8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78826EB5"/>
    <w:multiLevelType w:val="multilevel"/>
    <w:tmpl w:val="A7585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A4A4CF6"/>
    <w:multiLevelType w:val="multilevel"/>
    <w:tmpl w:val="8DAA34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A684500"/>
    <w:multiLevelType w:val="hybridMultilevel"/>
    <w:tmpl w:val="A2B8D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7B3B5389"/>
    <w:multiLevelType w:val="multilevel"/>
    <w:tmpl w:val="0A26CE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7B635EDB"/>
    <w:multiLevelType w:val="multilevel"/>
    <w:tmpl w:val="82D0C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BB51F3C"/>
    <w:multiLevelType w:val="multilevel"/>
    <w:tmpl w:val="FFD2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7C384D27"/>
    <w:multiLevelType w:val="multilevel"/>
    <w:tmpl w:val="2944735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7C73175D"/>
    <w:multiLevelType w:val="multilevel"/>
    <w:tmpl w:val="06E614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7CDF3F2F"/>
    <w:multiLevelType w:val="multilevel"/>
    <w:tmpl w:val="5CF0CF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7DC94AA4"/>
    <w:multiLevelType w:val="multilevel"/>
    <w:tmpl w:val="8F065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7DDA731B"/>
    <w:multiLevelType w:val="multilevel"/>
    <w:tmpl w:val="26308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E5C60CA"/>
    <w:multiLevelType w:val="multilevel"/>
    <w:tmpl w:val="0082BC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7F2753C9"/>
    <w:multiLevelType w:val="multilevel"/>
    <w:tmpl w:val="00B2EF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F7A4D48"/>
    <w:multiLevelType w:val="multilevel"/>
    <w:tmpl w:val="180608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0900445">
    <w:abstractNumId w:val="188"/>
  </w:num>
  <w:num w:numId="2" w16cid:durableId="986472353">
    <w:abstractNumId w:val="25"/>
  </w:num>
  <w:num w:numId="3" w16cid:durableId="1362170064">
    <w:abstractNumId w:val="20"/>
  </w:num>
  <w:num w:numId="4" w16cid:durableId="2144035083">
    <w:abstractNumId w:val="68"/>
  </w:num>
  <w:num w:numId="5" w16cid:durableId="5833168">
    <w:abstractNumId w:val="39"/>
  </w:num>
  <w:num w:numId="6" w16cid:durableId="937755347">
    <w:abstractNumId w:val="228"/>
  </w:num>
  <w:num w:numId="7" w16cid:durableId="805271612">
    <w:abstractNumId w:val="156"/>
  </w:num>
  <w:num w:numId="8" w16cid:durableId="960383765">
    <w:abstractNumId w:val="153"/>
  </w:num>
  <w:num w:numId="9" w16cid:durableId="384989734">
    <w:abstractNumId w:val="114"/>
  </w:num>
  <w:num w:numId="10" w16cid:durableId="1738937195">
    <w:abstractNumId w:val="89"/>
  </w:num>
  <w:num w:numId="11" w16cid:durableId="663508964">
    <w:abstractNumId w:val="149"/>
  </w:num>
  <w:num w:numId="12" w16cid:durableId="365981668">
    <w:abstractNumId w:val="85"/>
  </w:num>
  <w:num w:numId="13" w16cid:durableId="2062360691">
    <w:abstractNumId w:val="241"/>
  </w:num>
  <w:num w:numId="14" w16cid:durableId="1698771922">
    <w:abstractNumId w:val="41"/>
  </w:num>
  <w:num w:numId="15" w16cid:durableId="1834419049">
    <w:abstractNumId w:val="179"/>
  </w:num>
  <w:num w:numId="16" w16cid:durableId="615915863">
    <w:abstractNumId w:val="58"/>
  </w:num>
  <w:num w:numId="17" w16cid:durableId="1097797282">
    <w:abstractNumId w:val="0"/>
  </w:num>
  <w:num w:numId="18" w16cid:durableId="351420152">
    <w:abstractNumId w:val="122"/>
  </w:num>
  <w:num w:numId="19" w16cid:durableId="1551109506">
    <w:abstractNumId w:val="205"/>
  </w:num>
  <w:num w:numId="20" w16cid:durableId="554315581">
    <w:abstractNumId w:val="49"/>
  </w:num>
  <w:num w:numId="21" w16cid:durableId="703675059">
    <w:abstractNumId w:val="225"/>
  </w:num>
  <w:num w:numId="22" w16cid:durableId="2069837974">
    <w:abstractNumId w:val="3"/>
  </w:num>
  <w:num w:numId="23" w16cid:durableId="525992452">
    <w:abstractNumId w:val="71"/>
  </w:num>
  <w:num w:numId="24" w16cid:durableId="708843830">
    <w:abstractNumId w:val="247"/>
  </w:num>
  <w:num w:numId="25" w16cid:durableId="456677496">
    <w:abstractNumId w:val="4"/>
  </w:num>
  <w:num w:numId="26" w16cid:durableId="2110421066">
    <w:abstractNumId w:val="28"/>
  </w:num>
  <w:num w:numId="27" w16cid:durableId="231695575">
    <w:abstractNumId w:val="238"/>
  </w:num>
  <w:num w:numId="28" w16cid:durableId="848908942">
    <w:abstractNumId w:val="169"/>
  </w:num>
  <w:num w:numId="29" w16cid:durableId="185682607">
    <w:abstractNumId w:val="60"/>
  </w:num>
  <w:num w:numId="30" w16cid:durableId="874387079">
    <w:abstractNumId w:val="64"/>
  </w:num>
  <w:num w:numId="31" w16cid:durableId="1222906773">
    <w:abstractNumId w:val="15"/>
  </w:num>
  <w:num w:numId="32" w16cid:durableId="1428387244">
    <w:abstractNumId w:val="98"/>
  </w:num>
  <w:num w:numId="33" w16cid:durableId="504788736">
    <w:abstractNumId w:val="18"/>
  </w:num>
  <w:num w:numId="34" w16cid:durableId="602498773">
    <w:abstractNumId w:val="163"/>
  </w:num>
  <w:num w:numId="35" w16cid:durableId="175923261">
    <w:abstractNumId w:val="136"/>
  </w:num>
  <w:num w:numId="36" w16cid:durableId="1005671486">
    <w:abstractNumId w:val="77"/>
  </w:num>
  <w:num w:numId="37" w16cid:durableId="601499589">
    <w:abstractNumId w:val="131"/>
  </w:num>
  <w:num w:numId="38" w16cid:durableId="219753387">
    <w:abstractNumId w:val="223"/>
  </w:num>
  <w:num w:numId="39" w16cid:durableId="882986664">
    <w:abstractNumId w:val="36"/>
  </w:num>
  <w:num w:numId="40" w16cid:durableId="2112964918">
    <w:abstractNumId w:val="69"/>
  </w:num>
  <w:num w:numId="41" w16cid:durableId="259992162">
    <w:abstractNumId w:val="23"/>
  </w:num>
  <w:num w:numId="42" w16cid:durableId="612638457">
    <w:abstractNumId w:val="184"/>
  </w:num>
  <w:num w:numId="43" w16cid:durableId="283125214">
    <w:abstractNumId w:val="78"/>
  </w:num>
  <w:num w:numId="44" w16cid:durableId="1864830426">
    <w:abstractNumId w:val="208"/>
  </w:num>
  <w:num w:numId="45" w16cid:durableId="1583177371">
    <w:abstractNumId w:val="67"/>
  </w:num>
  <w:num w:numId="46" w16cid:durableId="414324762">
    <w:abstractNumId w:val="213"/>
  </w:num>
  <w:num w:numId="47" w16cid:durableId="1487553958">
    <w:abstractNumId w:val="202"/>
  </w:num>
  <w:num w:numId="48" w16cid:durableId="1281767806">
    <w:abstractNumId w:val="26"/>
  </w:num>
  <w:num w:numId="49" w16cid:durableId="3867741">
    <w:abstractNumId w:val="236"/>
  </w:num>
  <w:num w:numId="50" w16cid:durableId="901672531">
    <w:abstractNumId w:val="248"/>
  </w:num>
  <w:num w:numId="51" w16cid:durableId="509566774">
    <w:abstractNumId w:val="101"/>
  </w:num>
  <w:num w:numId="52" w16cid:durableId="1516306850">
    <w:abstractNumId w:val="8"/>
  </w:num>
  <w:num w:numId="53" w16cid:durableId="1099059639">
    <w:abstractNumId w:val="95"/>
  </w:num>
  <w:num w:numId="54" w16cid:durableId="123545680">
    <w:abstractNumId w:val="37"/>
  </w:num>
  <w:num w:numId="55" w16cid:durableId="1449083225">
    <w:abstractNumId w:val="9"/>
  </w:num>
  <w:num w:numId="56" w16cid:durableId="1511485792">
    <w:abstractNumId w:val="198"/>
  </w:num>
  <w:num w:numId="57" w16cid:durableId="300893084">
    <w:abstractNumId w:val="93"/>
  </w:num>
  <w:num w:numId="58" w16cid:durableId="402989411">
    <w:abstractNumId w:val="140"/>
  </w:num>
  <w:num w:numId="59" w16cid:durableId="1454785041">
    <w:abstractNumId w:val="134"/>
  </w:num>
  <w:num w:numId="60" w16cid:durableId="1780026091">
    <w:abstractNumId w:val="152"/>
  </w:num>
  <w:num w:numId="61" w16cid:durableId="2025084266">
    <w:abstractNumId w:val="146"/>
  </w:num>
  <w:num w:numId="62" w16cid:durableId="177239485">
    <w:abstractNumId w:val="42"/>
  </w:num>
  <w:num w:numId="63" w16cid:durableId="781926058">
    <w:abstractNumId w:val="102"/>
  </w:num>
  <w:num w:numId="64" w16cid:durableId="62263461">
    <w:abstractNumId w:val="144"/>
  </w:num>
  <w:num w:numId="65" w16cid:durableId="1129513692">
    <w:abstractNumId w:val="233"/>
  </w:num>
  <w:num w:numId="66" w16cid:durableId="2102601226">
    <w:abstractNumId w:val="44"/>
  </w:num>
  <w:num w:numId="67" w16cid:durableId="107086035">
    <w:abstractNumId w:val="245"/>
  </w:num>
  <w:num w:numId="68" w16cid:durableId="1372726326">
    <w:abstractNumId w:val="74"/>
  </w:num>
  <w:num w:numId="69" w16cid:durableId="410589578">
    <w:abstractNumId w:val="211"/>
  </w:num>
  <w:num w:numId="70" w16cid:durableId="89935568">
    <w:abstractNumId w:val="61"/>
  </w:num>
  <w:num w:numId="71" w16cid:durableId="25565639">
    <w:abstractNumId w:val="82"/>
  </w:num>
  <w:num w:numId="72" w16cid:durableId="1251623114">
    <w:abstractNumId w:val="66"/>
  </w:num>
  <w:num w:numId="73" w16cid:durableId="1978608279">
    <w:abstractNumId w:val="164"/>
  </w:num>
  <w:num w:numId="74" w16cid:durableId="1156720671">
    <w:abstractNumId w:val="90"/>
  </w:num>
  <w:num w:numId="75" w16cid:durableId="531260229">
    <w:abstractNumId w:val="31"/>
  </w:num>
  <w:num w:numId="76" w16cid:durableId="1906060497">
    <w:abstractNumId w:val="187"/>
  </w:num>
  <w:num w:numId="77" w16cid:durableId="171116480">
    <w:abstractNumId w:val="1"/>
  </w:num>
  <w:num w:numId="78" w16cid:durableId="1256208727">
    <w:abstractNumId w:val="195"/>
  </w:num>
  <w:num w:numId="79" w16cid:durableId="941230953">
    <w:abstractNumId w:val="83"/>
  </w:num>
  <w:num w:numId="80" w16cid:durableId="46997431">
    <w:abstractNumId w:val="197"/>
  </w:num>
  <w:num w:numId="81" w16cid:durableId="439683196">
    <w:abstractNumId w:val="183"/>
  </w:num>
  <w:num w:numId="82" w16cid:durableId="1529178081">
    <w:abstractNumId w:val="189"/>
  </w:num>
  <w:num w:numId="83" w16cid:durableId="449974010">
    <w:abstractNumId w:val="76"/>
  </w:num>
  <w:num w:numId="84" w16cid:durableId="1328363304">
    <w:abstractNumId w:val="161"/>
  </w:num>
  <w:num w:numId="85" w16cid:durableId="1172063743">
    <w:abstractNumId w:val="112"/>
  </w:num>
  <w:num w:numId="86" w16cid:durableId="119037061">
    <w:abstractNumId w:val="32"/>
  </w:num>
  <w:num w:numId="87" w16cid:durableId="136460157">
    <w:abstractNumId w:val="17"/>
  </w:num>
  <w:num w:numId="88" w16cid:durableId="854222883">
    <w:abstractNumId w:val="107"/>
  </w:num>
  <w:num w:numId="89" w16cid:durableId="1630670256">
    <w:abstractNumId w:val="154"/>
  </w:num>
  <w:num w:numId="90" w16cid:durableId="1690109152">
    <w:abstractNumId w:val="230"/>
  </w:num>
  <w:num w:numId="91" w16cid:durableId="2127116286">
    <w:abstractNumId w:val="87"/>
  </w:num>
  <w:num w:numId="92" w16cid:durableId="1155798254">
    <w:abstractNumId w:val="52"/>
  </w:num>
  <w:num w:numId="93" w16cid:durableId="1807311851">
    <w:abstractNumId w:val="51"/>
  </w:num>
  <w:num w:numId="94" w16cid:durableId="1934122513">
    <w:abstractNumId w:val="133"/>
  </w:num>
  <w:num w:numId="95" w16cid:durableId="361982868">
    <w:abstractNumId w:val="221"/>
  </w:num>
  <w:num w:numId="96" w16cid:durableId="571041166">
    <w:abstractNumId w:val="86"/>
  </w:num>
  <w:num w:numId="97" w16cid:durableId="515118152">
    <w:abstractNumId w:val="177"/>
  </w:num>
  <w:num w:numId="98" w16cid:durableId="746194518">
    <w:abstractNumId w:val="38"/>
  </w:num>
  <w:num w:numId="99" w16cid:durableId="1994719358">
    <w:abstractNumId w:val="79"/>
  </w:num>
  <w:num w:numId="100" w16cid:durableId="1082876992">
    <w:abstractNumId w:val="121"/>
  </w:num>
  <w:num w:numId="101" w16cid:durableId="1070692065">
    <w:abstractNumId w:val="129"/>
  </w:num>
  <w:num w:numId="102" w16cid:durableId="1451827041">
    <w:abstractNumId w:val="10"/>
  </w:num>
  <w:num w:numId="103" w16cid:durableId="1580552996">
    <w:abstractNumId w:val="103"/>
  </w:num>
  <w:num w:numId="104" w16cid:durableId="153107040">
    <w:abstractNumId w:val="21"/>
  </w:num>
  <w:num w:numId="105" w16cid:durableId="869534948">
    <w:abstractNumId w:val="30"/>
  </w:num>
  <w:num w:numId="106" w16cid:durableId="1771051596">
    <w:abstractNumId w:val="35"/>
  </w:num>
  <w:num w:numId="107" w16cid:durableId="1319765235">
    <w:abstractNumId w:val="204"/>
  </w:num>
  <w:num w:numId="108" w16cid:durableId="1332563882">
    <w:abstractNumId w:val="111"/>
  </w:num>
  <w:num w:numId="109" w16cid:durableId="445927798">
    <w:abstractNumId w:val="118"/>
  </w:num>
  <w:num w:numId="110" w16cid:durableId="1137648347">
    <w:abstractNumId w:val="145"/>
  </w:num>
  <w:num w:numId="111" w16cid:durableId="1685788175">
    <w:abstractNumId w:val="88"/>
  </w:num>
  <w:num w:numId="112" w16cid:durableId="1965192911">
    <w:abstractNumId w:val="84"/>
  </w:num>
  <w:num w:numId="113" w16cid:durableId="1838881191">
    <w:abstractNumId w:val="40"/>
  </w:num>
  <w:num w:numId="114" w16cid:durableId="1514104860">
    <w:abstractNumId w:val="116"/>
  </w:num>
  <w:num w:numId="115" w16cid:durableId="1537545098">
    <w:abstractNumId w:val="226"/>
  </w:num>
  <w:num w:numId="116" w16cid:durableId="732123338">
    <w:abstractNumId w:val="251"/>
  </w:num>
  <w:num w:numId="117" w16cid:durableId="278224804">
    <w:abstractNumId w:val="180"/>
  </w:num>
  <w:num w:numId="118" w16cid:durableId="1685475773">
    <w:abstractNumId w:val="190"/>
  </w:num>
  <w:num w:numId="119" w16cid:durableId="294877802">
    <w:abstractNumId w:val="235"/>
  </w:num>
  <w:num w:numId="120" w16cid:durableId="2026130202">
    <w:abstractNumId w:val="209"/>
  </w:num>
  <w:num w:numId="121" w16cid:durableId="1017972926">
    <w:abstractNumId w:val="19"/>
  </w:num>
  <w:num w:numId="122" w16cid:durableId="1868716402">
    <w:abstractNumId w:val="75"/>
  </w:num>
  <w:num w:numId="123" w16cid:durableId="1542982404">
    <w:abstractNumId w:val="199"/>
  </w:num>
  <w:num w:numId="124" w16cid:durableId="1551652038">
    <w:abstractNumId w:val="46"/>
  </w:num>
  <w:num w:numId="125" w16cid:durableId="341669214">
    <w:abstractNumId w:val="158"/>
  </w:num>
  <w:num w:numId="126" w16cid:durableId="1035304355">
    <w:abstractNumId w:val="33"/>
  </w:num>
  <w:num w:numId="127" w16cid:durableId="1343893177">
    <w:abstractNumId w:val="246"/>
  </w:num>
  <w:num w:numId="128" w16cid:durableId="1155561113">
    <w:abstractNumId w:val="48"/>
  </w:num>
  <w:num w:numId="129" w16cid:durableId="902642461">
    <w:abstractNumId w:val="237"/>
  </w:num>
  <w:num w:numId="130" w16cid:durableId="1204901971">
    <w:abstractNumId w:val="239"/>
  </w:num>
  <w:num w:numId="131" w16cid:durableId="997464152">
    <w:abstractNumId w:val="91"/>
  </w:num>
  <w:num w:numId="132" w16cid:durableId="1496409803">
    <w:abstractNumId w:val="43"/>
  </w:num>
  <w:num w:numId="133" w16cid:durableId="261105697">
    <w:abstractNumId w:val="7"/>
  </w:num>
  <w:num w:numId="134" w16cid:durableId="1126000730">
    <w:abstractNumId w:val="193"/>
  </w:num>
  <w:num w:numId="135" w16cid:durableId="65418734">
    <w:abstractNumId w:val="160"/>
  </w:num>
  <w:num w:numId="136" w16cid:durableId="240526061">
    <w:abstractNumId w:val="97"/>
  </w:num>
  <w:num w:numId="137" w16cid:durableId="279070445">
    <w:abstractNumId w:val="12"/>
  </w:num>
  <w:num w:numId="138" w16cid:durableId="149714632">
    <w:abstractNumId w:val="207"/>
  </w:num>
  <w:num w:numId="139" w16cid:durableId="1434595875">
    <w:abstractNumId w:val="166"/>
  </w:num>
  <w:num w:numId="140" w16cid:durableId="671764017">
    <w:abstractNumId w:val="214"/>
  </w:num>
  <w:num w:numId="141" w16cid:durableId="1718551594">
    <w:abstractNumId w:val="81"/>
  </w:num>
  <w:num w:numId="142" w16cid:durableId="435567246">
    <w:abstractNumId w:val="200"/>
  </w:num>
  <w:num w:numId="143" w16cid:durableId="1273174193">
    <w:abstractNumId w:val="53"/>
  </w:num>
  <w:num w:numId="144" w16cid:durableId="446198724">
    <w:abstractNumId w:val="159"/>
  </w:num>
  <w:num w:numId="145" w16cid:durableId="1913998840">
    <w:abstractNumId w:val="125"/>
  </w:num>
  <w:num w:numId="146" w16cid:durableId="1569001888">
    <w:abstractNumId w:val="219"/>
  </w:num>
  <w:num w:numId="147" w16cid:durableId="336345086">
    <w:abstractNumId w:val="170"/>
  </w:num>
  <w:num w:numId="148" w16cid:durableId="601963076">
    <w:abstractNumId w:val="249"/>
  </w:num>
  <w:num w:numId="149" w16cid:durableId="1318916480">
    <w:abstractNumId w:val="227"/>
  </w:num>
  <w:num w:numId="150" w16cid:durableId="697854139">
    <w:abstractNumId w:val="196"/>
  </w:num>
  <w:num w:numId="151" w16cid:durableId="329870539">
    <w:abstractNumId w:val="216"/>
  </w:num>
  <w:num w:numId="152" w16cid:durableId="1614705378">
    <w:abstractNumId w:val="24"/>
  </w:num>
  <w:num w:numId="153" w16cid:durableId="417869134">
    <w:abstractNumId w:val="203"/>
  </w:num>
  <w:num w:numId="154" w16cid:durableId="1895853950">
    <w:abstractNumId w:val="14"/>
  </w:num>
  <w:num w:numId="155" w16cid:durableId="1091508094">
    <w:abstractNumId w:val="141"/>
  </w:num>
  <w:num w:numId="156" w16cid:durableId="1449662812">
    <w:abstractNumId w:val="108"/>
  </w:num>
  <w:num w:numId="157" w16cid:durableId="1676567998">
    <w:abstractNumId w:val="99"/>
  </w:num>
  <w:num w:numId="158" w16cid:durableId="1646659542">
    <w:abstractNumId w:val="56"/>
  </w:num>
  <w:num w:numId="159" w16cid:durableId="1274095790">
    <w:abstractNumId w:val="231"/>
  </w:num>
  <w:num w:numId="160" w16cid:durableId="1253778342">
    <w:abstractNumId w:val="220"/>
  </w:num>
  <w:num w:numId="161" w16cid:durableId="691684866">
    <w:abstractNumId w:val="185"/>
  </w:num>
  <w:num w:numId="162" w16cid:durableId="735056316">
    <w:abstractNumId w:val="186"/>
  </w:num>
  <w:num w:numId="163" w16cid:durableId="948464804">
    <w:abstractNumId w:val="143"/>
  </w:num>
  <w:num w:numId="164" w16cid:durableId="1269579775">
    <w:abstractNumId w:val="34"/>
  </w:num>
  <w:num w:numId="165" w16cid:durableId="1614708192">
    <w:abstractNumId w:val="130"/>
  </w:num>
  <w:num w:numId="166" w16cid:durableId="1137573934">
    <w:abstractNumId w:val="80"/>
  </w:num>
  <w:num w:numId="167" w16cid:durableId="1243877135">
    <w:abstractNumId w:val="96"/>
  </w:num>
  <w:num w:numId="168" w16cid:durableId="581453841">
    <w:abstractNumId w:val="218"/>
  </w:num>
  <w:num w:numId="169" w16cid:durableId="2024359768">
    <w:abstractNumId w:val="206"/>
  </w:num>
  <w:num w:numId="170" w16cid:durableId="1935550040">
    <w:abstractNumId w:val="63"/>
  </w:num>
  <w:num w:numId="171" w16cid:durableId="1038166379">
    <w:abstractNumId w:val="117"/>
  </w:num>
  <w:num w:numId="172" w16cid:durableId="15812062">
    <w:abstractNumId w:val="174"/>
  </w:num>
  <w:num w:numId="173" w16cid:durableId="542715002">
    <w:abstractNumId w:val="147"/>
  </w:num>
  <w:num w:numId="174" w16cid:durableId="1621103517">
    <w:abstractNumId w:val="45"/>
  </w:num>
  <w:num w:numId="175" w16cid:durableId="723990707">
    <w:abstractNumId w:val="176"/>
  </w:num>
  <w:num w:numId="176" w16cid:durableId="566114768">
    <w:abstractNumId w:val="106"/>
  </w:num>
  <w:num w:numId="177" w16cid:durableId="2121416663">
    <w:abstractNumId w:val="210"/>
  </w:num>
  <w:num w:numId="178" w16cid:durableId="1569265607">
    <w:abstractNumId w:val="62"/>
  </w:num>
  <w:num w:numId="179" w16cid:durableId="1050227636">
    <w:abstractNumId w:val="6"/>
  </w:num>
  <w:num w:numId="180" w16cid:durableId="803229211">
    <w:abstractNumId w:val="100"/>
  </w:num>
  <w:num w:numId="181" w16cid:durableId="1189564130">
    <w:abstractNumId w:val="50"/>
  </w:num>
  <w:num w:numId="182" w16cid:durableId="715666945">
    <w:abstractNumId w:val="151"/>
  </w:num>
  <w:num w:numId="183" w16cid:durableId="1159922357">
    <w:abstractNumId w:val="126"/>
  </w:num>
  <w:num w:numId="184" w16cid:durableId="153183623">
    <w:abstractNumId w:val="27"/>
  </w:num>
  <w:num w:numId="185" w16cid:durableId="873693143">
    <w:abstractNumId w:val="150"/>
  </w:num>
  <w:num w:numId="186" w16cid:durableId="457913172">
    <w:abstractNumId w:val="234"/>
  </w:num>
  <w:num w:numId="187" w16cid:durableId="561138975">
    <w:abstractNumId w:val="65"/>
  </w:num>
  <w:num w:numId="188" w16cid:durableId="449594236">
    <w:abstractNumId w:val="57"/>
  </w:num>
  <w:num w:numId="189" w16cid:durableId="1921793204">
    <w:abstractNumId w:val="182"/>
  </w:num>
  <w:num w:numId="190" w16cid:durableId="387648936">
    <w:abstractNumId w:val="120"/>
  </w:num>
  <w:num w:numId="191" w16cid:durableId="479344760">
    <w:abstractNumId w:val="113"/>
  </w:num>
  <w:num w:numId="192" w16cid:durableId="83034554">
    <w:abstractNumId w:val="173"/>
  </w:num>
  <w:num w:numId="193" w16cid:durableId="1293754439">
    <w:abstractNumId w:val="47"/>
  </w:num>
  <w:num w:numId="194" w16cid:durableId="1371106450">
    <w:abstractNumId w:val="155"/>
  </w:num>
  <w:num w:numId="195" w16cid:durableId="1176459815">
    <w:abstractNumId w:val="11"/>
  </w:num>
  <w:num w:numId="196" w16cid:durableId="45417875">
    <w:abstractNumId w:val="92"/>
  </w:num>
  <w:num w:numId="197" w16cid:durableId="2100057875">
    <w:abstractNumId w:val="201"/>
  </w:num>
  <w:num w:numId="198" w16cid:durableId="1021317572">
    <w:abstractNumId w:val="167"/>
  </w:num>
  <w:num w:numId="199" w16cid:durableId="588733192">
    <w:abstractNumId w:val="229"/>
  </w:num>
  <w:num w:numId="200" w16cid:durableId="1727143533">
    <w:abstractNumId w:val="192"/>
  </w:num>
  <w:num w:numId="201" w16cid:durableId="956722220">
    <w:abstractNumId w:val="115"/>
  </w:num>
  <w:num w:numId="202" w16cid:durableId="1388602516">
    <w:abstractNumId w:val="94"/>
  </w:num>
  <w:num w:numId="203" w16cid:durableId="207956680">
    <w:abstractNumId w:val="13"/>
  </w:num>
  <w:num w:numId="204" w16cid:durableId="1945573262">
    <w:abstractNumId w:val="243"/>
  </w:num>
  <w:num w:numId="205" w16cid:durableId="1669868233">
    <w:abstractNumId w:val="240"/>
  </w:num>
  <w:num w:numId="206" w16cid:durableId="1000734900">
    <w:abstractNumId w:val="181"/>
  </w:num>
  <w:num w:numId="207" w16cid:durableId="1165363319">
    <w:abstractNumId w:val="194"/>
  </w:num>
  <w:num w:numId="208" w16cid:durableId="2060471109">
    <w:abstractNumId w:val="59"/>
  </w:num>
  <w:num w:numId="209" w16cid:durableId="407119043">
    <w:abstractNumId w:val="127"/>
  </w:num>
  <w:num w:numId="210" w16cid:durableId="1166360082">
    <w:abstractNumId w:val="172"/>
  </w:num>
  <w:num w:numId="211" w16cid:durableId="1785147838">
    <w:abstractNumId w:val="73"/>
  </w:num>
  <w:num w:numId="212" w16cid:durableId="367995271">
    <w:abstractNumId w:val="138"/>
  </w:num>
  <w:num w:numId="213" w16cid:durableId="257059408">
    <w:abstractNumId w:val="109"/>
  </w:num>
  <w:num w:numId="214" w16cid:durableId="168258976">
    <w:abstractNumId w:val="212"/>
  </w:num>
  <w:num w:numId="215" w16cid:durableId="2003966840">
    <w:abstractNumId w:val="142"/>
  </w:num>
  <w:num w:numId="216" w16cid:durableId="1720012580">
    <w:abstractNumId w:val="215"/>
  </w:num>
  <w:num w:numId="217" w16cid:durableId="1023937075">
    <w:abstractNumId w:val="157"/>
  </w:num>
  <w:num w:numId="218" w16cid:durableId="1935895130">
    <w:abstractNumId w:val="165"/>
  </w:num>
  <w:num w:numId="219" w16cid:durableId="2070152062">
    <w:abstractNumId w:val="132"/>
  </w:num>
  <w:num w:numId="220" w16cid:durableId="899680865">
    <w:abstractNumId w:val="168"/>
  </w:num>
  <w:num w:numId="221" w16cid:durableId="59253754">
    <w:abstractNumId w:val="148"/>
  </w:num>
  <w:num w:numId="222" w16cid:durableId="87772837">
    <w:abstractNumId w:val="55"/>
  </w:num>
  <w:num w:numId="223" w16cid:durableId="626089871">
    <w:abstractNumId w:val="191"/>
  </w:num>
  <w:num w:numId="224" w16cid:durableId="1530027803">
    <w:abstractNumId w:val="135"/>
  </w:num>
  <w:num w:numId="225" w16cid:durableId="1145928867">
    <w:abstractNumId w:val="105"/>
  </w:num>
  <w:num w:numId="226" w16cid:durableId="1233344866">
    <w:abstractNumId w:val="16"/>
  </w:num>
  <w:num w:numId="227" w16cid:durableId="978801773">
    <w:abstractNumId w:val="139"/>
  </w:num>
  <w:num w:numId="228" w16cid:durableId="109515155">
    <w:abstractNumId w:val="222"/>
  </w:num>
  <w:num w:numId="229" w16cid:durableId="1989744981">
    <w:abstractNumId w:val="244"/>
  </w:num>
  <w:num w:numId="230" w16cid:durableId="847719198">
    <w:abstractNumId w:val="137"/>
  </w:num>
  <w:num w:numId="231" w16cid:durableId="1304195420">
    <w:abstractNumId w:val="119"/>
  </w:num>
  <w:num w:numId="232" w16cid:durableId="1045181929">
    <w:abstractNumId w:val="178"/>
  </w:num>
  <w:num w:numId="233" w16cid:durableId="1874995196">
    <w:abstractNumId w:val="250"/>
  </w:num>
  <w:num w:numId="234" w16cid:durableId="1824614746">
    <w:abstractNumId w:val="70"/>
  </w:num>
  <w:num w:numId="235" w16cid:durableId="1380008480">
    <w:abstractNumId w:val="128"/>
  </w:num>
  <w:num w:numId="236" w16cid:durableId="406273668">
    <w:abstractNumId w:val="252"/>
  </w:num>
  <w:num w:numId="237" w16cid:durableId="388461352">
    <w:abstractNumId w:val="110"/>
  </w:num>
  <w:num w:numId="238" w16cid:durableId="1662351741">
    <w:abstractNumId w:val="242"/>
  </w:num>
  <w:num w:numId="239" w16cid:durableId="499659407">
    <w:abstractNumId w:val="22"/>
  </w:num>
  <w:num w:numId="240" w16cid:durableId="557211609">
    <w:abstractNumId w:val="104"/>
  </w:num>
  <w:num w:numId="241" w16cid:durableId="1583219281">
    <w:abstractNumId w:val="171"/>
  </w:num>
  <w:num w:numId="242" w16cid:durableId="1121651427">
    <w:abstractNumId w:val="54"/>
  </w:num>
  <w:num w:numId="243" w16cid:durableId="30423341">
    <w:abstractNumId w:val="123"/>
  </w:num>
  <w:num w:numId="244" w16cid:durableId="457996509">
    <w:abstractNumId w:val="2"/>
  </w:num>
  <w:num w:numId="245" w16cid:durableId="784081057">
    <w:abstractNumId w:val="162"/>
  </w:num>
  <w:num w:numId="246" w16cid:durableId="1507136763">
    <w:abstractNumId w:val="124"/>
  </w:num>
  <w:num w:numId="247" w16cid:durableId="1332368786">
    <w:abstractNumId w:val="72"/>
  </w:num>
  <w:num w:numId="248" w16cid:durableId="2081978245">
    <w:abstractNumId w:val="217"/>
  </w:num>
  <w:num w:numId="249" w16cid:durableId="1883663088">
    <w:abstractNumId w:val="224"/>
  </w:num>
  <w:num w:numId="250" w16cid:durableId="1190219185">
    <w:abstractNumId w:val="5"/>
  </w:num>
  <w:num w:numId="251" w16cid:durableId="1704944321">
    <w:abstractNumId w:val="29"/>
  </w:num>
  <w:num w:numId="252" w16cid:durableId="1640644579">
    <w:abstractNumId w:val="175"/>
  </w:num>
  <w:num w:numId="253" w16cid:durableId="1737894721">
    <w:abstractNumId w:val="232"/>
  </w:num>
  <w:numIdMacAtCleanup w:val="2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FA"/>
    <w:rsid w:val="00021225"/>
    <w:rsid w:val="0008167F"/>
    <w:rsid w:val="0010650D"/>
    <w:rsid w:val="001106E0"/>
    <w:rsid w:val="001B42FA"/>
    <w:rsid w:val="002612B0"/>
    <w:rsid w:val="00276FF5"/>
    <w:rsid w:val="00294705"/>
    <w:rsid w:val="002A5281"/>
    <w:rsid w:val="003227AA"/>
    <w:rsid w:val="00373016"/>
    <w:rsid w:val="003C6C0C"/>
    <w:rsid w:val="003E132C"/>
    <w:rsid w:val="003F4E25"/>
    <w:rsid w:val="00480FFF"/>
    <w:rsid w:val="004B2A23"/>
    <w:rsid w:val="00552AB6"/>
    <w:rsid w:val="0056073C"/>
    <w:rsid w:val="00577326"/>
    <w:rsid w:val="005B17C4"/>
    <w:rsid w:val="00635040"/>
    <w:rsid w:val="00672F22"/>
    <w:rsid w:val="006F36DC"/>
    <w:rsid w:val="006F5FA1"/>
    <w:rsid w:val="00761EF7"/>
    <w:rsid w:val="007E70FE"/>
    <w:rsid w:val="007F149F"/>
    <w:rsid w:val="0082742D"/>
    <w:rsid w:val="008750DC"/>
    <w:rsid w:val="008A4068"/>
    <w:rsid w:val="008B3CBF"/>
    <w:rsid w:val="008D3C06"/>
    <w:rsid w:val="009439AD"/>
    <w:rsid w:val="0098436E"/>
    <w:rsid w:val="009A15EF"/>
    <w:rsid w:val="009A43F6"/>
    <w:rsid w:val="009F340B"/>
    <w:rsid w:val="00A20D98"/>
    <w:rsid w:val="00A66335"/>
    <w:rsid w:val="00B2012F"/>
    <w:rsid w:val="00B65743"/>
    <w:rsid w:val="00BA3DFF"/>
    <w:rsid w:val="00BD35CE"/>
    <w:rsid w:val="00BD736B"/>
    <w:rsid w:val="00BE513A"/>
    <w:rsid w:val="00C36DE6"/>
    <w:rsid w:val="00C4449C"/>
    <w:rsid w:val="00D03ED8"/>
    <w:rsid w:val="00D21817"/>
    <w:rsid w:val="00D864C9"/>
    <w:rsid w:val="00D8756B"/>
    <w:rsid w:val="00D91990"/>
    <w:rsid w:val="00D95ED5"/>
    <w:rsid w:val="00DE2BB3"/>
    <w:rsid w:val="00E743A1"/>
    <w:rsid w:val="00EA063D"/>
    <w:rsid w:val="00EE562D"/>
    <w:rsid w:val="00F00BBB"/>
    <w:rsid w:val="00F363BD"/>
    <w:rsid w:val="00FD0063"/>
    <w:rsid w:val="00FE6CFA"/>
    <w:rsid w:val="00FF1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9AED"/>
  <w15:docId w15:val="{8BEA17FA-1B5A-4425-9B33-757F85DB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FA"/>
  </w:style>
  <w:style w:type="paragraph" w:styleId="Heading1">
    <w:name w:val="heading 1"/>
    <w:basedOn w:val="Normal"/>
    <w:next w:val="Normal"/>
    <w:link w:val="Heading1Char"/>
    <w:qFormat/>
    <w:rsid w:val="001B42FA"/>
    <w:pPr>
      <w:keepNext/>
      <w:overflowPunct w:val="0"/>
      <w:autoSpaceDE w:val="0"/>
      <w:autoSpaceDN w:val="0"/>
      <w:adjustRightInd w:val="0"/>
      <w:spacing w:after="0" w:line="240" w:lineRule="auto"/>
      <w:jc w:val="center"/>
      <w:textAlignment w:val="baseline"/>
      <w:outlineLvl w:val="0"/>
    </w:pPr>
    <w:rPr>
      <w:rFonts w:ascii="Century Gothic" w:eastAsia="Times New Roman" w:hAnsi="Century Gothic" w:cs="Times New Roman"/>
      <w:b/>
      <w:bCs/>
      <w:sz w:val="28"/>
      <w:szCs w:val="20"/>
    </w:rPr>
  </w:style>
  <w:style w:type="paragraph" w:styleId="Heading4">
    <w:name w:val="heading 4"/>
    <w:basedOn w:val="Normal"/>
    <w:next w:val="Normal"/>
    <w:link w:val="Heading4Char"/>
    <w:qFormat/>
    <w:rsid w:val="001B42FA"/>
    <w:pPr>
      <w:keepNext/>
      <w:overflowPunct w:val="0"/>
      <w:autoSpaceDE w:val="0"/>
      <w:autoSpaceDN w:val="0"/>
      <w:adjustRightInd w:val="0"/>
      <w:spacing w:after="0" w:line="240" w:lineRule="auto"/>
      <w:jc w:val="center"/>
      <w:textAlignment w:val="baseline"/>
      <w:outlineLvl w:val="3"/>
    </w:pPr>
    <w:rPr>
      <w:rFonts w:ascii="Century Gothic" w:eastAsia="Times New Roman" w:hAnsi="Century Gothic" w:cs="Times New Roman"/>
      <w:b/>
      <w:bCs/>
      <w:szCs w:val="20"/>
    </w:rPr>
  </w:style>
  <w:style w:type="paragraph" w:styleId="Heading5">
    <w:name w:val="heading 5"/>
    <w:basedOn w:val="Normal"/>
    <w:next w:val="Normal"/>
    <w:link w:val="Heading5Char"/>
    <w:qFormat/>
    <w:rsid w:val="001B42FA"/>
    <w:pPr>
      <w:keepNext/>
      <w:spacing w:after="0" w:line="240" w:lineRule="auto"/>
      <w:jc w:val="both"/>
      <w:outlineLvl w:val="4"/>
    </w:pPr>
    <w:rPr>
      <w:rFonts w:ascii="Century Gothic" w:eastAsia="Times New Roman" w:hAnsi="Century Gothic" w:cs="Times New Roman"/>
      <w:b/>
      <w:bCs/>
      <w:sz w:val="21"/>
      <w:szCs w:val="24"/>
    </w:rPr>
  </w:style>
  <w:style w:type="paragraph" w:styleId="Heading6">
    <w:name w:val="heading 6"/>
    <w:basedOn w:val="Normal"/>
    <w:next w:val="Normal"/>
    <w:link w:val="Heading6Char"/>
    <w:qFormat/>
    <w:rsid w:val="001B42FA"/>
    <w:pPr>
      <w:keepNext/>
      <w:pBdr>
        <w:bottom w:val="single" w:sz="12" w:space="1" w:color="auto"/>
      </w:pBdr>
      <w:overflowPunct w:val="0"/>
      <w:autoSpaceDE w:val="0"/>
      <w:autoSpaceDN w:val="0"/>
      <w:adjustRightInd w:val="0"/>
      <w:spacing w:after="0" w:line="240" w:lineRule="auto"/>
      <w:textAlignment w:val="baseline"/>
      <w:outlineLvl w:val="5"/>
    </w:pPr>
    <w:rPr>
      <w:rFonts w:ascii="Century Gothic" w:eastAsia="Times New Roman" w:hAnsi="Century Gothic" w:cs="Times New Roman"/>
      <w:b/>
      <w:bCs/>
      <w:sz w:val="28"/>
      <w:szCs w:val="20"/>
    </w:rPr>
  </w:style>
  <w:style w:type="paragraph" w:styleId="Heading7">
    <w:name w:val="heading 7"/>
    <w:basedOn w:val="Normal"/>
    <w:next w:val="Normal"/>
    <w:link w:val="Heading7Char"/>
    <w:qFormat/>
    <w:rsid w:val="001B42FA"/>
    <w:pPr>
      <w:keepNext/>
      <w:pBdr>
        <w:bottom w:val="single" w:sz="12" w:space="1" w:color="auto"/>
      </w:pBdr>
      <w:overflowPunct w:val="0"/>
      <w:autoSpaceDE w:val="0"/>
      <w:autoSpaceDN w:val="0"/>
      <w:adjustRightInd w:val="0"/>
      <w:spacing w:after="0" w:line="240" w:lineRule="auto"/>
      <w:textAlignment w:val="baseline"/>
      <w:outlineLvl w:val="6"/>
    </w:pPr>
    <w:rPr>
      <w:rFonts w:ascii="Century Gothic" w:eastAsia="Times New Roman" w:hAnsi="Century Gothic" w:cs="Times New Roman"/>
      <w:b/>
      <w:bCs/>
      <w:sz w:val="21"/>
      <w:szCs w:val="20"/>
    </w:rPr>
  </w:style>
  <w:style w:type="paragraph" w:styleId="Heading8">
    <w:name w:val="heading 8"/>
    <w:basedOn w:val="Normal"/>
    <w:next w:val="Normal"/>
    <w:link w:val="Heading8Char"/>
    <w:qFormat/>
    <w:rsid w:val="001B42FA"/>
    <w:pPr>
      <w:keepNext/>
      <w:overflowPunct w:val="0"/>
      <w:autoSpaceDE w:val="0"/>
      <w:autoSpaceDN w:val="0"/>
      <w:adjustRightInd w:val="0"/>
      <w:spacing w:after="0" w:line="240" w:lineRule="auto"/>
      <w:jc w:val="center"/>
      <w:textAlignment w:val="baseline"/>
      <w:outlineLvl w:val="7"/>
    </w:pPr>
    <w:rPr>
      <w:rFonts w:ascii="Century Gothic" w:eastAsia="Times New Roman" w:hAnsi="Century Gothic" w:cs="Times New Roman"/>
      <w:b/>
      <w:bCs/>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2FA"/>
  </w:style>
  <w:style w:type="paragraph" w:styleId="Footer">
    <w:name w:val="footer"/>
    <w:basedOn w:val="Normal"/>
    <w:link w:val="FooterChar"/>
    <w:uiPriority w:val="99"/>
    <w:unhideWhenUsed/>
    <w:rsid w:val="001B4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2FA"/>
  </w:style>
  <w:style w:type="paragraph" w:styleId="BalloonText">
    <w:name w:val="Balloon Text"/>
    <w:basedOn w:val="Normal"/>
    <w:link w:val="BalloonTextChar"/>
    <w:uiPriority w:val="99"/>
    <w:semiHidden/>
    <w:unhideWhenUsed/>
    <w:rsid w:val="001B4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2FA"/>
    <w:rPr>
      <w:rFonts w:ascii="Tahoma" w:hAnsi="Tahoma" w:cs="Tahoma"/>
      <w:sz w:val="16"/>
      <w:szCs w:val="16"/>
    </w:rPr>
  </w:style>
  <w:style w:type="character" w:customStyle="1" w:styleId="Heading1Char">
    <w:name w:val="Heading 1 Char"/>
    <w:basedOn w:val="DefaultParagraphFont"/>
    <w:link w:val="Heading1"/>
    <w:rsid w:val="001B42FA"/>
    <w:rPr>
      <w:rFonts w:ascii="Century Gothic" w:eastAsia="Times New Roman" w:hAnsi="Century Gothic" w:cs="Times New Roman"/>
      <w:b/>
      <w:bCs/>
      <w:sz w:val="28"/>
      <w:szCs w:val="20"/>
    </w:rPr>
  </w:style>
  <w:style w:type="character" w:customStyle="1" w:styleId="Heading4Char">
    <w:name w:val="Heading 4 Char"/>
    <w:basedOn w:val="DefaultParagraphFont"/>
    <w:link w:val="Heading4"/>
    <w:rsid w:val="001B42FA"/>
    <w:rPr>
      <w:rFonts w:ascii="Century Gothic" w:eastAsia="Times New Roman" w:hAnsi="Century Gothic" w:cs="Times New Roman"/>
      <w:b/>
      <w:bCs/>
      <w:szCs w:val="20"/>
    </w:rPr>
  </w:style>
  <w:style w:type="character" w:customStyle="1" w:styleId="Heading5Char">
    <w:name w:val="Heading 5 Char"/>
    <w:basedOn w:val="DefaultParagraphFont"/>
    <w:link w:val="Heading5"/>
    <w:rsid w:val="001B42FA"/>
    <w:rPr>
      <w:rFonts w:ascii="Century Gothic" w:eastAsia="Times New Roman" w:hAnsi="Century Gothic" w:cs="Times New Roman"/>
      <w:b/>
      <w:bCs/>
      <w:sz w:val="21"/>
      <w:szCs w:val="24"/>
    </w:rPr>
  </w:style>
  <w:style w:type="character" w:customStyle="1" w:styleId="Heading6Char">
    <w:name w:val="Heading 6 Char"/>
    <w:basedOn w:val="DefaultParagraphFont"/>
    <w:link w:val="Heading6"/>
    <w:rsid w:val="001B42FA"/>
    <w:rPr>
      <w:rFonts w:ascii="Century Gothic" w:eastAsia="Times New Roman" w:hAnsi="Century Gothic" w:cs="Times New Roman"/>
      <w:b/>
      <w:bCs/>
      <w:sz w:val="28"/>
      <w:szCs w:val="20"/>
    </w:rPr>
  </w:style>
  <w:style w:type="character" w:customStyle="1" w:styleId="Heading7Char">
    <w:name w:val="Heading 7 Char"/>
    <w:basedOn w:val="DefaultParagraphFont"/>
    <w:link w:val="Heading7"/>
    <w:rsid w:val="001B42FA"/>
    <w:rPr>
      <w:rFonts w:ascii="Century Gothic" w:eastAsia="Times New Roman" w:hAnsi="Century Gothic" w:cs="Times New Roman"/>
      <w:b/>
      <w:bCs/>
      <w:sz w:val="21"/>
      <w:szCs w:val="20"/>
    </w:rPr>
  </w:style>
  <w:style w:type="character" w:customStyle="1" w:styleId="Heading8Char">
    <w:name w:val="Heading 8 Char"/>
    <w:basedOn w:val="DefaultParagraphFont"/>
    <w:link w:val="Heading8"/>
    <w:rsid w:val="001B42FA"/>
    <w:rPr>
      <w:rFonts w:ascii="Century Gothic" w:eastAsia="Times New Roman" w:hAnsi="Century Gothic" w:cs="Times New Roman"/>
      <w:b/>
      <w:bCs/>
      <w:sz w:val="21"/>
      <w:szCs w:val="20"/>
    </w:rPr>
  </w:style>
  <w:style w:type="paragraph" w:styleId="BodyText">
    <w:name w:val="Body Text"/>
    <w:basedOn w:val="Normal"/>
    <w:link w:val="BodyTextChar"/>
    <w:rsid w:val="001B42FA"/>
    <w:pPr>
      <w:overflowPunct w:val="0"/>
      <w:autoSpaceDE w:val="0"/>
      <w:autoSpaceDN w:val="0"/>
      <w:adjustRightInd w:val="0"/>
      <w:spacing w:after="0" w:line="240" w:lineRule="auto"/>
      <w:textAlignment w:val="baseline"/>
    </w:pPr>
    <w:rPr>
      <w:rFonts w:ascii="Century Gothic" w:eastAsia="Times New Roman" w:hAnsi="Century Gothic" w:cs="Times New Roman"/>
      <w:sz w:val="21"/>
      <w:szCs w:val="20"/>
    </w:rPr>
  </w:style>
  <w:style w:type="character" w:customStyle="1" w:styleId="BodyTextChar">
    <w:name w:val="Body Text Char"/>
    <w:basedOn w:val="DefaultParagraphFont"/>
    <w:link w:val="BodyText"/>
    <w:rsid w:val="001B42FA"/>
    <w:rPr>
      <w:rFonts w:ascii="Century Gothic" w:eastAsia="Times New Roman" w:hAnsi="Century Gothic" w:cs="Times New Roman"/>
      <w:sz w:val="21"/>
      <w:szCs w:val="20"/>
    </w:rPr>
  </w:style>
  <w:style w:type="paragraph" w:styleId="BodyText2">
    <w:name w:val="Body Text 2"/>
    <w:basedOn w:val="Normal"/>
    <w:link w:val="BodyText2Char"/>
    <w:rsid w:val="001B42FA"/>
    <w:pPr>
      <w:overflowPunct w:val="0"/>
      <w:autoSpaceDE w:val="0"/>
      <w:autoSpaceDN w:val="0"/>
      <w:adjustRightInd w:val="0"/>
      <w:spacing w:after="0" w:line="240" w:lineRule="auto"/>
      <w:jc w:val="center"/>
      <w:textAlignment w:val="baseline"/>
    </w:pPr>
    <w:rPr>
      <w:rFonts w:ascii="Century Gothic" w:eastAsia="Times New Roman" w:hAnsi="Century Gothic" w:cs="Times New Roman"/>
      <w:b/>
      <w:bCs/>
      <w:sz w:val="21"/>
      <w:szCs w:val="20"/>
    </w:rPr>
  </w:style>
  <w:style w:type="character" w:customStyle="1" w:styleId="BodyText2Char">
    <w:name w:val="Body Text 2 Char"/>
    <w:basedOn w:val="DefaultParagraphFont"/>
    <w:link w:val="BodyText2"/>
    <w:rsid w:val="001B42FA"/>
    <w:rPr>
      <w:rFonts w:ascii="Century Gothic" w:eastAsia="Times New Roman" w:hAnsi="Century Gothic" w:cs="Times New Roman"/>
      <w:b/>
      <w:bCs/>
      <w:sz w:val="21"/>
      <w:szCs w:val="20"/>
    </w:rPr>
  </w:style>
  <w:style w:type="table" w:styleId="TableGrid">
    <w:name w:val="Table Grid"/>
    <w:basedOn w:val="TableNormal"/>
    <w:rsid w:val="001B42FA"/>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6073C"/>
    <w:pPr>
      <w:spacing w:after="0" w:line="240" w:lineRule="auto"/>
    </w:pPr>
  </w:style>
  <w:style w:type="paragraph" w:styleId="ListParagraph">
    <w:name w:val="List Paragraph"/>
    <w:basedOn w:val="Normal"/>
    <w:uiPriority w:val="34"/>
    <w:qFormat/>
    <w:rsid w:val="00D91990"/>
    <w:pPr>
      <w:ind w:left="720"/>
      <w:contextualSpacing/>
    </w:pPr>
  </w:style>
  <w:style w:type="character" w:customStyle="1" w:styleId="normaltextrun">
    <w:name w:val="normaltextrun"/>
    <w:basedOn w:val="DefaultParagraphFont"/>
    <w:rsid w:val="00F363BD"/>
  </w:style>
  <w:style w:type="paragraph" w:customStyle="1" w:styleId="paragraph">
    <w:name w:val="paragraph"/>
    <w:basedOn w:val="Normal"/>
    <w:rsid w:val="00F363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3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6479">
      <w:bodyDiv w:val="1"/>
      <w:marLeft w:val="0"/>
      <w:marRight w:val="0"/>
      <w:marTop w:val="0"/>
      <w:marBottom w:val="0"/>
      <w:divBdr>
        <w:top w:val="none" w:sz="0" w:space="0" w:color="auto"/>
        <w:left w:val="none" w:sz="0" w:space="0" w:color="auto"/>
        <w:bottom w:val="none" w:sz="0" w:space="0" w:color="auto"/>
        <w:right w:val="none" w:sz="0" w:space="0" w:color="auto"/>
      </w:divBdr>
      <w:divsChild>
        <w:div w:id="1255699526">
          <w:marLeft w:val="0"/>
          <w:marRight w:val="0"/>
          <w:marTop w:val="0"/>
          <w:marBottom w:val="0"/>
          <w:divBdr>
            <w:top w:val="none" w:sz="0" w:space="0" w:color="auto"/>
            <w:left w:val="none" w:sz="0" w:space="0" w:color="auto"/>
            <w:bottom w:val="none" w:sz="0" w:space="0" w:color="auto"/>
            <w:right w:val="none" w:sz="0" w:space="0" w:color="auto"/>
          </w:divBdr>
          <w:divsChild>
            <w:div w:id="385225379">
              <w:marLeft w:val="0"/>
              <w:marRight w:val="0"/>
              <w:marTop w:val="0"/>
              <w:marBottom w:val="0"/>
              <w:divBdr>
                <w:top w:val="none" w:sz="0" w:space="0" w:color="auto"/>
                <w:left w:val="none" w:sz="0" w:space="0" w:color="auto"/>
                <w:bottom w:val="none" w:sz="0" w:space="0" w:color="auto"/>
                <w:right w:val="none" w:sz="0" w:space="0" w:color="auto"/>
              </w:divBdr>
            </w:div>
            <w:div w:id="263197919">
              <w:marLeft w:val="0"/>
              <w:marRight w:val="0"/>
              <w:marTop w:val="0"/>
              <w:marBottom w:val="0"/>
              <w:divBdr>
                <w:top w:val="none" w:sz="0" w:space="0" w:color="auto"/>
                <w:left w:val="none" w:sz="0" w:space="0" w:color="auto"/>
                <w:bottom w:val="none" w:sz="0" w:space="0" w:color="auto"/>
                <w:right w:val="none" w:sz="0" w:space="0" w:color="auto"/>
              </w:divBdr>
            </w:div>
          </w:divsChild>
        </w:div>
        <w:div w:id="352927725">
          <w:marLeft w:val="0"/>
          <w:marRight w:val="0"/>
          <w:marTop w:val="0"/>
          <w:marBottom w:val="0"/>
          <w:divBdr>
            <w:top w:val="none" w:sz="0" w:space="0" w:color="auto"/>
            <w:left w:val="none" w:sz="0" w:space="0" w:color="auto"/>
            <w:bottom w:val="none" w:sz="0" w:space="0" w:color="auto"/>
            <w:right w:val="none" w:sz="0" w:space="0" w:color="auto"/>
          </w:divBdr>
          <w:divsChild>
            <w:div w:id="1046878923">
              <w:marLeft w:val="0"/>
              <w:marRight w:val="0"/>
              <w:marTop w:val="0"/>
              <w:marBottom w:val="0"/>
              <w:divBdr>
                <w:top w:val="none" w:sz="0" w:space="0" w:color="auto"/>
                <w:left w:val="none" w:sz="0" w:space="0" w:color="auto"/>
                <w:bottom w:val="none" w:sz="0" w:space="0" w:color="auto"/>
                <w:right w:val="none" w:sz="0" w:space="0" w:color="auto"/>
              </w:divBdr>
            </w:div>
            <w:div w:id="1678389624">
              <w:marLeft w:val="0"/>
              <w:marRight w:val="0"/>
              <w:marTop w:val="0"/>
              <w:marBottom w:val="0"/>
              <w:divBdr>
                <w:top w:val="none" w:sz="0" w:space="0" w:color="auto"/>
                <w:left w:val="none" w:sz="0" w:space="0" w:color="auto"/>
                <w:bottom w:val="none" w:sz="0" w:space="0" w:color="auto"/>
                <w:right w:val="none" w:sz="0" w:space="0" w:color="auto"/>
              </w:divBdr>
            </w:div>
            <w:div w:id="489715367">
              <w:marLeft w:val="0"/>
              <w:marRight w:val="0"/>
              <w:marTop w:val="0"/>
              <w:marBottom w:val="0"/>
              <w:divBdr>
                <w:top w:val="none" w:sz="0" w:space="0" w:color="auto"/>
                <w:left w:val="none" w:sz="0" w:space="0" w:color="auto"/>
                <w:bottom w:val="none" w:sz="0" w:space="0" w:color="auto"/>
                <w:right w:val="none" w:sz="0" w:space="0" w:color="auto"/>
              </w:divBdr>
            </w:div>
            <w:div w:id="696388154">
              <w:marLeft w:val="0"/>
              <w:marRight w:val="0"/>
              <w:marTop w:val="0"/>
              <w:marBottom w:val="0"/>
              <w:divBdr>
                <w:top w:val="none" w:sz="0" w:space="0" w:color="auto"/>
                <w:left w:val="none" w:sz="0" w:space="0" w:color="auto"/>
                <w:bottom w:val="none" w:sz="0" w:space="0" w:color="auto"/>
                <w:right w:val="none" w:sz="0" w:space="0" w:color="auto"/>
              </w:divBdr>
            </w:div>
            <w:div w:id="1706714889">
              <w:marLeft w:val="0"/>
              <w:marRight w:val="0"/>
              <w:marTop w:val="0"/>
              <w:marBottom w:val="0"/>
              <w:divBdr>
                <w:top w:val="none" w:sz="0" w:space="0" w:color="auto"/>
                <w:left w:val="none" w:sz="0" w:space="0" w:color="auto"/>
                <w:bottom w:val="none" w:sz="0" w:space="0" w:color="auto"/>
                <w:right w:val="none" w:sz="0" w:space="0" w:color="auto"/>
              </w:divBdr>
            </w:div>
            <w:div w:id="1566992631">
              <w:marLeft w:val="0"/>
              <w:marRight w:val="0"/>
              <w:marTop w:val="0"/>
              <w:marBottom w:val="0"/>
              <w:divBdr>
                <w:top w:val="none" w:sz="0" w:space="0" w:color="auto"/>
                <w:left w:val="none" w:sz="0" w:space="0" w:color="auto"/>
                <w:bottom w:val="none" w:sz="0" w:space="0" w:color="auto"/>
                <w:right w:val="none" w:sz="0" w:space="0" w:color="auto"/>
              </w:divBdr>
            </w:div>
            <w:div w:id="1789542251">
              <w:marLeft w:val="0"/>
              <w:marRight w:val="0"/>
              <w:marTop w:val="0"/>
              <w:marBottom w:val="0"/>
              <w:divBdr>
                <w:top w:val="none" w:sz="0" w:space="0" w:color="auto"/>
                <w:left w:val="none" w:sz="0" w:space="0" w:color="auto"/>
                <w:bottom w:val="none" w:sz="0" w:space="0" w:color="auto"/>
                <w:right w:val="none" w:sz="0" w:space="0" w:color="auto"/>
              </w:divBdr>
            </w:div>
            <w:div w:id="280843039">
              <w:marLeft w:val="0"/>
              <w:marRight w:val="0"/>
              <w:marTop w:val="0"/>
              <w:marBottom w:val="0"/>
              <w:divBdr>
                <w:top w:val="none" w:sz="0" w:space="0" w:color="auto"/>
                <w:left w:val="none" w:sz="0" w:space="0" w:color="auto"/>
                <w:bottom w:val="none" w:sz="0" w:space="0" w:color="auto"/>
                <w:right w:val="none" w:sz="0" w:space="0" w:color="auto"/>
              </w:divBdr>
            </w:div>
            <w:div w:id="367025624">
              <w:marLeft w:val="0"/>
              <w:marRight w:val="0"/>
              <w:marTop w:val="0"/>
              <w:marBottom w:val="0"/>
              <w:divBdr>
                <w:top w:val="none" w:sz="0" w:space="0" w:color="auto"/>
                <w:left w:val="none" w:sz="0" w:space="0" w:color="auto"/>
                <w:bottom w:val="none" w:sz="0" w:space="0" w:color="auto"/>
                <w:right w:val="none" w:sz="0" w:space="0" w:color="auto"/>
              </w:divBdr>
            </w:div>
            <w:div w:id="1372001918">
              <w:marLeft w:val="0"/>
              <w:marRight w:val="0"/>
              <w:marTop w:val="0"/>
              <w:marBottom w:val="0"/>
              <w:divBdr>
                <w:top w:val="none" w:sz="0" w:space="0" w:color="auto"/>
                <w:left w:val="none" w:sz="0" w:space="0" w:color="auto"/>
                <w:bottom w:val="none" w:sz="0" w:space="0" w:color="auto"/>
                <w:right w:val="none" w:sz="0" w:space="0" w:color="auto"/>
              </w:divBdr>
            </w:div>
            <w:div w:id="1928004379">
              <w:marLeft w:val="0"/>
              <w:marRight w:val="0"/>
              <w:marTop w:val="0"/>
              <w:marBottom w:val="0"/>
              <w:divBdr>
                <w:top w:val="none" w:sz="0" w:space="0" w:color="auto"/>
                <w:left w:val="none" w:sz="0" w:space="0" w:color="auto"/>
                <w:bottom w:val="none" w:sz="0" w:space="0" w:color="auto"/>
                <w:right w:val="none" w:sz="0" w:space="0" w:color="auto"/>
              </w:divBdr>
            </w:div>
            <w:div w:id="537353590">
              <w:marLeft w:val="0"/>
              <w:marRight w:val="0"/>
              <w:marTop w:val="0"/>
              <w:marBottom w:val="0"/>
              <w:divBdr>
                <w:top w:val="none" w:sz="0" w:space="0" w:color="auto"/>
                <w:left w:val="none" w:sz="0" w:space="0" w:color="auto"/>
                <w:bottom w:val="none" w:sz="0" w:space="0" w:color="auto"/>
                <w:right w:val="none" w:sz="0" w:space="0" w:color="auto"/>
              </w:divBdr>
            </w:div>
          </w:divsChild>
        </w:div>
        <w:div w:id="1013653043">
          <w:marLeft w:val="0"/>
          <w:marRight w:val="0"/>
          <w:marTop w:val="0"/>
          <w:marBottom w:val="0"/>
          <w:divBdr>
            <w:top w:val="none" w:sz="0" w:space="0" w:color="auto"/>
            <w:left w:val="none" w:sz="0" w:space="0" w:color="auto"/>
            <w:bottom w:val="none" w:sz="0" w:space="0" w:color="auto"/>
            <w:right w:val="none" w:sz="0" w:space="0" w:color="auto"/>
          </w:divBdr>
          <w:divsChild>
            <w:div w:id="1914196898">
              <w:marLeft w:val="0"/>
              <w:marRight w:val="0"/>
              <w:marTop w:val="0"/>
              <w:marBottom w:val="0"/>
              <w:divBdr>
                <w:top w:val="none" w:sz="0" w:space="0" w:color="auto"/>
                <w:left w:val="none" w:sz="0" w:space="0" w:color="auto"/>
                <w:bottom w:val="none" w:sz="0" w:space="0" w:color="auto"/>
                <w:right w:val="none" w:sz="0" w:space="0" w:color="auto"/>
              </w:divBdr>
            </w:div>
            <w:div w:id="249242383">
              <w:marLeft w:val="0"/>
              <w:marRight w:val="0"/>
              <w:marTop w:val="0"/>
              <w:marBottom w:val="0"/>
              <w:divBdr>
                <w:top w:val="none" w:sz="0" w:space="0" w:color="auto"/>
                <w:left w:val="none" w:sz="0" w:space="0" w:color="auto"/>
                <w:bottom w:val="none" w:sz="0" w:space="0" w:color="auto"/>
                <w:right w:val="none" w:sz="0" w:space="0" w:color="auto"/>
              </w:divBdr>
            </w:div>
            <w:div w:id="301428728">
              <w:marLeft w:val="0"/>
              <w:marRight w:val="0"/>
              <w:marTop w:val="0"/>
              <w:marBottom w:val="0"/>
              <w:divBdr>
                <w:top w:val="none" w:sz="0" w:space="0" w:color="auto"/>
                <w:left w:val="none" w:sz="0" w:space="0" w:color="auto"/>
                <w:bottom w:val="none" w:sz="0" w:space="0" w:color="auto"/>
                <w:right w:val="none" w:sz="0" w:space="0" w:color="auto"/>
              </w:divBdr>
            </w:div>
            <w:div w:id="2144928109">
              <w:marLeft w:val="0"/>
              <w:marRight w:val="0"/>
              <w:marTop w:val="0"/>
              <w:marBottom w:val="0"/>
              <w:divBdr>
                <w:top w:val="none" w:sz="0" w:space="0" w:color="auto"/>
                <w:left w:val="none" w:sz="0" w:space="0" w:color="auto"/>
                <w:bottom w:val="none" w:sz="0" w:space="0" w:color="auto"/>
                <w:right w:val="none" w:sz="0" w:space="0" w:color="auto"/>
              </w:divBdr>
            </w:div>
            <w:div w:id="692804975">
              <w:marLeft w:val="0"/>
              <w:marRight w:val="0"/>
              <w:marTop w:val="0"/>
              <w:marBottom w:val="0"/>
              <w:divBdr>
                <w:top w:val="none" w:sz="0" w:space="0" w:color="auto"/>
                <w:left w:val="none" w:sz="0" w:space="0" w:color="auto"/>
                <w:bottom w:val="none" w:sz="0" w:space="0" w:color="auto"/>
                <w:right w:val="none" w:sz="0" w:space="0" w:color="auto"/>
              </w:divBdr>
            </w:div>
            <w:div w:id="988438484">
              <w:marLeft w:val="0"/>
              <w:marRight w:val="0"/>
              <w:marTop w:val="0"/>
              <w:marBottom w:val="0"/>
              <w:divBdr>
                <w:top w:val="none" w:sz="0" w:space="0" w:color="auto"/>
                <w:left w:val="none" w:sz="0" w:space="0" w:color="auto"/>
                <w:bottom w:val="none" w:sz="0" w:space="0" w:color="auto"/>
                <w:right w:val="none" w:sz="0" w:space="0" w:color="auto"/>
              </w:divBdr>
            </w:div>
            <w:div w:id="1809976419">
              <w:marLeft w:val="0"/>
              <w:marRight w:val="0"/>
              <w:marTop w:val="0"/>
              <w:marBottom w:val="0"/>
              <w:divBdr>
                <w:top w:val="none" w:sz="0" w:space="0" w:color="auto"/>
                <w:left w:val="none" w:sz="0" w:space="0" w:color="auto"/>
                <w:bottom w:val="none" w:sz="0" w:space="0" w:color="auto"/>
                <w:right w:val="none" w:sz="0" w:space="0" w:color="auto"/>
              </w:divBdr>
            </w:div>
            <w:div w:id="1514343384">
              <w:marLeft w:val="0"/>
              <w:marRight w:val="0"/>
              <w:marTop w:val="0"/>
              <w:marBottom w:val="0"/>
              <w:divBdr>
                <w:top w:val="none" w:sz="0" w:space="0" w:color="auto"/>
                <w:left w:val="none" w:sz="0" w:space="0" w:color="auto"/>
                <w:bottom w:val="none" w:sz="0" w:space="0" w:color="auto"/>
                <w:right w:val="none" w:sz="0" w:space="0" w:color="auto"/>
              </w:divBdr>
            </w:div>
            <w:div w:id="1658026991">
              <w:marLeft w:val="0"/>
              <w:marRight w:val="0"/>
              <w:marTop w:val="0"/>
              <w:marBottom w:val="0"/>
              <w:divBdr>
                <w:top w:val="none" w:sz="0" w:space="0" w:color="auto"/>
                <w:left w:val="none" w:sz="0" w:space="0" w:color="auto"/>
                <w:bottom w:val="none" w:sz="0" w:space="0" w:color="auto"/>
                <w:right w:val="none" w:sz="0" w:space="0" w:color="auto"/>
              </w:divBdr>
            </w:div>
            <w:div w:id="599415405">
              <w:marLeft w:val="0"/>
              <w:marRight w:val="0"/>
              <w:marTop w:val="0"/>
              <w:marBottom w:val="0"/>
              <w:divBdr>
                <w:top w:val="none" w:sz="0" w:space="0" w:color="auto"/>
                <w:left w:val="none" w:sz="0" w:space="0" w:color="auto"/>
                <w:bottom w:val="none" w:sz="0" w:space="0" w:color="auto"/>
                <w:right w:val="none" w:sz="0" w:space="0" w:color="auto"/>
              </w:divBdr>
            </w:div>
          </w:divsChild>
        </w:div>
        <w:div w:id="1855722410">
          <w:marLeft w:val="0"/>
          <w:marRight w:val="0"/>
          <w:marTop w:val="0"/>
          <w:marBottom w:val="0"/>
          <w:divBdr>
            <w:top w:val="none" w:sz="0" w:space="0" w:color="auto"/>
            <w:left w:val="none" w:sz="0" w:space="0" w:color="auto"/>
            <w:bottom w:val="none" w:sz="0" w:space="0" w:color="auto"/>
            <w:right w:val="none" w:sz="0" w:space="0" w:color="auto"/>
          </w:divBdr>
          <w:divsChild>
            <w:div w:id="157306138">
              <w:marLeft w:val="0"/>
              <w:marRight w:val="0"/>
              <w:marTop w:val="0"/>
              <w:marBottom w:val="0"/>
              <w:divBdr>
                <w:top w:val="none" w:sz="0" w:space="0" w:color="auto"/>
                <w:left w:val="none" w:sz="0" w:space="0" w:color="auto"/>
                <w:bottom w:val="none" w:sz="0" w:space="0" w:color="auto"/>
                <w:right w:val="none" w:sz="0" w:space="0" w:color="auto"/>
              </w:divBdr>
            </w:div>
          </w:divsChild>
        </w:div>
        <w:div w:id="1288003097">
          <w:marLeft w:val="0"/>
          <w:marRight w:val="0"/>
          <w:marTop w:val="0"/>
          <w:marBottom w:val="0"/>
          <w:divBdr>
            <w:top w:val="none" w:sz="0" w:space="0" w:color="auto"/>
            <w:left w:val="none" w:sz="0" w:space="0" w:color="auto"/>
            <w:bottom w:val="none" w:sz="0" w:space="0" w:color="auto"/>
            <w:right w:val="none" w:sz="0" w:space="0" w:color="auto"/>
          </w:divBdr>
          <w:divsChild>
            <w:div w:id="2115586514">
              <w:marLeft w:val="0"/>
              <w:marRight w:val="0"/>
              <w:marTop w:val="0"/>
              <w:marBottom w:val="0"/>
              <w:divBdr>
                <w:top w:val="none" w:sz="0" w:space="0" w:color="auto"/>
                <w:left w:val="none" w:sz="0" w:space="0" w:color="auto"/>
                <w:bottom w:val="none" w:sz="0" w:space="0" w:color="auto"/>
                <w:right w:val="none" w:sz="0" w:space="0" w:color="auto"/>
              </w:divBdr>
            </w:div>
            <w:div w:id="764882978">
              <w:marLeft w:val="0"/>
              <w:marRight w:val="0"/>
              <w:marTop w:val="0"/>
              <w:marBottom w:val="0"/>
              <w:divBdr>
                <w:top w:val="none" w:sz="0" w:space="0" w:color="auto"/>
                <w:left w:val="none" w:sz="0" w:space="0" w:color="auto"/>
                <w:bottom w:val="none" w:sz="0" w:space="0" w:color="auto"/>
                <w:right w:val="none" w:sz="0" w:space="0" w:color="auto"/>
              </w:divBdr>
            </w:div>
            <w:div w:id="576792666">
              <w:marLeft w:val="0"/>
              <w:marRight w:val="0"/>
              <w:marTop w:val="0"/>
              <w:marBottom w:val="0"/>
              <w:divBdr>
                <w:top w:val="none" w:sz="0" w:space="0" w:color="auto"/>
                <w:left w:val="none" w:sz="0" w:space="0" w:color="auto"/>
                <w:bottom w:val="none" w:sz="0" w:space="0" w:color="auto"/>
                <w:right w:val="none" w:sz="0" w:space="0" w:color="auto"/>
              </w:divBdr>
            </w:div>
            <w:div w:id="1666586075">
              <w:marLeft w:val="0"/>
              <w:marRight w:val="0"/>
              <w:marTop w:val="0"/>
              <w:marBottom w:val="0"/>
              <w:divBdr>
                <w:top w:val="none" w:sz="0" w:space="0" w:color="auto"/>
                <w:left w:val="none" w:sz="0" w:space="0" w:color="auto"/>
                <w:bottom w:val="none" w:sz="0" w:space="0" w:color="auto"/>
                <w:right w:val="none" w:sz="0" w:space="0" w:color="auto"/>
              </w:divBdr>
            </w:div>
            <w:div w:id="1891378675">
              <w:marLeft w:val="0"/>
              <w:marRight w:val="0"/>
              <w:marTop w:val="0"/>
              <w:marBottom w:val="0"/>
              <w:divBdr>
                <w:top w:val="none" w:sz="0" w:space="0" w:color="auto"/>
                <w:left w:val="none" w:sz="0" w:space="0" w:color="auto"/>
                <w:bottom w:val="none" w:sz="0" w:space="0" w:color="auto"/>
                <w:right w:val="none" w:sz="0" w:space="0" w:color="auto"/>
              </w:divBdr>
            </w:div>
            <w:div w:id="309092864">
              <w:marLeft w:val="0"/>
              <w:marRight w:val="0"/>
              <w:marTop w:val="0"/>
              <w:marBottom w:val="0"/>
              <w:divBdr>
                <w:top w:val="none" w:sz="0" w:space="0" w:color="auto"/>
                <w:left w:val="none" w:sz="0" w:space="0" w:color="auto"/>
                <w:bottom w:val="none" w:sz="0" w:space="0" w:color="auto"/>
                <w:right w:val="none" w:sz="0" w:space="0" w:color="auto"/>
              </w:divBdr>
            </w:div>
            <w:div w:id="1960526844">
              <w:marLeft w:val="0"/>
              <w:marRight w:val="0"/>
              <w:marTop w:val="0"/>
              <w:marBottom w:val="0"/>
              <w:divBdr>
                <w:top w:val="none" w:sz="0" w:space="0" w:color="auto"/>
                <w:left w:val="none" w:sz="0" w:space="0" w:color="auto"/>
                <w:bottom w:val="none" w:sz="0" w:space="0" w:color="auto"/>
                <w:right w:val="none" w:sz="0" w:space="0" w:color="auto"/>
              </w:divBdr>
            </w:div>
            <w:div w:id="18706140">
              <w:marLeft w:val="0"/>
              <w:marRight w:val="0"/>
              <w:marTop w:val="0"/>
              <w:marBottom w:val="0"/>
              <w:divBdr>
                <w:top w:val="none" w:sz="0" w:space="0" w:color="auto"/>
                <w:left w:val="none" w:sz="0" w:space="0" w:color="auto"/>
                <w:bottom w:val="none" w:sz="0" w:space="0" w:color="auto"/>
                <w:right w:val="none" w:sz="0" w:space="0" w:color="auto"/>
              </w:divBdr>
            </w:div>
            <w:div w:id="360202183">
              <w:marLeft w:val="0"/>
              <w:marRight w:val="0"/>
              <w:marTop w:val="0"/>
              <w:marBottom w:val="0"/>
              <w:divBdr>
                <w:top w:val="none" w:sz="0" w:space="0" w:color="auto"/>
                <w:left w:val="none" w:sz="0" w:space="0" w:color="auto"/>
                <w:bottom w:val="none" w:sz="0" w:space="0" w:color="auto"/>
                <w:right w:val="none" w:sz="0" w:space="0" w:color="auto"/>
              </w:divBdr>
            </w:div>
            <w:div w:id="1061293733">
              <w:marLeft w:val="0"/>
              <w:marRight w:val="0"/>
              <w:marTop w:val="0"/>
              <w:marBottom w:val="0"/>
              <w:divBdr>
                <w:top w:val="none" w:sz="0" w:space="0" w:color="auto"/>
                <w:left w:val="none" w:sz="0" w:space="0" w:color="auto"/>
                <w:bottom w:val="none" w:sz="0" w:space="0" w:color="auto"/>
                <w:right w:val="none" w:sz="0" w:space="0" w:color="auto"/>
              </w:divBdr>
            </w:div>
            <w:div w:id="995306000">
              <w:marLeft w:val="0"/>
              <w:marRight w:val="0"/>
              <w:marTop w:val="0"/>
              <w:marBottom w:val="0"/>
              <w:divBdr>
                <w:top w:val="none" w:sz="0" w:space="0" w:color="auto"/>
                <w:left w:val="none" w:sz="0" w:space="0" w:color="auto"/>
                <w:bottom w:val="none" w:sz="0" w:space="0" w:color="auto"/>
                <w:right w:val="none" w:sz="0" w:space="0" w:color="auto"/>
              </w:divBdr>
            </w:div>
            <w:div w:id="1291977355">
              <w:marLeft w:val="0"/>
              <w:marRight w:val="0"/>
              <w:marTop w:val="0"/>
              <w:marBottom w:val="0"/>
              <w:divBdr>
                <w:top w:val="none" w:sz="0" w:space="0" w:color="auto"/>
                <w:left w:val="none" w:sz="0" w:space="0" w:color="auto"/>
                <w:bottom w:val="none" w:sz="0" w:space="0" w:color="auto"/>
                <w:right w:val="none" w:sz="0" w:space="0" w:color="auto"/>
              </w:divBdr>
            </w:div>
            <w:div w:id="1275746368">
              <w:marLeft w:val="0"/>
              <w:marRight w:val="0"/>
              <w:marTop w:val="0"/>
              <w:marBottom w:val="0"/>
              <w:divBdr>
                <w:top w:val="none" w:sz="0" w:space="0" w:color="auto"/>
                <w:left w:val="none" w:sz="0" w:space="0" w:color="auto"/>
                <w:bottom w:val="none" w:sz="0" w:space="0" w:color="auto"/>
                <w:right w:val="none" w:sz="0" w:space="0" w:color="auto"/>
              </w:divBdr>
            </w:div>
            <w:div w:id="1819691702">
              <w:marLeft w:val="0"/>
              <w:marRight w:val="0"/>
              <w:marTop w:val="0"/>
              <w:marBottom w:val="0"/>
              <w:divBdr>
                <w:top w:val="none" w:sz="0" w:space="0" w:color="auto"/>
                <w:left w:val="none" w:sz="0" w:space="0" w:color="auto"/>
                <w:bottom w:val="none" w:sz="0" w:space="0" w:color="auto"/>
                <w:right w:val="none" w:sz="0" w:space="0" w:color="auto"/>
              </w:divBdr>
            </w:div>
            <w:div w:id="994453173">
              <w:marLeft w:val="0"/>
              <w:marRight w:val="0"/>
              <w:marTop w:val="0"/>
              <w:marBottom w:val="0"/>
              <w:divBdr>
                <w:top w:val="none" w:sz="0" w:space="0" w:color="auto"/>
                <w:left w:val="none" w:sz="0" w:space="0" w:color="auto"/>
                <w:bottom w:val="none" w:sz="0" w:space="0" w:color="auto"/>
                <w:right w:val="none" w:sz="0" w:space="0" w:color="auto"/>
              </w:divBdr>
            </w:div>
            <w:div w:id="828327164">
              <w:marLeft w:val="0"/>
              <w:marRight w:val="0"/>
              <w:marTop w:val="0"/>
              <w:marBottom w:val="0"/>
              <w:divBdr>
                <w:top w:val="none" w:sz="0" w:space="0" w:color="auto"/>
                <w:left w:val="none" w:sz="0" w:space="0" w:color="auto"/>
                <w:bottom w:val="none" w:sz="0" w:space="0" w:color="auto"/>
                <w:right w:val="none" w:sz="0" w:space="0" w:color="auto"/>
              </w:divBdr>
            </w:div>
            <w:div w:id="1730423477">
              <w:marLeft w:val="0"/>
              <w:marRight w:val="0"/>
              <w:marTop w:val="0"/>
              <w:marBottom w:val="0"/>
              <w:divBdr>
                <w:top w:val="none" w:sz="0" w:space="0" w:color="auto"/>
                <w:left w:val="none" w:sz="0" w:space="0" w:color="auto"/>
                <w:bottom w:val="none" w:sz="0" w:space="0" w:color="auto"/>
                <w:right w:val="none" w:sz="0" w:space="0" w:color="auto"/>
              </w:divBdr>
            </w:div>
            <w:div w:id="322052646">
              <w:marLeft w:val="0"/>
              <w:marRight w:val="0"/>
              <w:marTop w:val="0"/>
              <w:marBottom w:val="0"/>
              <w:divBdr>
                <w:top w:val="none" w:sz="0" w:space="0" w:color="auto"/>
                <w:left w:val="none" w:sz="0" w:space="0" w:color="auto"/>
                <w:bottom w:val="none" w:sz="0" w:space="0" w:color="auto"/>
                <w:right w:val="none" w:sz="0" w:space="0" w:color="auto"/>
              </w:divBdr>
            </w:div>
            <w:div w:id="1266112678">
              <w:marLeft w:val="0"/>
              <w:marRight w:val="0"/>
              <w:marTop w:val="0"/>
              <w:marBottom w:val="0"/>
              <w:divBdr>
                <w:top w:val="none" w:sz="0" w:space="0" w:color="auto"/>
                <w:left w:val="none" w:sz="0" w:space="0" w:color="auto"/>
                <w:bottom w:val="none" w:sz="0" w:space="0" w:color="auto"/>
                <w:right w:val="none" w:sz="0" w:space="0" w:color="auto"/>
              </w:divBdr>
            </w:div>
            <w:div w:id="1273704299">
              <w:marLeft w:val="0"/>
              <w:marRight w:val="0"/>
              <w:marTop w:val="0"/>
              <w:marBottom w:val="0"/>
              <w:divBdr>
                <w:top w:val="none" w:sz="0" w:space="0" w:color="auto"/>
                <w:left w:val="none" w:sz="0" w:space="0" w:color="auto"/>
                <w:bottom w:val="none" w:sz="0" w:space="0" w:color="auto"/>
                <w:right w:val="none" w:sz="0" w:space="0" w:color="auto"/>
              </w:divBdr>
            </w:div>
            <w:div w:id="1083648671">
              <w:marLeft w:val="0"/>
              <w:marRight w:val="0"/>
              <w:marTop w:val="0"/>
              <w:marBottom w:val="0"/>
              <w:divBdr>
                <w:top w:val="none" w:sz="0" w:space="0" w:color="auto"/>
                <w:left w:val="none" w:sz="0" w:space="0" w:color="auto"/>
                <w:bottom w:val="none" w:sz="0" w:space="0" w:color="auto"/>
                <w:right w:val="none" w:sz="0" w:space="0" w:color="auto"/>
              </w:divBdr>
            </w:div>
            <w:div w:id="157429671">
              <w:marLeft w:val="0"/>
              <w:marRight w:val="0"/>
              <w:marTop w:val="0"/>
              <w:marBottom w:val="0"/>
              <w:divBdr>
                <w:top w:val="none" w:sz="0" w:space="0" w:color="auto"/>
                <w:left w:val="none" w:sz="0" w:space="0" w:color="auto"/>
                <w:bottom w:val="none" w:sz="0" w:space="0" w:color="auto"/>
                <w:right w:val="none" w:sz="0" w:space="0" w:color="auto"/>
              </w:divBdr>
            </w:div>
            <w:div w:id="103229945">
              <w:marLeft w:val="0"/>
              <w:marRight w:val="0"/>
              <w:marTop w:val="0"/>
              <w:marBottom w:val="0"/>
              <w:divBdr>
                <w:top w:val="none" w:sz="0" w:space="0" w:color="auto"/>
                <w:left w:val="none" w:sz="0" w:space="0" w:color="auto"/>
                <w:bottom w:val="none" w:sz="0" w:space="0" w:color="auto"/>
                <w:right w:val="none" w:sz="0" w:space="0" w:color="auto"/>
              </w:divBdr>
            </w:div>
            <w:div w:id="659844504">
              <w:marLeft w:val="0"/>
              <w:marRight w:val="0"/>
              <w:marTop w:val="0"/>
              <w:marBottom w:val="0"/>
              <w:divBdr>
                <w:top w:val="none" w:sz="0" w:space="0" w:color="auto"/>
                <w:left w:val="none" w:sz="0" w:space="0" w:color="auto"/>
                <w:bottom w:val="none" w:sz="0" w:space="0" w:color="auto"/>
                <w:right w:val="none" w:sz="0" w:space="0" w:color="auto"/>
              </w:divBdr>
            </w:div>
            <w:div w:id="424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361715">
      <w:bodyDiv w:val="1"/>
      <w:marLeft w:val="0"/>
      <w:marRight w:val="0"/>
      <w:marTop w:val="0"/>
      <w:marBottom w:val="0"/>
      <w:divBdr>
        <w:top w:val="none" w:sz="0" w:space="0" w:color="auto"/>
        <w:left w:val="none" w:sz="0" w:space="0" w:color="auto"/>
        <w:bottom w:val="none" w:sz="0" w:space="0" w:color="auto"/>
        <w:right w:val="none" w:sz="0" w:space="0" w:color="auto"/>
      </w:divBdr>
      <w:divsChild>
        <w:div w:id="2011908092">
          <w:marLeft w:val="0"/>
          <w:marRight w:val="0"/>
          <w:marTop w:val="0"/>
          <w:marBottom w:val="0"/>
          <w:divBdr>
            <w:top w:val="none" w:sz="0" w:space="0" w:color="auto"/>
            <w:left w:val="none" w:sz="0" w:space="0" w:color="auto"/>
            <w:bottom w:val="none" w:sz="0" w:space="0" w:color="auto"/>
            <w:right w:val="none" w:sz="0" w:space="0" w:color="auto"/>
          </w:divBdr>
        </w:div>
        <w:div w:id="1007756428">
          <w:marLeft w:val="0"/>
          <w:marRight w:val="0"/>
          <w:marTop w:val="0"/>
          <w:marBottom w:val="0"/>
          <w:divBdr>
            <w:top w:val="none" w:sz="0" w:space="0" w:color="auto"/>
            <w:left w:val="none" w:sz="0" w:space="0" w:color="auto"/>
            <w:bottom w:val="none" w:sz="0" w:space="0" w:color="auto"/>
            <w:right w:val="none" w:sz="0" w:space="0" w:color="auto"/>
          </w:divBdr>
        </w:div>
      </w:divsChild>
    </w:div>
    <w:div w:id="332878400">
      <w:bodyDiv w:val="1"/>
      <w:marLeft w:val="0"/>
      <w:marRight w:val="0"/>
      <w:marTop w:val="0"/>
      <w:marBottom w:val="0"/>
      <w:divBdr>
        <w:top w:val="none" w:sz="0" w:space="0" w:color="auto"/>
        <w:left w:val="none" w:sz="0" w:space="0" w:color="auto"/>
        <w:bottom w:val="none" w:sz="0" w:space="0" w:color="auto"/>
        <w:right w:val="none" w:sz="0" w:space="0" w:color="auto"/>
      </w:divBdr>
      <w:divsChild>
        <w:div w:id="427042146">
          <w:marLeft w:val="0"/>
          <w:marRight w:val="0"/>
          <w:marTop w:val="0"/>
          <w:marBottom w:val="0"/>
          <w:divBdr>
            <w:top w:val="none" w:sz="0" w:space="0" w:color="auto"/>
            <w:left w:val="none" w:sz="0" w:space="0" w:color="auto"/>
            <w:bottom w:val="none" w:sz="0" w:space="0" w:color="auto"/>
            <w:right w:val="none" w:sz="0" w:space="0" w:color="auto"/>
          </w:divBdr>
          <w:divsChild>
            <w:div w:id="1441799130">
              <w:marLeft w:val="0"/>
              <w:marRight w:val="0"/>
              <w:marTop w:val="0"/>
              <w:marBottom w:val="0"/>
              <w:divBdr>
                <w:top w:val="none" w:sz="0" w:space="0" w:color="auto"/>
                <w:left w:val="none" w:sz="0" w:space="0" w:color="auto"/>
                <w:bottom w:val="none" w:sz="0" w:space="0" w:color="auto"/>
                <w:right w:val="none" w:sz="0" w:space="0" w:color="auto"/>
              </w:divBdr>
            </w:div>
          </w:divsChild>
        </w:div>
        <w:div w:id="1274940514">
          <w:marLeft w:val="0"/>
          <w:marRight w:val="0"/>
          <w:marTop w:val="0"/>
          <w:marBottom w:val="0"/>
          <w:divBdr>
            <w:top w:val="none" w:sz="0" w:space="0" w:color="auto"/>
            <w:left w:val="none" w:sz="0" w:space="0" w:color="auto"/>
            <w:bottom w:val="none" w:sz="0" w:space="0" w:color="auto"/>
            <w:right w:val="none" w:sz="0" w:space="0" w:color="auto"/>
          </w:divBdr>
          <w:divsChild>
            <w:div w:id="825366238">
              <w:marLeft w:val="0"/>
              <w:marRight w:val="0"/>
              <w:marTop w:val="0"/>
              <w:marBottom w:val="0"/>
              <w:divBdr>
                <w:top w:val="none" w:sz="0" w:space="0" w:color="auto"/>
                <w:left w:val="none" w:sz="0" w:space="0" w:color="auto"/>
                <w:bottom w:val="none" w:sz="0" w:space="0" w:color="auto"/>
                <w:right w:val="none" w:sz="0" w:space="0" w:color="auto"/>
              </w:divBdr>
            </w:div>
          </w:divsChild>
        </w:div>
        <w:div w:id="187722279">
          <w:marLeft w:val="0"/>
          <w:marRight w:val="0"/>
          <w:marTop w:val="0"/>
          <w:marBottom w:val="0"/>
          <w:divBdr>
            <w:top w:val="none" w:sz="0" w:space="0" w:color="auto"/>
            <w:left w:val="none" w:sz="0" w:space="0" w:color="auto"/>
            <w:bottom w:val="none" w:sz="0" w:space="0" w:color="auto"/>
            <w:right w:val="none" w:sz="0" w:space="0" w:color="auto"/>
          </w:divBdr>
          <w:divsChild>
            <w:div w:id="257443331">
              <w:marLeft w:val="0"/>
              <w:marRight w:val="0"/>
              <w:marTop w:val="0"/>
              <w:marBottom w:val="0"/>
              <w:divBdr>
                <w:top w:val="none" w:sz="0" w:space="0" w:color="auto"/>
                <w:left w:val="none" w:sz="0" w:space="0" w:color="auto"/>
                <w:bottom w:val="none" w:sz="0" w:space="0" w:color="auto"/>
                <w:right w:val="none" w:sz="0" w:space="0" w:color="auto"/>
              </w:divBdr>
            </w:div>
          </w:divsChild>
        </w:div>
        <w:div w:id="1908104269">
          <w:marLeft w:val="0"/>
          <w:marRight w:val="0"/>
          <w:marTop w:val="0"/>
          <w:marBottom w:val="0"/>
          <w:divBdr>
            <w:top w:val="none" w:sz="0" w:space="0" w:color="auto"/>
            <w:left w:val="none" w:sz="0" w:space="0" w:color="auto"/>
            <w:bottom w:val="none" w:sz="0" w:space="0" w:color="auto"/>
            <w:right w:val="none" w:sz="0" w:space="0" w:color="auto"/>
          </w:divBdr>
          <w:divsChild>
            <w:div w:id="188686430">
              <w:marLeft w:val="0"/>
              <w:marRight w:val="0"/>
              <w:marTop w:val="0"/>
              <w:marBottom w:val="0"/>
              <w:divBdr>
                <w:top w:val="none" w:sz="0" w:space="0" w:color="auto"/>
                <w:left w:val="none" w:sz="0" w:space="0" w:color="auto"/>
                <w:bottom w:val="none" w:sz="0" w:space="0" w:color="auto"/>
                <w:right w:val="none" w:sz="0" w:space="0" w:color="auto"/>
              </w:divBdr>
            </w:div>
            <w:div w:id="967274033">
              <w:marLeft w:val="0"/>
              <w:marRight w:val="0"/>
              <w:marTop w:val="0"/>
              <w:marBottom w:val="0"/>
              <w:divBdr>
                <w:top w:val="none" w:sz="0" w:space="0" w:color="auto"/>
                <w:left w:val="none" w:sz="0" w:space="0" w:color="auto"/>
                <w:bottom w:val="none" w:sz="0" w:space="0" w:color="auto"/>
                <w:right w:val="none" w:sz="0" w:space="0" w:color="auto"/>
              </w:divBdr>
            </w:div>
          </w:divsChild>
        </w:div>
        <w:div w:id="465121792">
          <w:marLeft w:val="0"/>
          <w:marRight w:val="0"/>
          <w:marTop w:val="0"/>
          <w:marBottom w:val="0"/>
          <w:divBdr>
            <w:top w:val="none" w:sz="0" w:space="0" w:color="auto"/>
            <w:left w:val="none" w:sz="0" w:space="0" w:color="auto"/>
            <w:bottom w:val="none" w:sz="0" w:space="0" w:color="auto"/>
            <w:right w:val="none" w:sz="0" w:space="0" w:color="auto"/>
          </w:divBdr>
          <w:divsChild>
            <w:div w:id="586306320">
              <w:marLeft w:val="0"/>
              <w:marRight w:val="0"/>
              <w:marTop w:val="0"/>
              <w:marBottom w:val="0"/>
              <w:divBdr>
                <w:top w:val="none" w:sz="0" w:space="0" w:color="auto"/>
                <w:left w:val="none" w:sz="0" w:space="0" w:color="auto"/>
                <w:bottom w:val="none" w:sz="0" w:space="0" w:color="auto"/>
                <w:right w:val="none" w:sz="0" w:space="0" w:color="auto"/>
              </w:divBdr>
            </w:div>
            <w:div w:id="2135978210">
              <w:marLeft w:val="0"/>
              <w:marRight w:val="0"/>
              <w:marTop w:val="0"/>
              <w:marBottom w:val="0"/>
              <w:divBdr>
                <w:top w:val="none" w:sz="0" w:space="0" w:color="auto"/>
                <w:left w:val="none" w:sz="0" w:space="0" w:color="auto"/>
                <w:bottom w:val="none" w:sz="0" w:space="0" w:color="auto"/>
                <w:right w:val="none" w:sz="0" w:space="0" w:color="auto"/>
              </w:divBdr>
            </w:div>
            <w:div w:id="1496191785">
              <w:marLeft w:val="0"/>
              <w:marRight w:val="0"/>
              <w:marTop w:val="0"/>
              <w:marBottom w:val="0"/>
              <w:divBdr>
                <w:top w:val="none" w:sz="0" w:space="0" w:color="auto"/>
                <w:left w:val="none" w:sz="0" w:space="0" w:color="auto"/>
                <w:bottom w:val="none" w:sz="0" w:space="0" w:color="auto"/>
                <w:right w:val="none" w:sz="0" w:space="0" w:color="auto"/>
              </w:divBdr>
            </w:div>
            <w:div w:id="497307141">
              <w:marLeft w:val="0"/>
              <w:marRight w:val="0"/>
              <w:marTop w:val="0"/>
              <w:marBottom w:val="0"/>
              <w:divBdr>
                <w:top w:val="none" w:sz="0" w:space="0" w:color="auto"/>
                <w:left w:val="none" w:sz="0" w:space="0" w:color="auto"/>
                <w:bottom w:val="none" w:sz="0" w:space="0" w:color="auto"/>
                <w:right w:val="none" w:sz="0" w:space="0" w:color="auto"/>
              </w:divBdr>
            </w:div>
            <w:div w:id="868106588">
              <w:marLeft w:val="0"/>
              <w:marRight w:val="0"/>
              <w:marTop w:val="0"/>
              <w:marBottom w:val="0"/>
              <w:divBdr>
                <w:top w:val="none" w:sz="0" w:space="0" w:color="auto"/>
                <w:left w:val="none" w:sz="0" w:space="0" w:color="auto"/>
                <w:bottom w:val="none" w:sz="0" w:space="0" w:color="auto"/>
                <w:right w:val="none" w:sz="0" w:space="0" w:color="auto"/>
              </w:divBdr>
            </w:div>
            <w:div w:id="1905870025">
              <w:marLeft w:val="0"/>
              <w:marRight w:val="0"/>
              <w:marTop w:val="0"/>
              <w:marBottom w:val="0"/>
              <w:divBdr>
                <w:top w:val="none" w:sz="0" w:space="0" w:color="auto"/>
                <w:left w:val="none" w:sz="0" w:space="0" w:color="auto"/>
                <w:bottom w:val="none" w:sz="0" w:space="0" w:color="auto"/>
                <w:right w:val="none" w:sz="0" w:space="0" w:color="auto"/>
              </w:divBdr>
            </w:div>
            <w:div w:id="1381519970">
              <w:marLeft w:val="0"/>
              <w:marRight w:val="0"/>
              <w:marTop w:val="0"/>
              <w:marBottom w:val="0"/>
              <w:divBdr>
                <w:top w:val="none" w:sz="0" w:space="0" w:color="auto"/>
                <w:left w:val="none" w:sz="0" w:space="0" w:color="auto"/>
                <w:bottom w:val="none" w:sz="0" w:space="0" w:color="auto"/>
                <w:right w:val="none" w:sz="0" w:space="0" w:color="auto"/>
              </w:divBdr>
            </w:div>
          </w:divsChild>
        </w:div>
        <w:div w:id="1395617289">
          <w:marLeft w:val="0"/>
          <w:marRight w:val="0"/>
          <w:marTop w:val="0"/>
          <w:marBottom w:val="0"/>
          <w:divBdr>
            <w:top w:val="none" w:sz="0" w:space="0" w:color="auto"/>
            <w:left w:val="none" w:sz="0" w:space="0" w:color="auto"/>
            <w:bottom w:val="none" w:sz="0" w:space="0" w:color="auto"/>
            <w:right w:val="none" w:sz="0" w:space="0" w:color="auto"/>
          </w:divBdr>
          <w:divsChild>
            <w:div w:id="1334214384">
              <w:marLeft w:val="0"/>
              <w:marRight w:val="0"/>
              <w:marTop w:val="0"/>
              <w:marBottom w:val="0"/>
              <w:divBdr>
                <w:top w:val="none" w:sz="0" w:space="0" w:color="auto"/>
                <w:left w:val="none" w:sz="0" w:space="0" w:color="auto"/>
                <w:bottom w:val="none" w:sz="0" w:space="0" w:color="auto"/>
                <w:right w:val="none" w:sz="0" w:space="0" w:color="auto"/>
              </w:divBdr>
            </w:div>
            <w:div w:id="814564926">
              <w:marLeft w:val="0"/>
              <w:marRight w:val="0"/>
              <w:marTop w:val="0"/>
              <w:marBottom w:val="0"/>
              <w:divBdr>
                <w:top w:val="none" w:sz="0" w:space="0" w:color="auto"/>
                <w:left w:val="none" w:sz="0" w:space="0" w:color="auto"/>
                <w:bottom w:val="none" w:sz="0" w:space="0" w:color="auto"/>
                <w:right w:val="none" w:sz="0" w:space="0" w:color="auto"/>
              </w:divBdr>
            </w:div>
            <w:div w:id="1296180159">
              <w:marLeft w:val="0"/>
              <w:marRight w:val="0"/>
              <w:marTop w:val="0"/>
              <w:marBottom w:val="0"/>
              <w:divBdr>
                <w:top w:val="none" w:sz="0" w:space="0" w:color="auto"/>
                <w:left w:val="none" w:sz="0" w:space="0" w:color="auto"/>
                <w:bottom w:val="none" w:sz="0" w:space="0" w:color="auto"/>
                <w:right w:val="none" w:sz="0" w:space="0" w:color="auto"/>
              </w:divBdr>
            </w:div>
            <w:div w:id="385229314">
              <w:marLeft w:val="0"/>
              <w:marRight w:val="0"/>
              <w:marTop w:val="0"/>
              <w:marBottom w:val="0"/>
              <w:divBdr>
                <w:top w:val="none" w:sz="0" w:space="0" w:color="auto"/>
                <w:left w:val="none" w:sz="0" w:space="0" w:color="auto"/>
                <w:bottom w:val="none" w:sz="0" w:space="0" w:color="auto"/>
                <w:right w:val="none" w:sz="0" w:space="0" w:color="auto"/>
              </w:divBdr>
            </w:div>
            <w:div w:id="830029157">
              <w:marLeft w:val="0"/>
              <w:marRight w:val="0"/>
              <w:marTop w:val="0"/>
              <w:marBottom w:val="0"/>
              <w:divBdr>
                <w:top w:val="none" w:sz="0" w:space="0" w:color="auto"/>
                <w:left w:val="none" w:sz="0" w:space="0" w:color="auto"/>
                <w:bottom w:val="none" w:sz="0" w:space="0" w:color="auto"/>
                <w:right w:val="none" w:sz="0" w:space="0" w:color="auto"/>
              </w:divBdr>
            </w:div>
            <w:div w:id="144248483">
              <w:marLeft w:val="0"/>
              <w:marRight w:val="0"/>
              <w:marTop w:val="0"/>
              <w:marBottom w:val="0"/>
              <w:divBdr>
                <w:top w:val="none" w:sz="0" w:space="0" w:color="auto"/>
                <w:left w:val="none" w:sz="0" w:space="0" w:color="auto"/>
                <w:bottom w:val="none" w:sz="0" w:space="0" w:color="auto"/>
                <w:right w:val="none" w:sz="0" w:space="0" w:color="auto"/>
              </w:divBdr>
            </w:div>
            <w:div w:id="1331103722">
              <w:marLeft w:val="0"/>
              <w:marRight w:val="0"/>
              <w:marTop w:val="0"/>
              <w:marBottom w:val="0"/>
              <w:divBdr>
                <w:top w:val="none" w:sz="0" w:space="0" w:color="auto"/>
                <w:left w:val="none" w:sz="0" w:space="0" w:color="auto"/>
                <w:bottom w:val="none" w:sz="0" w:space="0" w:color="auto"/>
                <w:right w:val="none" w:sz="0" w:space="0" w:color="auto"/>
              </w:divBdr>
            </w:div>
            <w:div w:id="161893583">
              <w:marLeft w:val="0"/>
              <w:marRight w:val="0"/>
              <w:marTop w:val="0"/>
              <w:marBottom w:val="0"/>
              <w:divBdr>
                <w:top w:val="none" w:sz="0" w:space="0" w:color="auto"/>
                <w:left w:val="none" w:sz="0" w:space="0" w:color="auto"/>
                <w:bottom w:val="none" w:sz="0" w:space="0" w:color="auto"/>
                <w:right w:val="none" w:sz="0" w:space="0" w:color="auto"/>
              </w:divBdr>
            </w:div>
          </w:divsChild>
        </w:div>
        <w:div w:id="851920786">
          <w:marLeft w:val="0"/>
          <w:marRight w:val="0"/>
          <w:marTop w:val="0"/>
          <w:marBottom w:val="0"/>
          <w:divBdr>
            <w:top w:val="none" w:sz="0" w:space="0" w:color="auto"/>
            <w:left w:val="none" w:sz="0" w:space="0" w:color="auto"/>
            <w:bottom w:val="none" w:sz="0" w:space="0" w:color="auto"/>
            <w:right w:val="none" w:sz="0" w:space="0" w:color="auto"/>
          </w:divBdr>
          <w:divsChild>
            <w:div w:id="1905139869">
              <w:marLeft w:val="0"/>
              <w:marRight w:val="0"/>
              <w:marTop w:val="0"/>
              <w:marBottom w:val="0"/>
              <w:divBdr>
                <w:top w:val="none" w:sz="0" w:space="0" w:color="auto"/>
                <w:left w:val="none" w:sz="0" w:space="0" w:color="auto"/>
                <w:bottom w:val="none" w:sz="0" w:space="0" w:color="auto"/>
                <w:right w:val="none" w:sz="0" w:space="0" w:color="auto"/>
              </w:divBdr>
            </w:div>
            <w:div w:id="1103305479">
              <w:marLeft w:val="0"/>
              <w:marRight w:val="0"/>
              <w:marTop w:val="0"/>
              <w:marBottom w:val="0"/>
              <w:divBdr>
                <w:top w:val="none" w:sz="0" w:space="0" w:color="auto"/>
                <w:left w:val="none" w:sz="0" w:space="0" w:color="auto"/>
                <w:bottom w:val="none" w:sz="0" w:space="0" w:color="auto"/>
                <w:right w:val="none" w:sz="0" w:space="0" w:color="auto"/>
              </w:divBdr>
            </w:div>
            <w:div w:id="1651595068">
              <w:marLeft w:val="0"/>
              <w:marRight w:val="0"/>
              <w:marTop w:val="0"/>
              <w:marBottom w:val="0"/>
              <w:divBdr>
                <w:top w:val="none" w:sz="0" w:space="0" w:color="auto"/>
                <w:left w:val="none" w:sz="0" w:space="0" w:color="auto"/>
                <w:bottom w:val="none" w:sz="0" w:space="0" w:color="auto"/>
                <w:right w:val="none" w:sz="0" w:space="0" w:color="auto"/>
              </w:divBdr>
            </w:div>
          </w:divsChild>
        </w:div>
        <w:div w:id="1851602578">
          <w:marLeft w:val="0"/>
          <w:marRight w:val="0"/>
          <w:marTop w:val="0"/>
          <w:marBottom w:val="0"/>
          <w:divBdr>
            <w:top w:val="none" w:sz="0" w:space="0" w:color="auto"/>
            <w:left w:val="none" w:sz="0" w:space="0" w:color="auto"/>
            <w:bottom w:val="none" w:sz="0" w:space="0" w:color="auto"/>
            <w:right w:val="none" w:sz="0" w:space="0" w:color="auto"/>
          </w:divBdr>
          <w:divsChild>
            <w:div w:id="1428042568">
              <w:marLeft w:val="0"/>
              <w:marRight w:val="0"/>
              <w:marTop w:val="0"/>
              <w:marBottom w:val="0"/>
              <w:divBdr>
                <w:top w:val="none" w:sz="0" w:space="0" w:color="auto"/>
                <w:left w:val="none" w:sz="0" w:space="0" w:color="auto"/>
                <w:bottom w:val="none" w:sz="0" w:space="0" w:color="auto"/>
                <w:right w:val="none" w:sz="0" w:space="0" w:color="auto"/>
              </w:divBdr>
            </w:div>
            <w:div w:id="377820866">
              <w:marLeft w:val="0"/>
              <w:marRight w:val="0"/>
              <w:marTop w:val="0"/>
              <w:marBottom w:val="0"/>
              <w:divBdr>
                <w:top w:val="none" w:sz="0" w:space="0" w:color="auto"/>
                <w:left w:val="none" w:sz="0" w:space="0" w:color="auto"/>
                <w:bottom w:val="none" w:sz="0" w:space="0" w:color="auto"/>
                <w:right w:val="none" w:sz="0" w:space="0" w:color="auto"/>
              </w:divBdr>
            </w:div>
            <w:div w:id="2101364399">
              <w:marLeft w:val="0"/>
              <w:marRight w:val="0"/>
              <w:marTop w:val="0"/>
              <w:marBottom w:val="0"/>
              <w:divBdr>
                <w:top w:val="none" w:sz="0" w:space="0" w:color="auto"/>
                <w:left w:val="none" w:sz="0" w:space="0" w:color="auto"/>
                <w:bottom w:val="none" w:sz="0" w:space="0" w:color="auto"/>
                <w:right w:val="none" w:sz="0" w:space="0" w:color="auto"/>
              </w:divBdr>
            </w:div>
            <w:div w:id="1351757541">
              <w:marLeft w:val="0"/>
              <w:marRight w:val="0"/>
              <w:marTop w:val="0"/>
              <w:marBottom w:val="0"/>
              <w:divBdr>
                <w:top w:val="none" w:sz="0" w:space="0" w:color="auto"/>
                <w:left w:val="none" w:sz="0" w:space="0" w:color="auto"/>
                <w:bottom w:val="none" w:sz="0" w:space="0" w:color="auto"/>
                <w:right w:val="none" w:sz="0" w:space="0" w:color="auto"/>
              </w:divBdr>
            </w:div>
            <w:div w:id="1618096908">
              <w:marLeft w:val="0"/>
              <w:marRight w:val="0"/>
              <w:marTop w:val="0"/>
              <w:marBottom w:val="0"/>
              <w:divBdr>
                <w:top w:val="none" w:sz="0" w:space="0" w:color="auto"/>
                <w:left w:val="none" w:sz="0" w:space="0" w:color="auto"/>
                <w:bottom w:val="none" w:sz="0" w:space="0" w:color="auto"/>
                <w:right w:val="none" w:sz="0" w:space="0" w:color="auto"/>
              </w:divBdr>
            </w:div>
            <w:div w:id="356008555">
              <w:marLeft w:val="0"/>
              <w:marRight w:val="0"/>
              <w:marTop w:val="0"/>
              <w:marBottom w:val="0"/>
              <w:divBdr>
                <w:top w:val="none" w:sz="0" w:space="0" w:color="auto"/>
                <w:left w:val="none" w:sz="0" w:space="0" w:color="auto"/>
                <w:bottom w:val="none" w:sz="0" w:space="0" w:color="auto"/>
                <w:right w:val="none" w:sz="0" w:space="0" w:color="auto"/>
              </w:divBdr>
            </w:div>
            <w:div w:id="1269659429">
              <w:marLeft w:val="0"/>
              <w:marRight w:val="0"/>
              <w:marTop w:val="0"/>
              <w:marBottom w:val="0"/>
              <w:divBdr>
                <w:top w:val="none" w:sz="0" w:space="0" w:color="auto"/>
                <w:left w:val="none" w:sz="0" w:space="0" w:color="auto"/>
                <w:bottom w:val="none" w:sz="0" w:space="0" w:color="auto"/>
                <w:right w:val="none" w:sz="0" w:space="0" w:color="auto"/>
              </w:divBdr>
            </w:div>
            <w:div w:id="1137531333">
              <w:marLeft w:val="0"/>
              <w:marRight w:val="0"/>
              <w:marTop w:val="0"/>
              <w:marBottom w:val="0"/>
              <w:divBdr>
                <w:top w:val="none" w:sz="0" w:space="0" w:color="auto"/>
                <w:left w:val="none" w:sz="0" w:space="0" w:color="auto"/>
                <w:bottom w:val="none" w:sz="0" w:space="0" w:color="auto"/>
                <w:right w:val="none" w:sz="0" w:space="0" w:color="auto"/>
              </w:divBdr>
            </w:div>
          </w:divsChild>
        </w:div>
        <w:div w:id="235553771">
          <w:marLeft w:val="0"/>
          <w:marRight w:val="0"/>
          <w:marTop w:val="0"/>
          <w:marBottom w:val="0"/>
          <w:divBdr>
            <w:top w:val="none" w:sz="0" w:space="0" w:color="auto"/>
            <w:left w:val="none" w:sz="0" w:space="0" w:color="auto"/>
            <w:bottom w:val="none" w:sz="0" w:space="0" w:color="auto"/>
            <w:right w:val="none" w:sz="0" w:space="0" w:color="auto"/>
          </w:divBdr>
          <w:divsChild>
            <w:div w:id="353187183">
              <w:marLeft w:val="0"/>
              <w:marRight w:val="0"/>
              <w:marTop w:val="0"/>
              <w:marBottom w:val="0"/>
              <w:divBdr>
                <w:top w:val="none" w:sz="0" w:space="0" w:color="auto"/>
                <w:left w:val="none" w:sz="0" w:space="0" w:color="auto"/>
                <w:bottom w:val="none" w:sz="0" w:space="0" w:color="auto"/>
                <w:right w:val="none" w:sz="0" w:space="0" w:color="auto"/>
              </w:divBdr>
            </w:div>
            <w:div w:id="1730226940">
              <w:marLeft w:val="0"/>
              <w:marRight w:val="0"/>
              <w:marTop w:val="0"/>
              <w:marBottom w:val="0"/>
              <w:divBdr>
                <w:top w:val="none" w:sz="0" w:space="0" w:color="auto"/>
                <w:left w:val="none" w:sz="0" w:space="0" w:color="auto"/>
                <w:bottom w:val="none" w:sz="0" w:space="0" w:color="auto"/>
                <w:right w:val="none" w:sz="0" w:space="0" w:color="auto"/>
              </w:divBdr>
            </w:div>
            <w:div w:id="1769958465">
              <w:marLeft w:val="0"/>
              <w:marRight w:val="0"/>
              <w:marTop w:val="0"/>
              <w:marBottom w:val="0"/>
              <w:divBdr>
                <w:top w:val="none" w:sz="0" w:space="0" w:color="auto"/>
                <w:left w:val="none" w:sz="0" w:space="0" w:color="auto"/>
                <w:bottom w:val="none" w:sz="0" w:space="0" w:color="auto"/>
                <w:right w:val="none" w:sz="0" w:space="0" w:color="auto"/>
              </w:divBdr>
            </w:div>
            <w:div w:id="437260102">
              <w:marLeft w:val="0"/>
              <w:marRight w:val="0"/>
              <w:marTop w:val="0"/>
              <w:marBottom w:val="0"/>
              <w:divBdr>
                <w:top w:val="none" w:sz="0" w:space="0" w:color="auto"/>
                <w:left w:val="none" w:sz="0" w:space="0" w:color="auto"/>
                <w:bottom w:val="none" w:sz="0" w:space="0" w:color="auto"/>
                <w:right w:val="none" w:sz="0" w:space="0" w:color="auto"/>
              </w:divBdr>
            </w:div>
            <w:div w:id="1224488853">
              <w:marLeft w:val="0"/>
              <w:marRight w:val="0"/>
              <w:marTop w:val="0"/>
              <w:marBottom w:val="0"/>
              <w:divBdr>
                <w:top w:val="none" w:sz="0" w:space="0" w:color="auto"/>
                <w:left w:val="none" w:sz="0" w:space="0" w:color="auto"/>
                <w:bottom w:val="none" w:sz="0" w:space="0" w:color="auto"/>
                <w:right w:val="none" w:sz="0" w:space="0" w:color="auto"/>
              </w:divBdr>
            </w:div>
            <w:div w:id="1516535002">
              <w:marLeft w:val="0"/>
              <w:marRight w:val="0"/>
              <w:marTop w:val="0"/>
              <w:marBottom w:val="0"/>
              <w:divBdr>
                <w:top w:val="none" w:sz="0" w:space="0" w:color="auto"/>
                <w:left w:val="none" w:sz="0" w:space="0" w:color="auto"/>
                <w:bottom w:val="none" w:sz="0" w:space="0" w:color="auto"/>
                <w:right w:val="none" w:sz="0" w:space="0" w:color="auto"/>
              </w:divBdr>
            </w:div>
            <w:div w:id="1682777296">
              <w:marLeft w:val="0"/>
              <w:marRight w:val="0"/>
              <w:marTop w:val="0"/>
              <w:marBottom w:val="0"/>
              <w:divBdr>
                <w:top w:val="none" w:sz="0" w:space="0" w:color="auto"/>
                <w:left w:val="none" w:sz="0" w:space="0" w:color="auto"/>
                <w:bottom w:val="none" w:sz="0" w:space="0" w:color="auto"/>
                <w:right w:val="none" w:sz="0" w:space="0" w:color="auto"/>
              </w:divBdr>
            </w:div>
            <w:div w:id="1092512023">
              <w:marLeft w:val="0"/>
              <w:marRight w:val="0"/>
              <w:marTop w:val="0"/>
              <w:marBottom w:val="0"/>
              <w:divBdr>
                <w:top w:val="none" w:sz="0" w:space="0" w:color="auto"/>
                <w:left w:val="none" w:sz="0" w:space="0" w:color="auto"/>
                <w:bottom w:val="none" w:sz="0" w:space="0" w:color="auto"/>
                <w:right w:val="none" w:sz="0" w:space="0" w:color="auto"/>
              </w:divBdr>
            </w:div>
            <w:div w:id="1549880354">
              <w:marLeft w:val="0"/>
              <w:marRight w:val="0"/>
              <w:marTop w:val="0"/>
              <w:marBottom w:val="0"/>
              <w:divBdr>
                <w:top w:val="none" w:sz="0" w:space="0" w:color="auto"/>
                <w:left w:val="none" w:sz="0" w:space="0" w:color="auto"/>
                <w:bottom w:val="none" w:sz="0" w:space="0" w:color="auto"/>
                <w:right w:val="none" w:sz="0" w:space="0" w:color="auto"/>
              </w:divBdr>
            </w:div>
            <w:div w:id="160341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87466">
      <w:bodyDiv w:val="1"/>
      <w:marLeft w:val="0"/>
      <w:marRight w:val="0"/>
      <w:marTop w:val="0"/>
      <w:marBottom w:val="0"/>
      <w:divBdr>
        <w:top w:val="none" w:sz="0" w:space="0" w:color="auto"/>
        <w:left w:val="none" w:sz="0" w:space="0" w:color="auto"/>
        <w:bottom w:val="none" w:sz="0" w:space="0" w:color="auto"/>
        <w:right w:val="none" w:sz="0" w:space="0" w:color="auto"/>
      </w:divBdr>
      <w:divsChild>
        <w:div w:id="1042099661">
          <w:marLeft w:val="0"/>
          <w:marRight w:val="0"/>
          <w:marTop w:val="0"/>
          <w:marBottom w:val="0"/>
          <w:divBdr>
            <w:top w:val="none" w:sz="0" w:space="0" w:color="auto"/>
            <w:left w:val="none" w:sz="0" w:space="0" w:color="auto"/>
            <w:bottom w:val="none" w:sz="0" w:space="0" w:color="auto"/>
            <w:right w:val="none" w:sz="0" w:space="0" w:color="auto"/>
          </w:divBdr>
        </w:div>
        <w:div w:id="528378075">
          <w:marLeft w:val="0"/>
          <w:marRight w:val="0"/>
          <w:marTop w:val="0"/>
          <w:marBottom w:val="0"/>
          <w:divBdr>
            <w:top w:val="none" w:sz="0" w:space="0" w:color="auto"/>
            <w:left w:val="none" w:sz="0" w:space="0" w:color="auto"/>
            <w:bottom w:val="none" w:sz="0" w:space="0" w:color="auto"/>
            <w:right w:val="none" w:sz="0" w:space="0" w:color="auto"/>
          </w:divBdr>
        </w:div>
        <w:div w:id="1244410690">
          <w:marLeft w:val="0"/>
          <w:marRight w:val="0"/>
          <w:marTop w:val="0"/>
          <w:marBottom w:val="0"/>
          <w:divBdr>
            <w:top w:val="none" w:sz="0" w:space="0" w:color="auto"/>
            <w:left w:val="none" w:sz="0" w:space="0" w:color="auto"/>
            <w:bottom w:val="none" w:sz="0" w:space="0" w:color="auto"/>
            <w:right w:val="none" w:sz="0" w:space="0" w:color="auto"/>
          </w:divBdr>
        </w:div>
        <w:div w:id="348218634">
          <w:marLeft w:val="0"/>
          <w:marRight w:val="0"/>
          <w:marTop w:val="0"/>
          <w:marBottom w:val="0"/>
          <w:divBdr>
            <w:top w:val="none" w:sz="0" w:space="0" w:color="auto"/>
            <w:left w:val="none" w:sz="0" w:space="0" w:color="auto"/>
            <w:bottom w:val="none" w:sz="0" w:space="0" w:color="auto"/>
            <w:right w:val="none" w:sz="0" w:space="0" w:color="auto"/>
          </w:divBdr>
        </w:div>
        <w:div w:id="1154763482">
          <w:marLeft w:val="0"/>
          <w:marRight w:val="0"/>
          <w:marTop w:val="0"/>
          <w:marBottom w:val="0"/>
          <w:divBdr>
            <w:top w:val="none" w:sz="0" w:space="0" w:color="auto"/>
            <w:left w:val="none" w:sz="0" w:space="0" w:color="auto"/>
            <w:bottom w:val="none" w:sz="0" w:space="0" w:color="auto"/>
            <w:right w:val="none" w:sz="0" w:space="0" w:color="auto"/>
          </w:divBdr>
        </w:div>
        <w:div w:id="929240604">
          <w:marLeft w:val="0"/>
          <w:marRight w:val="0"/>
          <w:marTop w:val="0"/>
          <w:marBottom w:val="0"/>
          <w:divBdr>
            <w:top w:val="none" w:sz="0" w:space="0" w:color="auto"/>
            <w:left w:val="none" w:sz="0" w:space="0" w:color="auto"/>
            <w:bottom w:val="none" w:sz="0" w:space="0" w:color="auto"/>
            <w:right w:val="none" w:sz="0" w:space="0" w:color="auto"/>
          </w:divBdr>
        </w:div>
        <w:div w:id="1027872733">
          <w:marLeft w:val="0"/>
          <w:marRight w:val="0"/>
          <w:marTop w:val="0"/>
          <w:marBottom w:val="0"/>
          <w:divBdr>
            <w:top w:val="none" w:sz="0" w:space="0" w:color="auto"/>
            <w:left w:val="none" w:sz="0" w:space="0" w:color="auto"/>
            <w:bottom w:val="none" w:sz="0" w:space="0" w:color="auto"/>
            <w:right w:val="none" w:sz="0" w:space="0" w:color="auto"/>
          </w:divBdr>
        </w:div>
        <w:div w:id="109207712">
          <w:marLeft w:val="0"/>
          <w:marRight w:val="0"/>
          <w:marTop w:val="0"/>
          <w:marBottom w:val="0"/>
          <w:divBdr>
            <w:top w:val="none" w:sz="0" w:space="0" w:color="auto"/>
            <w:left w:val="none" w:sz="0" w:space="0" w:color="auto"/>
            <w:bottom w:val="none" w:sz="0" w:space="0" w:color="auto"/>
            <w:right w:val="none" w:sz="0" w:space="0" w:color="auto"/>
          </w:divBdr>
        </w:div>
        <w:div w:id="291979976">
          <w:marLeft w:val="0"/>
          <w:marRight w:val="0"/>
          <w:marTop w:val="0"/>
          <w:marBottom w:val="0"/>
          <w:divBdr>
            <w:top w:val="none" w:sz="0" w:space="0" w:color="auto"/>
            <w:left w:val="none" w:sz="0" w:space="0" w:color="auto"/>
            <w:bottom w:val="none" w:sz="0" w:space="0" w:color="auto"/>
            <w:right w:val="none" w:sz="0" w:space="0" w:color="auto"/>
          </w:divBdr>
        </w:div>
        <w:div w:id="350112843">
          <w:marLeft w:val="0"/>
          <w:marRight w:val="0"/>
          <w:marTop w:val="0"/>
          <w:marBottom w:val="0"/>
          <w:divBdr>
            <w:top w:val="none" w:sz="0" w:space="0" w:color="auto"/>
            <w:left w:val="none" w:sz="0" w:space="0" w:color="auto"/>
            <w:bottom w:val="none" w:sz="0" w:space="0" w:color="auto"/>
            <w:right w:val="none" w:sz="0" w:space="0" w:color="auto"/>
          </w:divBdr>
        </w:div>
        <w:div w:id="1894537122">
          <w:marLeft w:val="0"/>
          <w:marRight w:val="0"/>
          <w:marTop w:val="0"/>
          <w:marBottom w:val="0"/>
          <w:divBdr>
            <w:top w:val="none" w:sz="0" w:space="0" w:color="auto"/>
            <w:left w:val="none" w:sz="0" w:space="0" w:color="auto"/>
            <w:bottom w:val="none" w:sz="0" w:space="0" w:color="auto"/>
            <w:right w:val="none" w:sz="0" w:space="0" w:color="auto"/>
          </w:divBdr>
        </w:div>
        <w:div w:id="199055387">
          <w:marLeft w:val="0"/>
          <w:marRight w:val="0"/>
          <w:marTop w:val="0"/>
          <w:marBottom w:val="0"/>
          <w:divBdr>
            <w:top w:val="none" w:sz="0" w:space="0" w:color="auto"/>
            <w:left w:val="none" w:sz="0" w:space="0" w:color="auto"/>
            <w:bottom w:val="none" w:sz="0" w:space="0" w:color="auto"/>
            <w:right w:val="none" w:sz="0" w:space="0" w:color="auto"/>
          </w:divBdr>
        </w:div>
      </w:divsChild>
    </w:div>
    <w:div w:id="661391988">
      <w:bodyDiv w:val="1"/>
      <w:marLeft w:val="0"/>
      <w:marRight w:val="0"/>
      <w:marTop w:val="0"/>
      <w:marBottom w:val="0"/>
      <w:divBdr>
        <w:top w:val="none" w:sz="0" w:space="0" w:color="auto"/>
        <w:left w:val="none" w:sz="0" w:space="0" w:color="auto"/>
        <w:bottom w:val="none" w:sz="0" w:space="0" w:color="auto"/>
        <w:right w:val="none" w:sz="0" w:space="0" w:color="auto"/>
      </w:divBdr>
      <w:divsChild>
        <w:div w:id="1723168197">
          <w:marLeft w:val="0"/>
          <w:marRight w:val="0"/>
          <w:marTop w:val="0"/>
          <w:marBottom w:val="0"/>
          <w:divBdr>
            <w:top w:val="none" w:sz="0" w:space="0" w:color="auto"/>
            <w:left w:val="none" w:sz="0" w:space="0" w:color="auto"/>
            <w:bottom w:val="none" w:sz="0" w:space="0" w:color="auto"/>
            <w:right w:val="none" w:sz="0" w:space="0" w:color="auto"/>
          </w:divBdr>
          <w:divsChild>
            <w:div w:id="786970844">
              <w:marLeft w:val="0"/>
              <w:marRight w:val="0"/>
              <w:marTop w:val="0"/>
              <w:marBottom w:val="0"/>
              <w:divBdr>
                <w:top w:val="none" w:sz="0" w:space="0" w:color="auto"/>
                <w:left w:val="none" w:sz="0" w:space="0" w:color="auto"/>
                <w:bottom w:val="none" w:sz="0" w:space="0" w:color="auto"/>
                <w:right w:val="none" w:sz="0" w:space="0" w:color="auto"/>
              </w:divBdr>
            </w:div>
          </w:divsChild>
        </w:div>
        <w:div w:id="1248807064">
          <w:marLeft w:val="0"/>
          <w:marRight w:val="0"/>
          <w:marTop w:val="0"/>
          <w:marBottom w:val="0"/>
          <w:divBdr>
            <w:top w:val="none" w:sz="0" w:space="0" w:color="auto"/>
            <w:left w:val="none" w:sz="0" w:space="0" w:color="auto"/>
            <w:bottom w:val="none" w:sz="0" w:space="0" w:color="auto"/>
            <w:right w:val="none" w:sz="0" w:space="0" w:color="auto"/>
          </w:divBdr>
          <w:divsChild>
            <w:div w:id="926965865">
              <w:marLeft w:val="0"/>
              <w:marRight w:val="0"/>
              <w:marTop w:val="0"/>
              <w:marBottom w:val="0"/>
              <w:divBdr>
                <w:top w:val="none" w:sz="0" w:space="0" w:color="auto"/>
                <w:left w:val="none" w:sz="0" w:space="0" w:color="auto"/>
                <w:bottom w:val="none" w:sz="0" w:space="0" w:color="auto"/>
                <w:right w:val="none" w:sz="0" w:space="0" w:color="auto"/>
              </w:divBdr>
            </w:div>
          </w:divsChild>
        </w:div>
        <w:div w:id="1504541945">
          <w:marLeft w:val="0"/>
          <w:marRight w:val="0"/>
          <w:marTop w:val="0"/>
          <w:marBottom w:val="0"/>
          <w:divBdr>
            <w:top w:val="none" w:sz="0" w:space="0" w:color="auto"/>
            <w:left w:val="none" w:sz="0" w:space="0" w:color="auto"/>
            <w:bottom w:val="none" w:sz="0" w:space="0" w:color="auto"/>
            <w:right w:val="none" w:sz="0" w:space="0" w:color="auto"/>
          </w:divBdr>
          <w:divsChild>
            <w:div w:id="240798110">
              <w:marLeft w:val="0"/>
              <w:marRight w:val="0"/>
              <w:marTop w:val="0"/>
              <w:marBottom w:val="0"/>
              <w:divBdr>
                <w:top w:val="none" w:sz="0" w:space="0" w:color="auto"/>
                <w:left w:val="none" w:sz="0" w:space="0" w:color="auto"/>
                <w:bottom w:val="none" w:sz="0" w:space="0" w:color="auto"/>
                <w:right w:val="none" w:sz="0" w:space="0" w:color="auto"/>
              </w:divBdr>
            </w:div>
          </w:divsChild>
        </w:div>
        <w:div w:id="1999117372">
          <w:marLeft w:val="0"/>
          <w:marRight w:val="0"/>
          <w:marTop w:val="0"/>
          <w:marBottom w:val="0"/>
          <w:divBdr>
            <w:top w:val="none" w:sz="0" w:space="0" w:color="auto"/>
            <w:left w:val="none" w:sz="0" w:space="0" w:color="auto"/>
            <w:bottom w:val="none" w:sz="0" w:space="0" w:color="auto"/>
            <w:right w:val="none" w:sz="0" w:space="0" w:color="auto"/>
          </w:divBdr>
          <w:divsChild>
            <w:div w:id="2120447623">
              <w:marLeft w:val="0"/>
              <w:marRight w:val="0"/>
              <w:marTop w:val="0"/>
              <w:marBottom w:val="0"/>
              <w:divBdr>
                <w:top w:val="none" w:sz="0" w:space="0" w:color="auto"/>
                <w:left w:val="none" w:sz="0" w:space="0" w:color="auto"/>
                <w:bottom w:val="none" w:sz="0" w:space="0" w:color="auto"/>
                <w:right w:val="none" w:sz="0" w:space="0" w:color="auto"/>
              </w:divBdr>
            </w:div>
            <w:div w:id="1133446351">
              <w:marLeft w:val="0"/>
              <w:marRight w:val="0"/>
              <w:marTop w:val="0"/>
              <w:marBottom w:val="0"/>
              <w:divBdr>
                <w:top w:val="none" w:sz="0" w:space="0" w:color="auto"/>
                <w:left w:val="none" w:sz="0" w:space="0" w:color="auto"/>
                <w:bottom w:val="none" w:sz="0" w:space="0" w:color="auto"/>
                <w:right w:val="none" w:sz="0" w:space="0" w:color="auto"/>
              </w:divBdr>
            </w:div>
          </w:divsChild>
        </w:div>
        <w:div w:id="1803964649">
          <w:marLeft w:val="0"/>
          <w:marRight w:val="0"/>
          <w:marTop w:val="0"/>
          <w:marBottom w:val="0"/>
          <w:divBdr>
            <w:top w:val="none" w:sz="0" w:space="0" w:color="auto"/>
            <w:left w:val="none" w:sz="0" w:space="0" w:color="auto"/>
            <w:bottom w:val="none" w:sz="0" w:space="0" w:color="auto"/>
            <w:right w:val="none" w:sz="0" w:space="0" w:color="auto"/>
          </w:divBdr>
          <w:divsChild>
            <w:div w:id="657806498">
              <w:marLeft w:val="0"/>
              <w:marRight w:val="0"/>
              <w:marTop w:val="0"/>
              <w:marBottom w:val="0"/>
              <w:divBdr>
                <w:top w:val="none" w:sz="0" w:space="0" w:color="auto"/>
                <w:left w:val="none" w:sz="0" w:space="0" w:color="auto"/>
                <w:bottom w:val="none" w:sz="0" w:space="0" w:color="auto"/>
                <w:right w:val="none" w:sz="0" w:space="0" w:color="auto"/>
              </w:divBdr>
            </w:div>
            <w:div w:id="1964337476">
              <w:marLeft w:val="0"/>
              <w:marRight w:val="0"/>
              <w:marTop w:val="0"/>
              <w:marBottom w:val="0"/>
              <w:divBdr>
                <w:top w:val="none" w:sz="0" w:space="0" w:color="auto"/>
                <w:left w:val="none" w:sz="0" w:space="0" w:color="auto"/>
                <w:bottom w:val="none" w:sz="0" w:space="0" w:color="auto"/>
                <w:right w:val="none" w:sz="0" w:space="0" w:color="auto"/>
              </w:divBdr>
            </w:div>
            <w:div w:id="139351944">
              <w:marLeft w:val="0"/>
              <w:marRight w:val="0"/>
              <w:marTop w:val="0"/>
              <w:marBottom w:val="0"/>
              <w:divBdr>
                <w:top w:val="none" w:sz="0" w:space="0" w:color="auto"/>
                <w:left w:val="none" w:sz="0" w:space="0" w:color="auto"/>
                <w:bottom w:val="none" w:sz="0" w:space="0" w:color="auto"/>
                <w:right w:val="none" w:sz="0" w:space="0" w:color="auto"/>
              </w:divBdr>
            </w:div>
            <w:div w:id="1459108236">
              <w:marLeft w:val="0"/>
              <w:marRight w:val="0"/>
              <w:marTop w:val="0"/>
              <w:marBottom w:val="0"/>
              <w:divBdr>
                <w:top w:val="none" w:sz="0" w:space="0" w:color="auto"/>
                <w:left w:val="none" w:sz="0" w:space="0" w:color="auto"/>
                <w:bottom w:val="none" w:sz="0" w:space="0" w:color="auto"/>
                <w:right w:val="none" w:sz="0" w:space="0" w:color="auto"/>
              </w:divBdr>
            </w:div>
            <w:div w:id="1130781435">
              <w:marLeft w:val="0"/>
              <w:marRight w:val="0"/>
              <w:marTop w:val="0"/>
              <w:marBottom w:val="0"/>
              <w:divBdr>
                <w:top w:val="none" w:sz="0" w:space="0" w:color="auto"/>
                <w:left w:val="none" w:sz="0" w:space="0" w:color="auto"/>
                <w:bottom w:val="none" w:sz="0" w:space="0" w:color="auto"/>
                <w:right w:val="none" w:sz="0" w:space="0" w:color="auto"/>
              </w:divBdr>
            </w:div>
            <w:div w:id="2057461550">
              <w:marLeft w:val="0"/>
              <w:marRight w:val="0"/>
              <w:marTop w:val="0"/>
              <w:marBottom w:val="0"/>
              <w:divBdr>
                <w:top w:val="none" w:sz="0" w:space="0" w:color="auto"/>
                <w:left w:val="none" w:sz="0" w:space="0" w:color="auto"/>
                <w:bottom w:val="none" w:sz="0" w:space="0" w:color="auto"/>
                <w:right w:val="none" w:sz="0" w:space="0" w:color="auto"/>
              </w:divBdr>
            </w:div>
            <w:div w:id="947201097">
              <w:marLeft w:val="0"/>
              <w:marRight w:val="0"/>
              <w:marTop w:val="0"/>
              <w:marBottom w:val="0"/>
              <w:divBdr>
                <w:top w:val="none" w:sz="0" w:space="0" w:color="auto"/>
                <w:left w:val="none" w:sz="0" w:space="0" w:color="auto"/>
                <w:bottom w:val="none" w:sz="0" w:space="0" w:color="auto"/>
                <w:right w:val="none" w:sz="0" w:space="0" w:color="auto"/>
              </w:divBdr>
            </w:div>
            <w:div w:id="34820243">
              <w:marLeft w:val="0"/>
              <w:marRight w:val="0"/>
              <w:marTop w:val="0"/>
              <w:marBottom w:val="0"/>
              <w:divBdr>
                <w:top w:val="none" w:sz="0" w:space="0" w:color="auto"/>
                <w:left w:val="none" w:sz="0" w:space="0" w:color="auto"/>
                <w:bottom w:val="none" w:sz="0" w:space="0" w:color="auto"/>
                <w:right w:val="none" w:sz="0" w:space="0" w:color="auto"/>
              </w:divBdr>
            </w:div>
            <w:div w:id="554631216">
              <w:marLeft w:val="0"/>
              <w:marRight w:val="0"/>
              <w:marTop w:val="0"/>
              <w:marBottom w:val="0"/>
              <w:divBdr>
                <w:top w:val="none" w:sz="0" w:space="0" w:color="auto"/>
                <w:left w:val="none" w:sz="0" w:space="0" w:color="auto"/>
                <w:bottom w:val="none" w:sz="0" w:space="0" w:color="auto"/>
                <w:right w:val="none" w:sz="0" w:space="0" w:color="auto"/>
              </w:divBdr>
            </w:div>
            <w:div w:id="1231114498">
              <w:marLeft w:val="0"/>
              <w:marRight w:val="0"/>
              <w:marTop w:val="0"/>
              <w:marBottom w:val="0"/>
              <w:divBdr>
                <w:top w:val="none" w:sz="0" w:space="0" w:color="auto"/>
                <w:left w:val="none" w:sz="0" w:space="0" w:color="auto"/>
                <w:bottom w:val="none" w:sz="0" w:space="0" w:color="auto"/>
                <w:right w:val="none" w:sz="0" w:space="0" w:color="auto"/>
              </w:divBdr>
            </w:div>
          </w:divsChild>
        </w:div>
        <w:div w:id="1219317197">
          <w:marLeft w:val="0"/>
          <w:marRight w:val="0"/>
          <w:marTop w:val="0"/>
          <w:marBottom w:val="0"/>
          <w:divBdr>
            <w:top w:val="none" w:sz="0" w:space="0" w:color="auto"/>
            <w:left w:val="none" w:sz="0" w:space="0" w:color="auto"/>
            <w:bottom w:val="none" w:sz="0" w:space="0" w:color="auto"/>
            <w:right w:val="none" w:sz="0" w:space="0" w:color="auto"/>
          </w:divBdr>
          <w:divsChild>
            <w:div w:id="228618552">
              <w:marLeft w:val="0"/>
              <w:marRight w:val="0"/>
              <w:marTop w:val="0"/>
              <w:marBottom w:val="0"/>
              <w:divBdr>
                <w:top w:val="none" w:sz="0" w:space="0" w:color="auto"/>
                <w:left w:val="none" w:sz="0" w:space="0" w:color="auto"/>
                <w:bottom w:val="none" w:sz="0" w:space="0" w:color="auto"/>
                <w:right w:val="none" w:sz="0" w:space="0" w:color="auto"/>
              </w:divBdr>
            </w:div>
            <w:div w:id="331875420">
              <w:marLeft w:val="0"/>
              <w:marRight w:val="0"/>
              <w:marTop w:val="0"/>
              <w:marBottom w:val="0"/>
              <w:divBdr>
                <w:top w:val="none" w:sz="0" w:space="0" w:color="auto"/>
                <w:left w:val="none" w:sz="0" w:space="0" w:color="auto"/>
                <w:bottom w:val="none" w:sz="0" w:space="0" w:color="auto"/>
                <w:right w:val="none" w:sz="0" w:space="0" w:color="auto"/>
              </w:divBdr>
            </w:div>
            <w:div w:id="660238397">
              <w:marLeft w:val="0"/>
              <w:marRight w:val="0"/>
              <w:marTop w:val="0"/>
              <w:marBottom w:val="0"/>
              <w:divBdr>
                <w:top w:val="none" w:sz="0" w:space="0" w:color="auto"/>
                <w:left w:val="none" w:sz="0" w:space="0" w:color="auto"/>
                <w:bottom w:val="none" w:sz="0" w:space="0" w:color="auto"/>
                <w:right w:val="none" w:sz="0" w:space="0" w:color="auto"/>
              </w:divBdr>
            </w:div>
            <w:div w:id="1705910095">
              <w:marLeft w:val="0"/>
              <w:marRight w:val="0"/>
              <w:marTop w:val="0"/>
              <w:marBottom w:val="0"/>
              <w:divBdr>
                <w:top w:val="none" w:sz="0" w:space="0" w:color="auto"/>
                <w:left w:val="none" w:sz="0" w:space="0" w:color="auto"/>
                <w:bottom w:val="none" w:sz="0" w:space="0" w:color="auto"/>
                <w:right w:val="none" w:sz="0" w:space="0" w:color="auto"/>
              </w:divBdr>
            </w:div>
            <w:div w:id="1954970428">
              <w:marLeft w:val="0"/>
              <w:marRight w:val="0"/>
              <w:marTop w:val="0"/>
              <w:marBottom w:val="0"/>
              <w:divBdr>
                <w:top w:val="none" w:sz="0" w:space="0" w:color="auto"/>
                <w:left w:val="none" w:sz="0" w:space="0" w:color="auto"/>
                <w:bottom w:val="none" w:sz="0" w:space="0" w:color="auto"/>
                <w:right w:val="none" w:sz="0" w:space="0" w:color="auto"/>
              </w:divBdr>
            </w:div>
            <w:div w:id="1471242047">
              <w:marLeft w:val="0"/>
              <w:marRight w:val="0"/>
              <w:marTop w:val="0"/>
              <w:marBottom w:val="0"/>
              <w:divBdr>
                <w:top w:val="none" w:sz="0" w:space="0" w:color="auto"/>
                <w:left w:val="none" w:sz="0" w:space="0" w:color="auto"/>
                <w:bottom w:val="none" w:sz="0" w:space="0" w:color="auto"/>
                <w:right w:val="none" w:sz="0" w:space="0" w:color="auto"/>
              </w:divBdr>
            </w:div>
            <w:div w:id="503203432">
              <w:marLeft w:val="0"/>
              <w:marRight w:val="0"/>
              <w:marTop w:val="0"/>
              <w:marBottom w:val="0"/>
              <w:divBdr>
                <w:top w:val="none" w:sz="0" w:space="0" w:color="auto"/>
                <w:left w:val="none" w:sz="0" w:space="0" w:color="auto"/>
                <w:bottom w:val="none" w:sz="0" w:space="0" w:color="auto"/>
                <w:right w:val="none" w:sz="0" w:space="0" w:color="auto"/>
              </w:divBdr>
            </w:div>
            <w:div w:id="1318537512">
              <w:marLeft w:val="0"/>
              <w:marRight w:val="0"/>
              <w:marTop w:val="0"/>
              <w:marBottom w:val="0"/>
              <w:divBdr>
                <w:top w:val="none" w:sz="0" w:space="0" w:color="auto"/>
                <w:left w:val="none" w:sz="0" w:space="0" w:color="auto"/>
                <w:bottom w:val="none" w:sz="0" w:space="0" w:color="auto"/>
                <w:right w:val="none" w:sz="0" w:space="0" w:color="auto"/>
              </w:divBdr>
            </w:div>
            <w:div w:id="747118607">
              <w:marLeft w:val="0"/>
              <w:marRight w:val="0"/>
              <w:marTop w:val="0"/>
              <w:marBottom w:val="0"/>
              <w:divBdr>
                <w:top w:val="none" w:sz="0" w:space="0" w:color="auto"/>
                <w:left w:val="none" w:sz="0" w:space="0" w:color="auto"/>
                <w:bottom w:val="none" w:sz="0" w:space="0" w:color="auto"/>
                <w:right w:val="none" w:sz="0" w:space="0" w:color="auto"/>
              </w:divBdr>
            </w:div>
            <w:div w:id="1643003656">
              <w:marLeft w:val="0"/>
              <w:marRight w:val="0"/>
              <w:marTop w:val="0"/>
              <w:marBottom w:val="0"/>
              <w:divBdr>
                <w:top w:val="none" w:sz="0" w:space="0" w:color="auto"/>
                <w:left w:val="none" w:sz="0" w:space="0" w:color="auto"/>
                <w:bottom w:val="none" w:sz="0" w:space="0" w:color="auto"/>
                <w:right w:val="none" w:sz="0" w:space="0" w:color="auto"/>
              </w:divBdr>
            </w:div>
            <w:div w:id="837841253">
              <w:marLeft w:val="0"/>
              <w:marRight w:val="0"/>
              <w:marTop w:val="0"/>
              <w:marBottom w:val="0"/>
              <w:divBdr>
                <w:top w:val="none" w:sz="0" w:space="0" w:color="auto"/>
                <w:left w:val="none" w:sz="0" w:space="0" w:color="auto"/>
                <w:bottom w:val="none" w:sz="0" w:space="0" w:color="auto"/>
                <w:right w:val="none" w:sz="0" w:space="0" w:color="auto"/>
              </w:divBdr>
            </w:div>
          </w:divsChild>
        </w:div>
        <w:div w:id="1060250886">
          <w:marLeft w:val="0"/>
          <w:marRight w:val="0"/>
          <w:marTop w:val="0"/>
          <w:marBottom w:val="0"/>
          <w:divBdr>
            <w:top w:val="none" w:sz="0" w:space="0" w:color="auto"/>
            <w:left w:val="none" w:sz="0" w:space="0" w:color="auto"/>
            <w:bottom w:val="none" w:sz="0" w:space="0" w:color="auto"/>
            <w:right w:val="none" w:sz="0" w:space="0" w:color="auto"/>
          </w:divBdr>
          <w:divsChild>
            <w:div w:id="1569922892">
              <w:marLeft w:val="0"/>
              <w:marRight w:val="0"/>
              <w:marTop w:val="0"/>
              <w:marBottom w:val="0"/>
              <w:divBdr>
                <w:top w:val="none" w:sz="0" w:space="0" w:color="auto"/>
                <w:left w:val="none" w:sz="0" w:space="0" w:color="auto"/>
                <w:bottom w:val="none" w:sz="0" w:space="0" w:color="auto"/>
                <w:right w:val="none" w:sz="0" w:space="0" w:color="auto"/>
              </w:divBdr>
            </w:div>
          </w:divsChild>
        </w:div>
        <w:div w:id="1726030935">
          <w:marLeft w:val="0"/>
          <w:marRight w:val="0"/>
          <w:marTop w:val="0"/>
          <w:marBottom w:val="0"/>
          <w:divBdr>
            <w:top w:val="none" w:sz="0" w:space="0" w:color="auto"/>
            <w:left w:val="none" w:sz="0" w:space="0" w:color="auto"/>
            <w:bottom w:val="none" w:sz="0" w:space="0" w:color="auto"/>
            <w:right w:val="none" w:sz="0" w:space="0" w:color="auto"/>
          </w:divBdr>
          <w:divsChild>
            <w:div w:id="2080471922">
              <w:marLeft w:val="0"/>
              <w:marRight w:val="0"/>
              <w:marTop w:val="0"/>
              <w:marBottom w:val="0"/>
              <w:divBdr>
                <w:top w:val="none" w:sz="0" w:space="0" w:color="auto"/>
                <w:left w:val="none" w:sz="0" w:space="0" w:color="auto"/>
                <w:bottom w:val="none" w:sz="0" w:space="0" w:color="auto"/>
                <w:right w:val="none" w:sz="0" w:space="0" w:color="auto"/>
              </w:divBdr>
            </w:div>
            <w:div w:id="544757067">
              <w:marLeft w:val="0"/>
              <w:marRight w:val="0"/>
              <w:marTop w:val="0"/>
              <w:marBottom w:val="0"/>
              <w:divBdr>
                <w:top w:val="none" w:sz="0" w:space="0" w:color="auto"/>
                <w:left w:val="none" w:sz="0" w:space="0" w:color="auto"/>
                <w:bottom w:val="none" w:sz="0" w:space="0" w:color="auto"/>
                <w:right w:val="none" w:sz="0" w:space="0" w:color="auto"/>
              </w:divBdr>
            </w:div>
            <w:div w:id="631138753">
              <w:marLeft w:val="0"/>
              <w:marRight w:val="0"/>
              <w:marTop w:val="0"/>
              <w:marBottom w:val="0"/>
              <w:divBdr>
                <w:top w:val="none" w:sz="0" w:space="0" w:color="auto"/>
                <w:left w:val="none" w:sz="0" w:space="0" w:color="auto"/>
                <w:bottom w:val="none" w:sz="0" w:space="0" w:color="auto"/>
                <w:right w:val="none" w:sz="0" w:space="0" w:color="auto"/>
              </w:divBdr>
            </w:div>
            <w:div w:id="1331525352">
              <w:marLeft w:val="0"/>
              <w:marRight w:val="0"/>
              <w:marTop w:val="0"/>
              <w:marBottom w:val="0"/>
              <w:divBdr>
                <w:top w:val="none" w:sz="0" w:space="0" w:color="auto"/>
                <w:left w:val="none" w:sz="0" w:space="0" w:color="auto"/>
                <w:bottom w:val="none" w:sz="0" w:space="0" w:color="auto"/>
                <w:right w:val="none" w:sz="0" w:space="0" w:color="auto"/>
              </w:divBdr>
            </w:div>
            <w:div w:id="102868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37231">
      <w:bodyDiv w:val="1"/>
      <w:marLeft w:val="0"/>
      <w:marRight w:val="0"/>
      <w:marTop w:val="0"/>
      <w:marBottom w:val="0"/>
      <w:divBdr>
        <w:top w:val="none" w:sz="0" w:space="0" w:color="auto"/>
        <w:left w:val="none" w:sz="0" w:space="0" w:color="auto"/>
        <w:bottom w:val="none" w:sz="0" w:space="0" w:color="auto"/>
        <w:right w:val="none" w:sz="0" w:space="0" w:color="auto"/>
      </w:divBdr>
      <w:divsChild>
        <w:div w:id="2067993446">
          <w:marLeft w:val="0"/>
          <w:marRight w:val="0"/>
          <w:marTop w:val="0"/>
          <w:marBottom w:val="0"/>
          <w:divBdr>
            <w:top w:val="none" w:sz="0" w:space="0" w:color="auto"/>
            <w:left w:val="none" w:sz="0" w:space="0" w:color="auto"/>
            <w:bottom w:val="none" w:sz="0" w:space="0" w:color="auto"/>
            <w:right w:val="none" w:sz="0" w:space="0" w:color="auto"/>
          </w:divBdr>
          <w:divsChild>
            <w:div w:id="2073579298">
              <w:marLeft w:val="0"/>
              <w:marRight w:val="0"/>
              <w:marTop w:val="0"/>
              <w:marBottom w:val="0"/>
              <w:divBdr>
                <w:top w:val="none" w:sz="0" w:space="0" w:color="auto"/>
                <w:left w:val="none" w:sz="0" w:space="0" w:color="auto"/>
                <w:bottom w:val="none" w:sz="0" w:space="0" w:color="auto"/>
                <w:right w:val="none" w:sz="0" w:space="0" w:color="auto"/>
              </w:divBdr>
            </w:div>
            <w:div w:id="1511135911">
              <w:marLeft w:val="0"/>
              <w:marRight w:val="0"/>
              <w:marTop w:val="0"/>
              <w:marBottom w:val="0"/>
              <w:divBdr>
                <w:top w:val="none" w:sz="0" w:space="0" w:color="auto"/>
                <w:left w:val="none" w:sz="0" w:space="0" w:color="auto"/>
                <w:bottom w:val="none" w:sz="0" w:space="0" w:color="auto"/>
                <w:right w:val="none" w:sz="0" w:space="0" w:color="auto"/>
              </w:divBdr>
            </w:div>
          </w:divsChild>
        </w:div>
        <w:div w:id="852452056">
          <w:marLeft w:val="0"/>
          <w:marRight w:val="0"/>
          <w:marTop w:val="0"/>
          <w:marBottom w:val="0"/>
          <w:divBdr>
            <w:top w:val="none" w:sz="0" w:space="0" w:color="auto"/>
            <w:left w:val="none" w:sz="0" w:space="0" w:color="auto"/>
            <w:bottom w:val="none" w:sz="0" w:space="0" w:color="auto"/>
            <w:right w:val="none" w:sz="0" w:space="0" w:color="auto"/>
          </w:divBdr>
          <w:divsChild>
            <w:div w:id="1250231960">
              <w:marLeft w:val="0"/>
              <w:marRight w:val="0"/>
              <w:marTop w:val="0"/>
              <w:marBottom w:val="0"/>
              <w:divBdr>
                <w:top w:val="none" w:sz="0" w:space="0" w:color="auto"/>
                <w:left w:val="none" w:sz="0" w:space="0" w:color="auto"/>
                <w:bottom w:val="none" w:sz="0" w:space="0" w:color="auto"/>
                <w:right w:val="none" w:sz="0" w:space="0" w:color="auto"/>
              </w:divBdr>
            </w:div>
            <w:div w:id="1074350478">
              <w:marLeft w:val="0"/>
              <w:marRight w:val="0"/>
              <w:marTop w:val="0"/>
              <w:marBottom w:val="0"/>
              <w:divBdr>
                <w:top w:val="none" w:sz="0" w:space="0" w:color="auto"/>
                <w:left w:val="none" w:sz="0" w:space="0" w:color="auto"/>
                <w:bottom w:val="none" w:sz="0" w:space="0" w:color="auto"/>
                <w:right w:val="none" w:sz="0" w:space="0" w:color="auto"/>
              </w:divBdr>
            </w:div>
            <w:div w:id="253632149">
              <w:marLeft w:val="0"/>
              <w:marRight w:val="0"/>
              <w:marTop w:val="0"/>
              <w:marBottom w:val="0"/>
              <w:divBdr>
                <w:top w:val="none" w:sz="0" w:space="0" w:color="auto"/>
                <w:left w:val="none" w:sz="0" w:space="0" w:color="auto"/>
                <w:bottom w:val="none" w:sz="0" w:space="0" w:color="auto"/>
                <w:right w:val="none" w:sz="0" w:space="0" w:color="auto"/>
              </w:divBdr>
            </w:div>
            <w:div w:id="135220192">
              <w:marLeft w:val="0"/>
              <w:marRight w:val="0"/>
              <w:marTop w:val="0"/>
              <w:marBottom w:val="0"/>
              <w:divBdr>
                <w:top w:val="none" w:sz="0" w:space="0" w:color="auto"/>
                <w:left w:val="none" w:sz="0" w:space="0" w:color="auto"/>
                <w:bottom w:val="none" w:sz="0" w:space="0" w:color="auto"/>
                <w:right w:val="none" w:sz="0" w:space="0" w:color="auto"/>
              </w:divBdr>
            </w:div>
            <w:div w:id="98524638">
              <w:marLeft w:val="0"/>
              <w:marRight w:val="0"/>
              <w:marTop w:val="0"/>
              <w:marBottom w:val="0"/>
              <w:divBdr>
                <w:top w:val="none" w:sz="0" w:space="0" w:color="auto"/>
                <w:left w:val="none" w:sz="0" w:space="0" w:color="auto"/>
                <w:bottom w:val="none" w:sz="0" w:space="0" w:color="auto"/>
                <w:right w:val="none" w:sz="0" w:space="0" w:color="auto"/>
              </w:divBdr>
            </w:div>
            <w:div w:id="786855443">
              <w:marLeft w:val="0"/>
              <w:marRight w:val="0"/>
              <w:marTop w:val="0"/>
              <w:marBottom w:val="0"/>
              <w:divBdr>
                <w:top w:val="none" w:sz="0" w:space="0" w:color="auto"/>
                <w:left w:val="none" w:sz="0" w:space="0" w:color="auto"/>
                <w:bottom w:val="none" w:sz="0" w:space="0" w:color="auto"/>
                <w:right w:val="none" w:sz="0" w:space="0" w:color="auto"/>
              </w:divBdr>
            </w:div>
            <w:div w:id="1330518826">
              <w:marLeft w:val="0"/>
              <w:marRight w:val="0"/>
              <w:marTop w:val="0"/>
              <w:marBottom w:val="0"/>
              <w:divBdr>
                <w:top w:val="none" w:sz="0" w:space="0" w:color="auto"/>
                <w:left w:val="none" w:sz="0" w:space="0" w:color="auto"/>
                <w:bottom w:val="none" w:sz="0" w:space="0" w:color="auto"/>
                <w:right w:val="none" w:sz="0" w:space="0" w:color="auto"/>
              </w:divBdr>
            </w:div>
            <w:div w:id="2012100634">
              <w:marLeft w:val="0"/>
              <w:marRight w:val="0"/>
              <w:marTop w:val="0"/>
              <w:marBottom w:val="0"/>
              <w:divBdr>
                <w:top w:val="none" w:sz="0" w:space="0" w:color="auto"/>
                <w:left w:val="none" w:sz="0" w:space="0" w:color="auto"/>
                <w:bottom w:val="none" w:sz="0" w:space="0" w:color="auto"/>
                <w:right w:val="none" w:sz="0" w:space="0" w:color="auto"/>
              </w:divBdr>
            </w:div>
            <w:div w:id="1952083760">
              <w:marLeft w:val="0"/>
              <w:marRight w:val="0"/>
              <w:marTop w:val="0"/>
              <w:marBottom w:val="0"/>
              <w:divBdr>
                <w:top w:val="none" w:sz="0" w:space="0" w:color="auto"/>
                <w:left w:val="none" w:sz="0" w:space="0" w:color="auto"/>
                <w:bottom w:val="none" w:sz="0" w:space="0" w:color="auto"/>
                <w:right w:val="none" w:sz="0" w:space="0" w:color="auto"/>
              </w:divBdr>
            </w:div>
            <w:div w:id="960376581">
              <w:marLeft w:val="0"/>
              <w:marRight w:val="0"/>
              <w:marTop w:val="0"/>
              <w:marBottom w:val="0"/>
              <w:divBdr>
                <w:top w:val="none" w:sz="0" w:space="0" w:color="auto"/>
                <w:left w:val="none" w:sz="0" w:space="0" w:color="auto"/>
                <w:bottom w:val="none" w:sz="0" w:space="0" w:color="auto"/>
                <w:right w:val="none" w:sz="0" w:space="0" w:color="auto"/>
              </w:divBdr>
            </w:div>
            <w:div w:id="1225527866">
              <w:marLeft w:val="0"/>
              <w:marRight w:val="0"/>
              <w:marTop w:val="0"/>
              <w:marBottom w:val="0"/>
              <w:divBdr>
                <w:top w:val="none" w:sz="0" w:space="0" w:color="auto"/>
                <w:left w:val="none" w:sz="0" w:space="0" w:color="auto"/>
                <w:bottom w:val="none" w:sz="0" w:space="0" w:color="auto"/>
                <w:right w:val="none" w:sz="0" w:space="0" w:color="auto"/>
              </w:divBdr>
            </w:div>
            <w:div w:id="1839151049">
              <w:marLeft w:val="0"/>
              <w:marRight w:val="0"/>
              <w:marTop w:val="0"/>
              <w:marBottom w:val="0"/>
              <w:divBdr>
                <w:top w:val="none" w:sz="0" w:space="0" w:color="auto"/>
                <w:left w:val="none" w:sz="0" w:space="0" w:color="auto"/>
                <w:bottom w:val="none" w:sz="0" w:space="0" w:color="auto"/>
                <w:right w:val="none" w:sz="0" w:space="0" w:color="auto"/>
              </w:divBdr>
            </w:div>
          </w:divsChild>
        </w:div>
        <w:div w:id="1810321621">
          <w:marLeft w:val="0"/>
          <w:marRight w:val="0"/>
          <w:marTop w:val="0"/>
          <w:marBottom w:val="0"/>
          <w:divBdr>
            <w:top w:val="none" w:sz="0" w:space="0" w:color="auto"/>
            <w:left w:val="none" w:sz="0" w:space="0" w:color="auto"/>
            <w:bottom w:val="none" w:sz="0" w:space="0" w:color="auto"/>
            <w:right w:val="none" w:sz="0" w:space="0" w:color="auto"/>
          </w:divBdr>
          <w:divsChild>
            <w:div w:id="235866156">
              <w:marLeft w:val="0"/>
              <w:marRight w:val="0"/>
              <w:marTop w:val="0"/>
              <w:marBottom w:val="0"/>
              <w:divBdr>
                <w:top w:val="none" w:sz="0" w:space="0" w:color="auto"/>
                <w:left w:val="none" w:sz="0" w:space="0" w:color="auto"/>
                <w:bottom w:val="none" w:sz="0" w:space="0" w:color="auto"/>
                <w:right w:val="none" w:sz="0" w:space="0" w:color="auto"/>
              </w:divBdr>
            </w:div>
            <w:div w:id="1925063185">
              <w:marLeft w:val="0"/>
              <w:marRight w:val="0"/>
              <w:marTop w:val="0"/>
              <w:marBottom w:val="0"/>
              <w:divBdr>
                <w:top w:val="none" w:sz="0" w:space="0" w:color="auto"/>
                <w:left w:val="none" w:sz="0" w:space="0" w:color="auto"/>
                <w:bottom w:val="none" w:sz="0" w:space="0" w:color="auto"/>
                <w:right w:val="none" w:sz="0" w:space="0" w:color="auto"/>
              </w:divBdr>
            </w:div>
            <w:div w:id="977996636">
              <w:marLeft w:val="0"/>
              <w:marRight w:val="0"/>
              <w:marTop w:val="0"/>
              <w:marBottom w:val="0"/>
              <w:divBdr>
                <w:top w:val="none" w:sz="0" w:space="0" w:color="auto"/>
                <w:left w:val="none" w:sz="0" w:space="0" w:color="auto"/>
                <w:bottom w:val="none" w:sz="0" w:space="0" w:color="auto"/>
                <w:right w:val="none" w:sz="0" w:space="0" w:color="auto"/>
              </w:divBdr>
            </w:div>
            <w:div w:id="1743940381">
              <w:marLeft w:val="0"/>
              <w:marRight w:val="0"/>
              <w:marTop w:val="0"/>
              <w:marBottom w:val="0"/>
              <w:divBdr>
                <w:top w:val="none" w:sz="0" w:space="0" w:color="auto"/>
                <w:left w:val="none" w:sz="0" w:space="0" w:color="auto"/>
                <w:bottom w:val="none" w:sz="0" w:space="0" w:color="auto"/>
                <w:right w:val="none" w:sz="0" w:space="0" w:color="auto"/>
              </w:divBdr>
            </w:div>
            <w:div w:id="2142797586">
              <w:marLeft w:val="0"/>
              <w:marRight w:val="0"/>
              <w:marTop w:val="0"/>
              <w:marBottom w:val="0"/>
              <w:divBdr>
                <w:top w:val="none" w:sz="0" w:space="0" w:color="auto"/>
                <w:left w:val="none" w:sz="0" w:space="0" w:color="auto"/>
                <w:bottom w:val="none" w:sz="0" w:space="0" w:color="auto"/>
                <w:right w:val="none" w:sz="0" w:space="0" w:color="auto"/>
              </w:divBdr>
            </w:div>
            <w:div w:id="1975483894">
              <w:marLeft w:val="0"/>
              <w:marRight w:val="0"/>
              <w:marTop w:val="0"/>
              <w:marBottom w:val="0"/>
              <w:divBdr>
                <w:top w:val="none" w:sz="0" w:space="0" w:color="auto"/>
                <w:left w:val="none" w:sz="0" w:space="0" w:color="auto"/>
                <w:bottom w:val="none" w:sz="0" w:space="0" w:color="auto"/>
                <w:right w:val="none" w:sz="0" w:space="0" w:color="auto"/>
              </w:divBdr>
            </w:div>
            <w:div w:id="2070221629">
              <w:marLeft w:val="0"/>
              <w:marRight w:val="0"/>
              <w:marTop w:val="0"/>
              <w:marBottom w:val="0"/>
              <w:divBdr>
                <w:top w:val="none" w:sz="0" w:space="0" w:color="auto"/>
                <w:left w:val="none" w:sz="0" w:space="0" w:color="auto"/>
                <w:bottom w:val="none" w:sz="0" w:space="0" w:color="auto"/>
                <w:right w:val="none" w:sz="0" w:space="0" w:color="auto"/>
              </w:divBdr>
            </w:div>
            <w:div w:id="36394238">
              <w:marLeft w:val="0"/>
              <w:marRight w:val="0"/>
              <w:marTop w:val="0"/>
              <w:marBottom w:val="0"/>
              <w:divBdr>
                <w:top w:val="none" w:sz="0" w:space="0" w:color="auto"/>
                <w:left w:val="none" w:sz="0" w:space="0" w:color="auto"/>
                <w:bottom w:val="none" w:sz="0" w:space="0" w:color="auto"/>
                <w:right w:val="none" w:sz="0" w:space="0" w:color="auto"/>
              </w:divBdr>
            </w:div>
            <w:div w:id="1490826228">
              <w:marLeft w:val="0"/>
              <w:marRight w:val="0"/>
              <w:marTop w:val="0"/>
              <w:marBottom w:val="0"/>
              <w:divBdr>
                <w:top w:val="none" w:sz="0" w:space="0" w:color="auto"/>
                <w:left w:val="none" w:sz="0" w:space="0" w:color="auto"/>
                <w:bottom w:val="none" w:sz="0" w:space="0" w:color="auto"/>
                <w:right w:val="none" w:sz="0" w:space="0" w:color="auto"/>
              </w:divBdr>
            </w:div>
            <w:div w:id="2094547573">
              <w:marLeft w:val="0"/>
              <w:marRight w:val="0"/>
              <w:marTop w:val="0"/>
              <w:marBottom w:val="0"/>
              <w:divBdr>
                <w:top w:val="none" w:sz="0" w:space="0" w:color="auto"/>
                <w:left w:val="none" w:sz="0" w:space="0" w:color="auto"/>
                <w:bottom w:val="none" w:sz="0" w:space="0" w:color="auto"/>
                <w:right w:val="none" w:sz="0" w:space="0" w:color="auto"/>
              </w:divBdr>
            </w:div>
            <w:div w:id="1633367701">
              <w:marLeft w:val="0"/>
              <w:marRight w:val="0"/>
              <w:marTop w:val="0"/>
              <w:marBottom w:val="0"/>
              <w:divBdr>
                <w:top w:val="none" w:sz="0" w:space="0" w:color="auto"/>
                <w:left w:val="none" w:sz="0" w:space="0" w:color="auto"/>
                <w:bottom w:val="none" w:sz="0" w:space="0" w:color="auto"/>
                <w:right w:val="none" w:sz="0" w:space="0" w:color="auto"/>
              </w:divBdr>
            </w:div>
            <w:div w:id="165124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91788">
      <w:bodyDiv w:val="1"/>
      <w:marLeft w:val="0"/>
      <w:marRight w:val="0"/>
      <w:marTop w:val="0"/>
      <w:marBottom w:val="0"/>
      <w:divBdr>
        <w:top w:val="none" w:sz="0" w:space="0" w:color="auto"/>
        <w:left w:val="none" w:sz="0" w:space="0" w:color="auto"/>
        <w:bottom w:val="none" w:sz="0" w:space="0" w:color="auto"/>
        <w:right w:val="none" w:sz="0" w:space="0" w:color="auto"/>
      </w:divBdr>
      <w:divsChild>
        <w:div w:id="1848053812">
          <w:marLeft w:val="0"/>
          <w:marRight w:val="0"/>
          <w:marTop w:val="0"/>
          <w:marBottom w:val="0"/>
          <w:divBdr>
            <w:top w:val="none" w:sz="0" w:space="0" w:color="auto"/>
            <w:left w:val="none" w:sz="0" w:space="0" w:color="auto"/>
            <w:bottom w:val="none" w:sz="0" w:space="0" w:color="auto"/>
            <w:right w:val="none" w:sz="0" w:space="0" w:color="auto"/>
          </w:divBdr>
          <w:divsChild>
            <w:div w:id="1572929612">
              <w:marLeft w:val="0"/>
              <w:marRight w:val="0"/>
              <w:marTop w:val="0"/>
              <w:marBottom w:val="0"/>
              <w:divBdr>
                <w:top w:val="none" w:sz="0" w:space="0" w:color="auto"/>
                <w:left w:val="none" w:sz="0" w:space="0" w:color="auto"/>
                <w:bottom w:val="none" w:sz="0" w:space="0" w:color="auto"/>
                <w:right w:val="none" w:sz="0" w:space="0" w:color="auto"/>
              </w:divBdr>
            </w:div>
          </w:divsChild>
        </w:div>
        <w:div w:id="1067148499">
          <w:marLeft w:val="0"/>
          <w:marRight w:val="0"/>
          <w:marTop w:val="0"/>
          <w:marBottom w:val="0"/>
          <w:divBdr>
            <w:top w:val="none" w:sz="0" w:space="0" w:color="auto"/>
            <w:left w:val="none" w:sz="0" w:space="0" w:color="auto"/>
            <w:bottom w:val="none" w:sz="0" w:space="0" w:color="auto"/>
            <w:right w:val="none" w:sz="0" w:space="0" w:color="auto"/>
          </w:divBdr>
          <w:divsChild>
            <w:div w:id="528639865">
              <w:marLeft w:val="0"/>
              <w:marRight w:val="0"/>
              <w:marTop w:val="0"/>
              <w:marBottom w:val="0"/>
              <w:divBdr>
                <w:top w:val="none" w:sz="0" w:space="0" w:color="auto"/>
                <w:left w:val="none" w:sz="0" w:space="0" w:color="auto"/>
                <w:bottom w:val="none" w:sz="0" w:space="0" w:color="auto"/>
                <w:right w:val="none" w:sz="0" w:space="0" w:color="auto"/>
              </w:divBdr>
            </w:div>
          </w:divsChild>
        </w:div>
        <w:div w:id="1813936727">
          <w:marLeft w:val="0"/>
          <w:marRight w:val="0"/>
          <w:marTop w:val="0"/>
          <w:marBottom w:val="0"/>
          <w:divBdr>
            <w:top w:val="none" w:sz="0" w:space="0" w:color="auto"/>
            <w:left w:val="none" w:sz="0" w:space="0" w:color="auto"/>
            <w:bottom w:val="none" w:sz="0" w:space="0" w:color="auto"/>
            <w:right w:val="none" w:sz="0" w:space="0" w:color="auto"/>
          </w:divBdr>
          <w:divsChild>
            <w:div w:id="149251452">
              <w:marLeft w:val="0"/>
              <w:marRight w:val="0"/>
              <w:marTop w:val="0"/>
              <w:marBottom w:val="0"/>
              <w:divBdr>
                <w:top w:val="none" w:sz="0" w:space="0" w:color="auto"/>
                <w:left w:val="none" w:sz="0" w:space="0" w:color="auto"/>
                <w:bottom w:val="none" w:sz="0" w:space="0" w:color="auto"/>
                <w:right w:val="none" w:sz="0" w:space="0" w:color="auto"/>
              </w:divBdr>
            </w:div>
          </w:divsChild>
        </w:div>
        <w:div w:id="1810170674">
          <w:marLeft w:val="0"/>
          <w:marRight w:val="0"/>
          <w:marTop w:val="0"/>
          <w:marBottom w:val="0"/>
          <w:divBdr>
            <w:top w:val="none" w:sz="0" w:space="0" w:color="auto"/>
            <w:left w:val="none" w:sz="0" w:space="0" w:color="auto"/>
            <w:bottom w:val="none" w:sz="0" w:space="0" w:color="auto"/>
            <w:right w:val="none" w:sz="0" w:space="0" w:color="auto"/>
          </w:divBdr>
          <w:divsChild>
            <w:div w:id="128209080">
              <w:marLeft w:val="0"/>
              <w:marRight w:val="0"/>
              <w:marTop w:val="0"/>
              <w:marBottom w:val="0"/>
              <w:divBdr>
                <w:top w:val="none" w:sz="0" w:space="0" w:color="auto"/>
                <w:left w:val="none" w:sz="0" w:space="0" w:color="auto"/>
                <w:bottom w:val="none" w:sz="0" w:space="0" w:color="auto"/>
                <w:right w:val="none" w:sz="0" w:space="0" w:color="auto"/>
              </w:divBdr>
            </w:div>
            <w:div w:id="1004089180">
              <w:marLeft w:val="0"/>
              <w:marRight w:val="0"/>
              <w:marTop w:val="0"/>
              <w:marBottom w:val="0"/>
              <w:divBdr>
                <w:top w:val="none" w:sz="0" w:space="0" w:color="auto"/>
                <w:left w:val="none" w:sz="0" w:space="0" w:color="auto"/>
                <w:bottom w:val="none" w:sz="0" w:space="0" w:color="auto"/>
                <w:right w:val="none" w:sz="0" w:space="0" w:color="auto"/>
              </w:divBdr>
            </w:div>
          </w:divsChild>
        </w:div>
        <w:div w:id="461466050">
          <w:marLeft w:val="0"/>
          <w:marRight w:val="0"/>
          <w:marTop w:val="0"/>
          <w:marBottom w:val="0"/>
          <w:divBdr>
            <w:top w:val="none" w:sz="0" w:space="0" w:color="auto"/>
            <w:left w:val="none" w:sz="0" w:space="0" w:color="auto"/>
            <w:bottom w:val="none" w:sz="0" w:space="0" w:color="auto"/>
            <w:right w:val="none" w:sz="0" w:space="0" w:color="auto"/>
          </w:divBdr>
          <w:divsChild>
            <w:div w:id="693459535">
              <w:marLeft w:val="0"/>
              <w:marRight w:val="0"/>
              <w:marTop w:val="0"/>
              <w:marBottom w:val="0"/>
              <w:divBdr>
                <w:top w:val="none" w:sz="0" w:space="0" w:color="auto"/>
                <w:left w:val="none" w:sz="0" w:space="0" w:color="auto"/>
                <w:bottom w:val="none" w:sz="0" w:space="0" w:color="auto"/>
                <w:right w:val="none" w:sz="0" w:space="0" w:color="auto"/>
              </w:divBdr>
            </w:div>
            <w:div w:id="596446025">
              <w:marLeft w:val="0"/>
              <w:marRight w:val="0"/>
              <w:marTop w:val="0"/>
              <w:marBottom w:val="0"/>
              <w:divBdr>
                <w:top w:val="none" w:sz="0" w:space="0" w:color="auto"/>
                <w:left w:val="none" w:sz="0" w:space="0" w:color="auto"/>
                <w:bottom w:val="none" w:sz="0" w:space="0" w:color="auto"/>
                <w:right w:val="none" w:sz="0" w:space="0" w:color="auto"/>
              </w:divBdr>
            </w:div>
            <w:div w:id="792209994">
              <w:marLeft w:val="0"/>
              <w:marRight w:val="0"/>
              <w:marTop w:val="0"/>
              <w:marBottom w:val="0"/>
              <w:divBdr>
                <w:top w:val="none" w:sz="0" w:space="0" w:color="auto"/>
                <w:left w:val="none" w:sz="0" w:space="0" w:color="auto"/>
                <w:bottom w:val="none" w:sz="0" w:space="0" w:color="auto"/>
                <w:right w:val="none" w:sz="0" w:space="0" w:color="auto"/>
              </w:divBdr>
            </w:div>
            <w:div w:id="183793037">
              <w:marLeft w:val="0"/>
              <w:marRight w:val="0"/>
              <w:marTop w:val="0"/>
              <w:marBottom w:val="0"/>
              <w:divBdr>
                <w:top w:val="none" w:sz="0" w:space="0" w:color="auto"/>
                <w:left w:val="none" w:sz="0" w:space="0" w:color="auto"/>
                <w:bottom w:val="none" w:sz="0" w:space="0" w:color="auto"/>
                <w:right w:val="none" w:sz="0" w:space="0" w:color="auto"/>
              </w:divBdr>
            </w:div>
            <w:div w:id="1557472634">
              <w:marLeft w:val="0"/>
              <w:marRight w:val="0"/>
              <w:marTop w:val="0"/>
              <w:marBottom w:val="0"/>
              <w:divBdr>
                <w:top w:val="none" w:sz="0" w:space="0" w:color="auto"/>
                <w:left w:val="none" w:sz="0" w:space="0" w:color="auto"/>
                <w:bottom w:val="none" w:sz="0" w:space="0" w:color="auto"/>
                <w:right w:val="none" w:sz="0" w:space="0" w:color="auto"/>
              </w:divBdr>
            </w:div>
            <w:div w:id="1565212758">
              <w:marLeft w:val="0"/>
              <w:marRight w:val="0"/>
              <w:marTop w:val="0"/>
              <w:marBottom w:val="0"/>
              <w:divBdr>
                <w:top w:val="none" w:sz="0" w:space="0" w:color="auto"/>
                <w:left w:val="none" w:sz="0" w:space="0" w:color="auto"/>
                <w:bottom w:val="none" w:sz="0" w:space="0" w:color="auto"/>
                <w:right w:val="none" w:sz="0" w:space="0" w:color="auto"/>
              </w:divBdr>
            </w:div>
            <w:div w:id="1963805832">
              <w:marLeft w:val="0"/>
              <w:marRight w:val="0"/>
              <w:marTop w:val="0"/>
              <w:marBottom w:val="0"/>
              <w:divBdr>
                <w:top w:val="none" w:sz="0" w:space="0" w:color="auto"/>
                <w:left w:val="none" w:sz="0" w:space="0" w:color="auto"/>
                <w:bottom w:val="none" w:sz="0" w:space="0" w:color="auto"/>
                <w:right w:val="none" w:sz="0" w:space="0" w:color="auto"/>
              </w:divBdr>
            </w:div>
            <w:div w:id="902837048">
              <w:marLeft w:val="0"/>
              <w:marRight w:val="0"/>
              <w:marTop w:val="0"/>
              <w:marBottom w:val="0"/>
              <w:divBdr>
                <w:top w:val="none" w:sz="0" w:space="0" w:color="auto"/>
                <w:left w:val="none" w:sz="0" w:space="0" w:color="auto"/>
                <w:bottom w:val="none" w:sz="0" w:space="0" w:color="auto"/>
                <w:right w:val="none" w:sz="0" w:space="0" w:color="auto"/>
              </w:divBdr>
            </w:div>
            <w:div w:id="344599674">
              <w:marLeft w:val="0"/>
              <w:marRight w:val="0"/>
              <w:marTop w:val="0"/>
              <w:marBottom w:val="0"/>
              <w:divBdr>
                <w:top w:val="none" w:sz="0" w:space="0" w:color="auto"/>
                <w:left w:val="none" w:sz="0" w:space="0" w:color="auto"/>
                <w:bottom w:val="none" w:sz="0" w:space="0" w:color="auto"/>
                <w:right w:val="none" w:sz="0" w:space="0" w:color="auto"/>
              </w:divBdr>
            </w:div>
            <w:div w:id="1359312210">
              <w:marLeft w:val="0"/>
              <w:marRight w:val="0"/>
              <w:marTop w:val="0"/>
              <w:marBottom w:val="0"/>
              <w:divBdr>
                <w:top w:val="none" w:sz="0" w:space="0" w:color="auto"/>
                <w:left w:val="none" w:sz="0" w:space="0" w:color="auto"/>
                <w:bottom w:val="none" w:sz="0" w:space="0" w:color="auto"/>
                <w:right w:val="none" w:sz="0" w:space="0" w:color="auto"/>
              </w:divBdr>
            </w:div>
            <w:div w:id="123937838">
              <w:marLeft w:val="0"/>
              <w:marRight w:val="0"/>
              <w:marTop w:val="0"/>
              <w:marBottom w:val="0"/>
              <w:divBdr>
                <w:top w:val="none" w:sz="0" w:space="0" w:color="auto"/>
                <w:left w:val="none" w:sz="0" w:space="0" w:color="auto"/>
                <w:bottom w:val="none" w:sz="0" w:space="0" w:color="auto"/>
                <w:right w:val="none" w:sz="0" w:space="0" w:color="auto"/>
              </w:divBdr>
            </w:div>
            <w:div w:id="143860897">
              <w:marLeft w:val="0"/>
              <w:marRight w:val="0"/>
              <w:marTop w:val="0"/>
              <w:marBottom w:val="0"/>
              <w:divBdr>
                <w:top w:val="none" w:sz="0" w:space="0" w:color="auto"/>
                <w:left w:val="none" w:sz="0" w:space="0" w:color="auto"/>
                <w:bottom w:val="none" w:sz="0" w:space="0" w:color="auto"/>
                <w:right w:val="none" w:sz="0" w:space="0" w:color="auto"/>
              </w:divBdr>
            </w:div>
            <w:div w:id="704253510">
              <w:marLeft w:val="0"/>
              <w:marRight w:val="0"/>
              <w:marTop w:val="0"/>
              <w:marBottom w:val="0"/>
              <w:divBdr>
                <w:top w:val="none" w:sz="0" w:space="0" w:color="auto"/>
                <w:left w:val="none" w:sz="0" w:space="0" w:color="auto"/>
                <w:bottom w:val="none" w:sz="0" w:space="0" w:color="auto"/>
                <w:right w:val="none" w:sz="0" w:space="0" w:color="auto"/>
              </w:divBdr>
            </w:div>
            <w:div w:id="1407874624">
              <w:marLeft w:val="0"/>
              <w:marRight w:val="0"/>
              <w:marTop w:val="0"/>
              <w:marBottom w:val="0"/>
              <w:divBdr>
                <w:top w:val="none" w:sz="0" w:space="0" w:color="auto"/>
                <w:left w:val="none" w:sz="0" w:space="0" w:color="auto"/>
                <w:bottom w:val="none" w:sz="0" w:space="0" w:color="auto"/>
                <w:right w:val="none" w:sz="0" w:space="0" w:color="auto"/>
              </w:divBdr>
            </w:div>
          </w:divsChild>
        </w:div>
        <w:div w:id="272250826">
          <w:marLeft w:val="0"/>
          <w:marRight w:val="0"/>
          <w:marTop w:val="0"/>
          <w:marBottom w:val="0"/>
          <w:divBdr>
            <w:top w:val="none" w:sz="0" w:space="0" w:color="auto"/>
            <w:left w:val="none" w:sz="0" w:space="0" w:color="auto"/>
            <w:bottom w:val="none" w:sz="0" w:space="0" w:color="auto"/>
            <w:right w:val="none" w:sz="0" w:space="0" w:color="auto"/>
          </w:divBdr>
          <w:divsChild>
            <w:div w:id="1806854751">
              <w:marLeft w:val="0"/>
              <w:marRight w:val="0"/>
              <w:marTop w:val="0"/>
              <w:marBottom w:val="0"/>
              <w:divBdr>
                <w:top w:val="none" w:sz="0" w:space="0" w:color="auto"/>
                <w:left w:val="none" w:sz="0" w:space="0" w:color="auto"/>
                <w:bottom w:val="none" w:sz="0" w:space="0" w:color="auto"/>
                <w:right w:val="none" w:sz="0" w:space="0" w:color="auto"/>
              </w:divBdr>
            </w:div>
            <w:div w:id="1892645277">
              <w:marLeft w:val="0"/>
              <w:marRight w:val="0"/>
              <w:marTop w:val="0"/>
              <w:marBottom w:val="0"/>
              <w:divBdr>
                <w:top w:val="none" w:sz="0" w:space="0" w:color="auto"/>
                <w:left w:val="none" w:sz="0" w:space="0" w:color="auto"/>
                <w:bottom w:val="none" w:sz="0" w:space="0" w:color="auto"/>
                <w:right w:val="none" w:sz="0" w:space="0" w:color="auto"/>
              </w:divBdr>
            </w:div>
            <w:div w:id="1893736063">
              <w:marLeft w:val="0"/>
              <w:marRight w:val="0"/>
              <w:marTop w:val="0"/>
              <w:marBottom w:val="0"/>
              <w:divBdr>
                <w:top w:val="none" w:sz="0" w:space="0" w:color="auto"/>
                <w:left w:val="none" w:sz="0" w:space="0" w:color="auto"/>
                <w:bottom w:val="none" w:sz="0" w:space="0" w:color="auto"/>
                <w:right w:val="none" w:sz="0" w:space="0" w:color="auto"/>
              </w:divBdr>
            </w:div>
            <w:div w:id="25522974">
              <w:marLeft w:val="0"/>
              <w:marRight w:val="0"/>
              <w:marTop w:val="0"/>
              <w:marBottom w:val="0"/>
              <w:divBdr>
                <w:top w:val="none" w:sz="0" w:space="0" w:color="auto"/>
                <w:left w:val="none" w:sz="0" w:space="0" w:color="auto"/>
                <w:bottom w:val="none" w:sz="0" w:space="0" w:color="auto"/>
                <w:right w:val="none" w:sz="0" w:space="0" w:color="auto"/>
              </w:divBdr>
            </w:div>
            <w:div w:id="2014527226">
              <w:marLeft w:val="0"/>
              <w:marRight w:val="0"/>
              <w:marTop w:val="0"/>
              <w:marBottom w:val="0"/>
              <w:divBdr>
                <w:top w:val="none" w:sz="0" w:space="0" w:color="auto"/>
                <w:left w:val="none" w:sz="0" w:space="0" w:color="auto"/>
                <w:bottom w:val="none" w:sz="0" w:space="0" w:color="auto"/>
                <w:right w:val="none" w:sz="0" w:space="0" w:color="auto"/>
              </w:divBdr>
            </w:div>
            <w:div w:id="1954819183">
              <w:marLeft w:val="0"/>
              <w:marRight w:val="0"/>
              <w:marTop w:val="0"/>
              <w:marBottom w:val="0"/>
              <w:divBdr>
                <w:top w:val="none" w:sz="0" w:space="0" w:color="auto"/>
                <w:left w:val="none" w:sz="0" w:space="0" w:color="auto"/>
                <w:bottom w:val="none" w:sz="0" w:space="0" w:color="auto"/>
                <w:right w:val="none" w:sz="0" w:space="0" w:color="auto"/>
              </w:divBdr>
            </w:div>
            <w:div w:id="1963224104">
              <w:marLeft w:val="0"/>
              <w:marRight w:val="0"/>
              <w:marTop w:val="0"/>
              <w:marBottom w:val="0"/>
              <w:divBdr>
                <w:top w:val="none" w:sz="0" w:space="0" w:color="auto"/>
                <w:left w:val="none" w:sz="0" w:space="0" w:color="auto"/>
                <w:bottom w:val="none" w:sz="0" w:space="0" w:color="auto"/>
                <w:right w:val="none" w:sz="0" w:space="0" w:color="auto"/>
              </w:divBdr>
            </w:div>
            <w:div w:id="1136023043">
              <w:marLeft w:val="0"/>
              <w:marRight w:val="0"/>
              <w:marTop w:val="0"/>
              <w:marBottom w:val="0"/>
              <w:divBdr>
                <w:top w:val="none" w:sz="0" w:space="0" w:color="auto"/>
                <w:left w:val="none" w:sz="0" w:space="0" w:color="auto"/>
                <w:bottom w:val="none" w:sz="0" w:space="0" w:color="auto"/>
                <w:right w:val="none" w:sz="0" w:space="0" w:color="auto"/>
              </w:divBdr>
            </w:div>
            <w:div w:id="1997875674">
              <w:marLeft w:val="0"/>
              <w:marRight w:val="0"/>
              <w:marTop w:val="0"/>
              <w:marBottom w:val="0"/>
              <w:divBdr>
                <w:top w:val="none" w:sz="0" w:space="0" w:color="auto"/>
                <w:left w:val="none" w:sz="0" w:space="0" w:color="auto"/>
                <w:bottom w:val="none" w:sz="0" w:space="0" w:color="auto"/>
                <w:right w:val="none" w:sz="0" w:space="0" w:color="auto"/>
              </w:divBdr>
            </w:div>
            <w:div w:id="430517463">
              <w:marLeft w:val="0"/>
              <w:marRight w:val="0"/>
              <w:marTop w:val="0"/>
              <w:marBottom w:val="0"/>
              <w:divBdr>
                <w:top w:val="none" w:sz="0" w:space="0" w:color="auto"/>
                <w:left w:val="none" w:sz="0" w:space="0" w:color="auto"/>
                <w:bottom w:val="none" w:sz="0" w:space="0" w:color="auto"/>
                <w:right w:val="none" w:sz="0" w:space="0" w:color="auto"/>
              </w:divBdr>
            </w:div>
            <w:div w:id="1273436682">
              <w:marLeft w:val="0"/>
              <w:marRight w:val="0"/>
              <w:marTop w:val="0"/>
              <w:marBottom w:val="0"/>
              <w:divBdr>
                <w:top w:val="none" w:sz="0" w:space="0" w:color="auto"/>
                <w:left w:val="none" w:sz="0" w:space="0" w:color="auto"/>
                <w:bottom w:val="none" w:sz="0" w:space="0" w:color="auto"/>
                <w:right w:val="none" w:sz="0" w:space="0" w:color="auto"/>
              </w:divBdr>
            </w:div>
            <w:div w:id="40132005">
              <w:marLeft w:val="0"/>
              <w:marRight w:val="0"/>
              <w:marTop w:val="0"/>
              <w:marBottom w:val="0"/>
              <w:divBdr>
                <w:top w:val="none" w:sz="0" w:space="0" w:color="auto"/>
                <w:left w:val="none" w:sz="0" w:space="0" w:color="auto"/>
                <w:bottom w:val="none" w:sz="0" w:space="0" w:color="auto"/>
                <w:right w:val="none" w:sz="0" w:space="0" w:color="auto"/>
              </w:divBdr>
            </w:div>
            <w:div w:id="1833791992">
              <w:marLeft w:val="0"/>
              <w:marRight w:val="0"/>
              <w:marTop w:val="0"/>
              <w:marBottom w:val="0"/>
              <w:divBdr>
                <w:top w:val="none" w:sz="0" w:space="0" w:color="auto"/>
                <w:left w:val="none" w:sz="0" w:space="0" w:color="auto"/>
                <w:bottom w:val="none" w:sz="0" w:space="0" w:color="auto"/>
                <w:right w:val="none" w:sz="0" w:space="0" w:color="auto"/>
              </w:divBdr>
            </w:div>
            <w:div w:id="1038044790">
              <w:marLeft w:val="0"/>
              <w:marRight w:val="0"/>
              <w:marTop w:val="0"/>
              <w:marBottom w:val="0"/>
              <w:divBdr>
                <w:top w:val="none" w:sz="0" w:space="0" w:color="auto"/>
                <w:left w:val="none" w:sz="0" w:space="0" w:color="auto"/>
                <w:bottom w:val="none" w:sz="0" w:space="0" w:color="auto"/>
                <w:right w:val="none" w:sz="0" w:space="0" w:color="auto"/>
              </w:divBdr>
            </w:div>
            <w:div w:id="684140280">
              <w:marLeft w:val="0"/>
              <w:marRight w:val="0"/>
              <w:marTop w:val="0"/>
              <w:marBottom w:val="0"/>
              <w:divBdr>
                <w:top w:val="none" w:sz="0" w:space="0" w:color="auto"/>
                <w:left w:val="none" w:sz="0" w:space="0" w:color="auto"/>
                <w:bottom w:val="none" w:sz="0" w:space="0" w:color="auto"/>
                <w:right w:val="none" w:sz="0" w:space="0" w:color="auto"/>
              </w:divBdr>
            </w:div>
            <w:div w:id="205680412">
              <w:marLeft w:val="0"/>
              <w:marRight w:val="0"/>
              <w:marTop w:val="0"/>
              <w:marBottom w:val="0"/>
              <w:divBdr>
                <w:top w:val="none" w:sz="0" w:space="0" w:color="auto"/>
                <w:left w:val="none" w:sz="0" w:space="0" w:color="auto"/>
                <w:bottom w:val="none" w:sz="0" w:space="0" w:color="auto"/>
                <w:right w:val="none" w:sz="0" w:space="0" w:color="auto"/>
              </w:divBdr>
            </w:div>
            <w:div w:id="1764229231">
              <w:marLeft w:val="0"/>
              <w:marRight w:val="0"/>
              <w:marTop w:val="0"/>
              <w:marBottom w:val="0"/>
              <w:divBdr>
                <w:top w:val="none" w:sz="0" w:space="0" w:color="auto"/>
                <w:left w:val="none" w:sz="0" w:space="0" w:color="auto"/>
                <w:bottom w:val="none" w:sz="0" w:space="0" w:color="auto"/>
                <w:right w:val="none" w:sz="0" w:space="0" w:color="auto"/>
              </w:divBdr>
            </w:div>
            <w:div w:id="990449412">
              <w:marLeft w:val="0"/>
              <w:marRight w:val="0"/>
              <w:marTop w:val="0"/>
              <w:marBottom w:val="0"/>
              <w:divBdr>
                <w:top w:val="none" w:sz="0" w:space="0" w:color="auto"/>
                <w:left w:val="none" w:sz="0" w:space="0" w:color="auto"/>
                <w:bottom w:val="none" w:sz="0" w:space="0" w:color="auto"/>
                <w:right w:val="none" w:sz="0" w:space="0" w:color="auto"/>
              </w:divBdr>
            </w:div>
          </w:divsChild>
        </w:div>
        <w:div w:id="49155183">
          <w:marLeft w:val="0"/>
          <w:marRight w:val="0"/>
          <w:marTop w:val="0"/>
          <w:marBottom w:val="0"/>
          <w:divBdr>
            <w:top w:val="none" w:sz="0" w:space="0" w:color="auto"/>
            <w:left w:val="none" w:sz="0" w:space="0" w:color="auto"/>
            <w:bottom w:val="none" w:sz="0" w:space="0" w:color="auto"/>
            <w:right w:val="none" w:sz="0" w:space="0" w:color="auto"/>
          </w:divBdr>
          <w:divsChild>
            <w:div w:id="1581675421">
              <w:marLeft w:val="0"/>
              <w:marRight w:val="0"/>
              <w:marTop w:val="0"/>
              <w:marBottom w:val="0"/>
              <w:divBdr>
                <w:top w:val="none" w:sz="0" w:space="0" w:color="auto"/>
                <w:left w:val="none" w:sz="0" w:space="0" w:color="auto"/>
                <w:bottom w:val="none" w:sz="0" w:space="0" w:color="auto"/>
                <w:right w:val="none" w:sz="0" w:space="0" w:color="auto"/>
              </w:divBdr>
            </w:div>
          </w:divsChild>
        </w:div>
        <w:div w:id="1058823579">
          <w:marLeft w:val="0"/>
          <w:marRight w:val="0"/>
          <w:marTop w:val="0"/>
          <w:marBottom w:val="0"/>
          <w:divBdr>
            <w:top w:val="none" w:sz="0" w:space="0" w:color="auto"/>
            <w:left w:val="none" w:sz="0" w:space="0" w:color="auto"/>
            <w:bottom w:val="none" w:sz="0" w:space="0" w:color="auto"/>
            <w:right w:val="none" w:sz="0" w:space="0" w:color="auto"/>
          </w:divBdr>
          <w:divsChild>
            <w:div w:id="327100491">
              <w:marLeft w:val="0"/>
              <w:marRight w:val="0"/>
              <w:marTop w:val="0"/>
              <w:marBottom w:val="0"/>
              <w:divBdr>
                <w:top w:val="none" w:sz="0" w:space="0" w:color="auto"/>
                <w:left w:val="none" w:sz="0" w:space="0" w:color="auto"/>
                <w:bottom w:val="none" w:sz="0" w:space="0" w:color="auto"/>
                <w:right w:val="none" w:sz="0" w:space="0" w:color="auto"/>
              </w:divBdr>
            </w:div>
            <w:div w:id="1677422871">
              <w:marLeft w:val="0"/>
              <w:marRight w:val="0"/>
              <w:marTop w:val="0"/>
              <w:marBottom w:val="0"/>
              <w:divBdr>
                <w:top w:val="none" w:sz="0" w:space="0" w:color="auto"/>
                <w:left w:val="none" w:sz="0" w:space="0" w:color="auto"/>
                <w:bottom w:val="none" w:sz="0" w:space="0" w:color="auto"/>
                <w:right w:val="none" w:sz="0" w:space="0" w:color="auto"/>
              </w:divBdr>
            </w:div>
            <w:div w:id="1325280729">
              <w:marLeft w:val="0"/>
              <w:marRight w:val="0"/>
              <w:marTop w:val="0"/>
              <w:marBottom w:val="0"/>
              <w:divBdr>
                <w:top w:val="none" w:sz="0" w:space="0" w:color="auto"/>
                <w:left w:val="none" w:sz="0" w:space="0" w:color="auto"/>
                <w:bottom w:val="none" w:sz="0" w:space="0" w:color="auto"/>
                <w:right w:val="none" w:sz="0" w:space="0" w:color="auto"/>
              </w:divBdr>
            </w:div>
            <w:div w:id="81025793">
              <w:marLeft w:val="0"/>
              <w:marRight w:val="0"/>
              <w:marTop w:val="0"/>
              <w:marBottom w:val="0"/>
              <w:divBdr>
                <w:top w:val="none" w:sz="0" w:space="0" w:color="auto"/>
                <w:left w:val="none" w:sz="0" w:space="0" w:color="auto"/>
                <w:bottom w:val="none" w:sz="0" w:space="0" w:color="auto"/>
                <w:right w:val="none" w:sz="0" w:space="0" w:color="auto"/>
              </w:divBdr>
            </w:div>
            <w:div w:id="688332060">
              <w:marLeft w:val="0"/>
              <w:marRight w:val="0"/>
              <w:marTop w:val="0"/>
              <w:marBottom w:val="0"/>
              <w:divBdr>
                <w:top w:val="none" w:sz="0" w:space="0" w:color="auto"/>
                <w:left w:val="none" w:sz="0" w:space="0" w:color="auto"/>
                <w:bottom w:val="none" w:sz="0" w:space="0" w:color="auto"/>
                <w:right w:val="none" w:sz="0" w:space="0" w:color="auto"/>
              </w:divBdr>
            </w:div>
            <w:div w:id="271480303">
              <w:marLeft w:val="0"/>
              <w:marRight w:val="0"/>
              <w:marTop w:val="0"/>
              <w:marBottom w:val="0"/>
              <w:divBdr>
                <w:top w:val="none" w:sz="0" w:space="0" w:color="auto"/>
                <w:left w:val="none" w:sz="0" w:space="0" w:color="auto"/>
                <w:bottom w:val="none" w:sz="0" w:space="0" w:color="auto"/>
                <w:right w:val="none" w:sz="0" w:space="0" w:color="auto"/>
              </w:divBdr>
            </w:div>
            <w:div w:id="389305061">
              <w:marLeft w:val="0"/>
              <w:marRight w:val="0"/>
              <w:marTop w:val="0"/>
              <w:marBottom w:val="0"/>
              <w:divBdr>
                <w:top w:val="none" w:sz="0" w:space="0" w:color="auto"/>
                <w:left w:val="none" w:sz="0" w:space="0" w:color="auto"/>
                <w:bottom w:val="none" w:sz="0" w:space="0" w:color="auto"/>
                <w:right w:val="none" w:sz="0" w:space="0" w:color="auto"/>
              </w:divBdr>
            </w:div>
            <w:div w:id="111018504">
              <w:marLeft w:val="0"/>
              <w:marRight w:val="0"/>
              <w:marTop w:val="0"/>
              <w:marBottom w:val="0"/>
              <w:divBdr>
                <w:top w:val="none" w:sz="0" w:space="0" w:color="auto"/>
                <w:left w:val="none" w:sz="0" w:space="0" w:color="auto"/>
                <w:bottom w:val="none" w:sz="0" w:space="0" w:color="auto"/>
                <w:right w:val="none" w:sz="0" w:space="0" w:color="auto"/>
              </w:divBdr>
            </w:div>
            <w:div w:id="1808350290">
              <w:marLeft w:val="0"/>
              <w:marRight w:val="0"/>
              <w:marTop w:val="0"/>
              <w:marBottom w:val="0"/>
              <w:divBdr>
                <w:top w:val="none" w:sz="0" w:space="0" w:color="auto"/>
                <w:left w:val="none" w:sz="0" w:space="0" w:color="auto"/>
                <w:bottom w:val="none" w:sz="0" w:space="0" w:color="auto"/>
                <w:right w:val="none" w:sz="0" w:space="0" w:color="auto"/>
              </w:divBdr>
            </w:div>
            <w:div w:id="861171160">
              <w:marLeft w:val="0"/>
              <w:marRight w:val="0"/>
              <w:marTop w:val="0"/>
              <w:marBottom w:val="0"/>
              <w:divBdr>
                <w:top w:val="none" w:sz="0" w:space="0" w:color="auto"/>
                <w:left w:val="none" w:sz="0" w:space="0" w:color="auto"/>
                <w:bottom w:val="none" w:sz="0" w:space="0" w:color="auto"/>
                <w:right w:val="none" w:sz="0" w:space="0" w:color="auto"/>
              </w:divBdr>
            </w:div>
            <w:div w:id="2133672643">
              <w:marLeft w:val="0"/>
              <w:marRight w:val="0"/>
              <w:marTop w:val="0"/>
              <w:marBottom w:val="0"/>
              <w:divBdr>
                <w:top w:val="none" w:sz="0" w:space="0" w:color="auto"/>
                <w:left w:val="none" w:sz="0" w:space="0" w:color="auto"/>
                <w:bottom w:val="none" w:sz="0" w:space="0" w:color="auto"/>
                <w:right w:val="none" w:sz="0" w:space="0" w:color="auto"/>
              </w:divBdr>
            </w:div>
            <w:div w:id="142506477">
              <w:marLeft w:val="0"/>
              <w:marRight w:val="0"/>
              <w:marTop w:val="0"/>
              <w:marBottom w:val="0"/>
              <w:divBdr>
                <w:top w:val="none" w:sz="0" w:space="0" w:color="auto"/>
                <w:left w:val="none" w:sz="0" w:space="0" w:color="auto"/>
                <w:bottom w:val="none" w:sz="0" w:space="0" w:color="auto"/>
                <w:right w:val="none" w:sz="0" w:space="0" w:color="auto"/>
              </w:divBdr>
            </w:div>
            <w:div w:id="547255777">
              <w:marLeft w:val="0"/>
              <w:marRight w:val="0"/>
              <w:marTop w:val="0"/>
              <w:marBottom w:val="0"/>
              <w:divBdr>
                <w:top w:val="none" w:sz="0" w:space="0" w:color="auto"/>
                <w:left w:val="none" w:sz="0" w:space="0" w:color="auto"/>
                <w:bottom w:val="none" w:sz="0" w:space="0" w:color="auto"/>
                <w:right w:val="none" w:sz="0" w:space="0" w:color="auto"/>
              </w:divBdr>
            </w:div>
            <w:div w:id="1973175405">
              <w:marLeft w:val="0"/>
              <w:marRight w:val="0"/>
              <w:marTop w:val="0"/>
              <w:marBottom w:val="0"/>
              <w:divBdr>
                <w:top w:val="none" w:sz="0" w:space="0" w:color="auto"/>
                <w:left w:val="none" w:sz="0" w:space="0" w:color="auto"/>
                <w:bottom w:val="none" w:sz="0" w:space="0" w:color="auto"/>
                <w:right w:val="none" w:sz="0" w:space="0" w:color="auto"/>
              </w:divBdr>
            </w:div>
            <w:div w:id="6756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6215">
      <w:bodyDiv w:val="1"/>
      <w:marLeft w:val="0"/>
      <w:marRight w:val="0"/>
      <w:marTop w:val="0"/>
      <w:marBottom w:val="0"/>
      <w:divBdr>
        <w:top w:val="none" w:sz="0" w:space="0" w:color="auto"/>
        <w:left w:val="none" w:sz="0" w:space="0" w:color="auto"/>
        <w:bottom w:val="none" w:sz="0" w:space="0" w:color="auto"/>
        <w:right w:val="none" w:sz="0" w:space="0" w:color="auto"/>
      </w:divBdr>
      <w:divsChild>
        <w:div w:id="1187596251">
          <w:marLeft w:val="0"/>
          <w:marRight w:val="0"/>
          <w:marTop w:val="0"/>
          <w:marBottom w:val="0"/>
          <w:divBdr>
            <w:top w:val="none" w:sz="0" w:space="0" w:color="auto"/>
            <w:left w:val="none" w:sz="0" w:space="0" w:color="auto"/>
            <w:bottom w:val="none" w:sz="0" w:space="0" w:color="auto"/>
            <w:right w:val="none" w:sz="0" w:space="0" w:color="auto"/>
          </w:divBdr>
          <w:divsChild>
            <w:div w:id="2084447977">
              <w:marLeft w:val="0"/>
              <w:marRight w:val="0"/>
              <w:marTop w:val="0"/>
              <w:marBottom w:val="0"/>
              <w:divBdr>
                <w:top w:val="none" w:sz="0" w:space="0" w:color="auto"/>
                <w:left w:val="none" w:sz="0" w:space="0" w:color="auto"/>
                <w:bottom w:val="none" w:sz="0" w:space="0" w:color="auto"/>
                <w:right w:val="none" w:sz="0" w:space="0" w:color="auto"/>
              </w:divBdr>
            </w:div>
          </w:divsChild>
        </w:div>
        <w:div w:id="1088965698">
          <w:marLeft w:val="0"/>
          <w:marRight w:val="0"/>
          <w:marTop w:val="0"/>
          <w:marBottom w:val="0"/>
          <w:divBdr>
            <w:top w:val="none" w:sz="0" w:space="0" w:color="auto"/>
            <w:left w:val="none" w:sz="0" w:space="0" w:color="auto"/>
            <w:bottom w:val="none" w:sz="0" w:space="0" w:color="auto"/>
            <w:right w:val="none" w:sz="0" w:space="0" w:color="auto"/>
          </w:divBdr>
          <w:divsChild>
            <w:div w:id="995573663">
              <w:marLeft w:val="0"/>
              <w:marRight w:val="0"/>
              <w:marTop w:val="0"/>
              <w:marBottom w:val="0"/>
              <w:divBdr>
                <w:top w:val="none" w:sz="0" w:space="0" w:color="auto"/>
                <w:left w:val="none" w:sz="0" w:space="0" w:color="auto"/>
                <w:bottom w:val="none" w:sz="0" w:space="0" w:color="auto"/>
                <w:right w:val="none" w:sz="0" w:space="0" w:color="auto"/>
              </w:divBdr>
            </w:div>
          </w:divsChild>
        </w:div>
        <w:div w:id="966931852">
          <w:marLeft w:val="0"/>
          <w:marRight w:val="0"/>
          <w:marTop w:val="0"/>
          <w:marBottom w:val="0"/>
          <w:divBdr>
            <w:top w:val="none" w:sz="0" w:space="0" w:color="auto"/>
            <w:left w:val="none" w:sz="0" w:space="0" w:color="auto"/>
            <w:bottom w:val="none" w:sz="0" w:space="0" w:color="auto"/>
            <w:right w:val="none" w:sz="0" w:space="0" w:color="auto"/>
          </w:divBdr>
          <w:divsChild>
            <w:div w:id="259922287">
              <w:marLeft w:val="0"/>
              <w:marRight w:val="0"/>
              <w:marTop w:val="0"/>
              <w:marBottom w:val="0"/>
              <w:divBdr>
                <w:top w:val="none" w:sz="0" w:space="0" w:color="auto"/>
                <w:left w:val="none" w:sz="0" w:space="0" w:color="auto"/>
                <w:bottom w:val="none" w:sz="0" w:space="0" w:color="auto"/>
                <w:right w:val="none" w:sz="0" w:space="0" w:color="auto"/>
              </w:divBdr>
            </w:div>
          </w:divsChild>
        </w:div>
        <w:div w:id="476998437">
          <w:marLeft w:val="0"/>
          <w:marRight w:val="0"/>
          <w:marTop w:val="0"/>
          <w:marBottom w:val="0"/>
          <w:divBdr>
            <w:top w:val="none" w:sz="0" w:space="0" w:color="auto"/>
            <w:left w:val="none" w:sz="0" w:space="0" w:color="auto"/>
            <w:bottom w:val="none" w:sz="0" w:space="0" w:color="auto"/>
            <w:right w:val="none" w:sz="0" w:space="0" w:color="auto"/>
          </w:divBdr>
          <w:divsChild>
            <w:div w:id="1579361622">
              <w:marLeft w:val="0"/>
              <w:marRight w:val="0"/>
              <w:marTop w:val="0"/>
              <w:marBottom w:val="0"/>
              <w:divBdr>
                <w:top w:val="none" w:sz="0" w:space="0" w:color="auto"/>
                <w:left w:val="none" w:sz="0" w:space="0" w:color="auto"/>
                <w:bottom w:val="none" w:sz="0" w:space="0" w:color="auto"/>
                <w:right w:val="none" w:sz="0" w:space="0" w:color="auto"/>
              </w:divBdr>
            </w:div>
            <w:div w:id="1919366819">
              <w:marLeft w:val="0"/>
              <w:marRight w:val="0"/>
              <w:marTop w:val="0"/>
              <w:marBottom w:val="0"/>
              <w:divBdr>
                <w:top w:val="none" w:sz="0" w:space="0" w:color="auto"/>
                <w:left w:val="none" w:sz="0" w:space="0" w:color="auto"/>
                <w:bottom w:val="none" w:sz="0" w:space="0" w:color="auto"/>
                <w:right w:val="none" w:sz="0" w:space="0" w:color="auto"/>
              </w:divBdr>
            </w:div>
          </w:divsChild>
        </w:div>
        <w:div w:id="1770813445">
          <w:marLeft w:val="0"/>
          <w:marRight w:val="0"/>
          <w:marTop w:val="0"/>
          <w:marBottom w:val="0"/>
          <w:divBdr>
            <w:top w:val="none" w:sz="0" w:space="0" w:color="auto"/>
            <w:left w:val="none" w:sz="0" w:space="0" w:color="auto"/>
            <w:bottom w:val="none" w:sz="0" w:space="0" w:color="auto"/>
            <w:right w:val="none" w:sz="0" w:space="0" w:color="auto"/>
          </w:divBdr>
          <w:divsChild>
            <w:div w:id="326053218">
              <w:marLeft w:val="0"/>
              <w:marRight w:val="0"/>
              <w:marTop w:val="0"/>
              <w:marBottom w:val="0"/>
              <w:divBdr>
                <w:top w:val="none" w:sz="0" w:space="0" w:color="auto"/>
                <w:left w:val="none" w:sz="0" w:space="0" w:color="auto"/>
                <w:bottom w:val="none" w:sz="0" w:space="0" w:color="auto"/>
                <w:right w:val="none" w:sz="0" w:space="0" w:color="auto"/>
              </w:divBdr>
            </w:div>
            <w:div w:id="199587388">
              <w:marLeft w:val="0"/>
              <w:marRight w:val="0"/>
              <w:marTop w:val="0"/>
              <w:marBottom w:val="0"/>
              <w:divBdr>
                <w:top w:val="none" w:sz="0" w:space="0" w:color="auto"/>
                <w:left w:val="none" w:sz="0" w:space="0" w:color="auto"/>
                <w:bottom w:val="none" w:sz="0" w:space="0" w:color="auto"/>
                <w:right w:val="none" w:sz="0" w:space="0" w:color="auto"/>
              </w:divBdr>
            </w:div>
            <w:div w:id="1528790875">
              <w:marLeft w:val="0"/>
              <w:marRight w:val="0"/>
              <w:marTop w:val="0"/>
              <w:marBottom w:val="0"/>
              <w:divBdr>
                <w:top w:val="none" w:sz="0" w:space="0" w:color="auto"/>
                <w:left w:val="none" w:sz="0" w:space="0" w:color="auto"/>
                <w:bottom w:val="none" w:sz="0" w:space="0" w:color="auto"/>
                <w:right w:val="none" w:sz="0" w:space="0" w:color="auto"/>
              </w:divBdr>
            </w:div>
            <w:div w:id="1500151140">
              <w:marLeft w:val="0"/>
              <w:marRight w:val="0"/>
              <w:marTop w:val="0"/>
              <w:marBottom w:val="0"/>
              <w:divBdr>
                <w:top w:val="none" w:sz="0" w:space="0" w:color="auto"/>
                <w:left w:val="none" w:sz="0" w:space="0" w:color="auto"/>
                <w:bottom w:val="none" w:sz="0" w:space="0" w:color="auto"/>
                <w:right w:val="none" w:sz="0" w:space="0" w:color="auto"/>
              </w:divBdr>
            </w:div>
            <w:div w:id="1491873170">
              <w:marLeft w:val="0"/>
              <w:marRight w:val="0"/>
              <w:marTop w:val="0"/>
              <w:marBottom w:val="0"/>
              <w:divBdr>
                <w:top w:val="none" w:sz="0" w:space="0" w:color="auto"/>
                <w:left w:val="none" w:sz="0" w:space="0" w:color="auto"/>
                <w:bottom w:val="none" w:sz="0" w:space="0" w:color="auto"/>
                <w:right w:val="none" w:sz="0" w:space="0" w:color="auto"/>
              </w:divBdr>
            </w:div>
            <w:div w:id="2075157530">
              <w:marLeft w:val="0"/>
              <w:marRight w:val="0"/>
              <w:marTop w:val="0"/>
              <w:marBottom w:val="0"/>
              <w:divBdr>
                <w:top w:val="none" w:sz="0" w:space="0" w:color="auto"/>
                <w:left w:val="none" w:sz="0" w:space="0" w:color="auto"/>
                <w:bottom w:val="none" w:sz="0" w:space="0" w:color="auto"/>
                <w:right w:val="none" w:sz="0" w:space="0" w:color="auto"/>
              </w:divBdr>
            </w:div>
            <w:div w:id="1609001171">
              <w:marLeft w:val="0"/>
              <w:marRight w:val="0"/>
              <w:marTop w:val="0"/>
              <w:marBottom w:val="0"/>
              <w:divBdr>
                <w:top w:val="none" w:sz="0" w:space="0" w:color="auto"/>
                <w:left w:val="none" w:sz="0" w:space="0" w:color="auto"/>
                <w:bottom w:val="none" w:sz="0" w:space="0" w:color="auto"/>
                <w:right w:val="none" w:sz="0" w:space="0" w:color="auto"/>
              </w:divBdr>
            </w:div>
            <w:div w:id="1678455660">
              <w:marLeft w:val="0"/>
              <w:marRight w:val="0"/>
              <w:marTop w:val="0"/>
              <w:marBottom w:val="0"/>
              <w:divBdr>
                <w:top w:val="none" w:sz="0" w:space="0" w:color="auto"/>
                <w:left w:val="none" w:sz="0" w:space="0" w:color="auto"/>
                <w:bottom w:val="none" w:sz="0" w:space="0" w:color="auto"/>
                <w:right w:val="none" w:sz="0" w:space="0" w:color="auto"/>
              </w:divBdr>
            </w:div>
            <w:div w:id="1461146630">
              <w:marLeft w:val="0"/>
              <w:marRight w:val="0"/>
              <w:marTop w:val="0"/>
              <w:marBottom w:val="0"/>
              <w:divBdr>
                <w:top w:val="none" w:sz="0" w:space="0" w:color="auto"/>
                <w:left w:val="none" w:sz="0" w:space="0" w:color="auto"/>
                <w:bottom w:val="none" w:sz="0" w:space="0" w:color="auto"/>
                <w:right w:val="none" w:sz="0" w:space="0" w:color="auto"/>
              </w:divBdr>
            </w:div>
            <w:div w:id="133722804">
              <w:marLeft w:val="0"/>
              <w:marRight w:val="0"/>
              <w:marTop w:val="0"/>
              <w:marBottom w:val="0"/>
              <w:divBdr>
                <w:top w:val="none" w:sz="0" w:space="0" w:color="auto"/>
                <w:left w:val="none" w:sz="0" w:space="0" w:color="auto"/>
                <w:bottom w:val="none" w:sz="0" w:space="0" w:color="auto"/>
                <w:right w:val="none" w:sz="0" w:space="0" w:color="auto"/>
              </w:divBdr>
            </w:div>
            <w:div w:id="60980646">
              <w:marLeft w:val="0"/>
              <w:marRight w:val="0"/>
              <w:marTop w:val="0"/>
              <w:marBottom w:val="0"/>
              <w:divBdr>
                <w:top w:val="none" w:sz="0" w:space="0" w:color="auto"/>
                <w:left w:val="none" w:sz="0" w:space="0" w:color="auto"/>
                <w:bottom w:val="none" w:sz="0" w:space="0" w:color="auto"/>
                <w:right w:val="none" w:sz="0" w:space="0" w:color="auto"/>
              </w:divBdr>
            </w:div>
            <w:div w:id="1877887170">
              <w:marLeft w:val="0"/>
              <w:marRight w:val="0"/>
              <w:marTop w:val="0"/>
              <w:marBottom w:val="0"/>
              <w:divBdr>
                <w:top w:val="none" w:sz="0" w:space="0" w:color="auto"/>
                <w:left w:val="none" w:sz="0" w:space="0" w:color="auto"/>
                <w:bottom w:val="none" w:sz="0" w:space="0" w:color="auto"/>
                <w:right w:val="none" w:sz="0" w:space="0" w:color="auto"/>
              </w:divBdr>
            </w:div>
            <w:div w:id="1835681749">
              <w:marLeft w:val="0"/>
              <w:marRight w:val="0"/>
              <w:marTop w:val="0"/>
              <w:marBottom w:val="0"/>
              <w:divBdr>
                <w:top w:val="none" w:sz="0" w:space="0" w:color="auto"/>
                <w:left w:val="none" w:sz="0" w:space="0" w:color="auto"/>
                <w:bottom w:val="none" w:sz="0" w:space="0" w:color="auto"/>
                <w:right w:val="none" w:sz="0" w:space="0" w:color="auto"/>
              </w:divBdr>
            </w:div>
            <w:div w:id="287786679">
              <w:marLeft w:val="0"/>
              <w:marRight w:val="0"/>
              <w:marTop w:val="0"/>
              <w:marBottom w:val="0"/>
              <w:divBdr>
                <w:top w:val="none" w:sz="0" w:space="0" w:color="auto"/>
                <w:left w:val="none" w:sz="0" w:space="0" w:color="auto"/>
                <w:bottom w:val="none" w:sz="0" w:space="0" w:color="auto"/>
                <w:right w:val="none" w:sz="0" w:space="0" w:color="auto"/>
              </w:divBdr>
            </w:div>
          </w:divsChild>
        </w:div>
        <w:div w:id="2117021340">
          <w:marLeft w:val="0"/>
          <w:marRight w:val="0"/>
          <w:marTop w:val="0"/>
          <w:marBottom w:val="0"/>
          <w:divBdr>
            <w:top w:val="none" w:sz="0" w:space="0" w:color="auto"/>
            <w:left w:val="none" w:sz="0" w:space="0" w:color="auto"/>
            <w:bottom w:val="none" w:sz="0" w:space="0" w:color="auto"/>
            <w:right w:val="none" w:sz="0" w:space="0" w:color="auto"/>
          </w:divBdr>
          <w:divsChild>
            <w:div w:id="80295466">
              <w:marLeft w:val="0"/>
              <w:marRight w:val="0"/>
              <w:marTop w:val="0"/>
              <w:marBottom w:val="0"/>
              <w:divBdr>
                <w:top w:val="none" w:sz="0" w:space="0" w:color="auto"/>
                <w:left w:val="none" w:sz="0" w:space="0" w:color="auto"/>
                <w:bottom w:val="none" w:sz="0" w:space="0" w:color="auto"/>
                <w:right w:val="none" w:sz="0" w:space="0" w:color="auto"/>
              </w:divBdr>
            </w:div>
            <w:div w:id="142088216">
              <w:marLeft w:val="0"/>
              <w:marRight w:val="0"/>
              <w:marTop w:val="0"/>
              <w:marBottom w:val="0"/>
              <w:divBdr>
                <w:top w:val="none" w:sz="0" w:space="0" w:color="auto"/>
                <w:left w:val="none" w:sz="0" w:space="0" w:color="auto"/>
                <w:bottom w:val="none" w:sz="0" w:space="0" w:color="auto"/>
                <w:right w:val="none" w:sz="0" w:space="0" w:color="auto"/>
              </w:divBdr>
            </w:div>
            <w:div w:id="2076927991">
              <w:marLeft w:val="0"/>
              <w:marRight w:val="0"/>
              <w:marTop w:val="0"/>
              <w:marBottom w:val="0"/>
              <w:divBdr>
                <w:top w:val="none" w:sz="0" w:space="0" w:color="auto"/>
                <w:left w:val="none" w:sz="0" w:space="0" w:color="auto"/>
                <w:bottom w:val="none" w:sz="0" w:space="0" w:color="auto"/>
                <w:right w:val="none" w:sz="0" w:space="0" w:color="auto"/>
              </w:divBdr>
            </w:div>
            <w:div w:id="1591312174">
              <w:marLeft w:val="0"/>
              <w:marRight w:val="0"/>
              <w:marTop w:val="0"/>
              <w:marBottom w:val="0"/>
              <w:divBdr>
                <w:top w:val="none" w:sz="0" w:space="0" w:color="auto"/>
                <w:left w:val="none" w:sz="0" w:space="0" w:color="auto"/>
                <w:bottom w:val="none" w:sz="0" w:space="0" w:color="auto"/>
                <w:right w:val="none" w:sz="0" w:space="0" w:color="auto"/>
              </w:divBdr>
            </w:div>
            <w:div w:id="332224381">
              <w:marLeft w:val="0"/>
              <w:marRight w:val="0"/>
              <w:marTop w:val="0"/>
              <w:marBottom w:val="0"/>
              <w:divBdr>
                <w:top w:val="none" w:sz="0" w:space="0" w:color="auto"/>
                <w:left w:val="none" w:sz="0" w:space="0" w:color="auto"/>
                <w:bottom w:val="none" w:sz="0" w:space="0" w:color="auto"/>
                <w:right w:val="none" w:sz="0" w:space="0" w:color="auto"/>
              </w:divBdr>
            </w:div>
            <w:div w:id="1228538238">
              <w:marLeft w:val="0"/>
              <w:marRight w:val="0"/>
              <w:marTop w:val="0"/>
              <w:marBottom w:val="0"/>
              <w:divBdr>
                <w:top w:val="none" w:sz="0" w:space="0" w:color="auto"/>
                <w:left w:val="none" w:sz="0" w:space="0" w:color="auto"/>
                <w:bottom w:val="none" w:sz="0" w:space="0" w:color="auto"/>
                <w:right w:val="none" w:sz="0" w:space="0" w:color="auto"/>
              </w:divBdr>
            </w:div>
            <w:div w:id="626853723">
              <w:marLeft w:val="0"/>
              <w:marRight w:val="0"/>
              <w:marTop w:val="0"/>
              <w:marBottom w:val="0"/>
              <w:divBdr>
                <w:top w:val="none" w:sz="0" w:space="0" w:color="auto"/>
                <w:left w:val="none" w:sz="0" w:space="0" w:color="auto"/>
                <w:bottom w:val="none" w:sz="0" w:space="0" w:color="auto"/>
                <w:right w:val="none" w:sz="0" w:space="0" w:color="auto"/>
              </w:divBdr>
            </w:div>
            <w:div w:id="1828327325">
              <w:marLeft w:val="0"/>
              <w:marRight w:val="0"/>
              <w:marTop w:val="0"/>
              <w:marBottom w:val="0"/>
              <w:divBdr>
                <w:top w:val="none" w:sz="0" w:space="0" w:color="auto"/>
                <w:left w:val="none" w:sz="0" w:space="0" w:color="auto"/>
                <w:bottom w:val="none" w:sz="0" w:space="0" w:color="auto"/>
                <w:right w:val="none" w:sz="0" w:space="0" w:color="auto"/>
              </w:divBdr>
            </w:div>
            <w:div w:id="1863744700">
              <w:marLeft w:val="0"/>
              <w:marRight w:val="0"/>
              <w:marTop w:val="0"/>
              <w:marBottom w:val="0"/>
              <w:divBdr>
                <w:top w:val="none" w:sz="0" w:space="0" w:color="auto"/>
                <w:left w:val="none" w:sz="0" w:space="0" w:color="auto"/>
                <w:bottom w:val="none" w:sz="0" w:space="0" w:color="auto"/>
                <w:right w:val="none" w:sz="0" w:space="0" w:color="auto"/>
              </w:divBdr>
            </w:div>
            <w:div w:id="537619310">
              <w:marLeft w:val="0"/>
              <w:marRight w:val="0"/>
              <w:marTop w:val="0"/>
              <w:marBottom w:val="0"/>
              <w:divBdr>
                <w:top w:val="none" w:sz="0" w:space="0" w:color="auto"/>
                <w:left w:val="none" w:sz="0" w:space="0" w:color="auto"/>
                <w:bottom w:val="none" w:sz="0" w:space="0" w:color="auto"/>
                <w:right w:val="none" w:sz="0" w:space="0" w:color="auto"/>
              </w:divBdr>
            </w:div>
            <w:div w:id="98530444">
              <w:marLeft w:val="0"/>
              <w:marRight w:val="0"/>
              <w:marTop w:val="0"/>
              <w:marBottom w:val="0"/>
              <w:divBdr>
                <w:top w:val="none" w:sz="0" w:space="0" w:color="auto"/>
                <w:left w:val="none" w:sz="0" w:space="0" w:color="auto"/>
                <w:bottom w:val="none" w:sz="0" w:space="0" w:color="auto"/>
                <w:right w:val="none" w:sz="0" w:space="0" w:color="auto"/>
              </w:divBdr>
            </w:div>
            <w:div w:id="1026371235">
              <w:marLeft w:val="0"/>
              <w:marRight w:val="0"/>
              <w:marTop w:val="0"/>
              <w:marBottom w:val="0"/>
              <w:divBdr>
                <w:top w:val="none" w:sz="0" w:space="0" w:color="auto"/>
                <w:left w:val="none" w:sz="0" w:space="0" w:color="auto"/>
                <w:bottom w:val="none" w:sz="0" w:space="0" w:color="auto"/>
                <w:right w:val="none" w:sz="0" w:space="0" w:color="auto"/>
              </w:divBdr>
            </w:div>
            <w:div w:id="1294017524">
              <w:marLeft w:val="0"/>
              <w:marRight w:val="0"/>
              <w:marTop w:val="0"/>
              <w:marBottom w:val="0"/>
              <w:divBdr>
                <w:top w:val="none" w:sz="0" w:space="0" w:color="auto"/>
                <w:left w:val="none" w:sz="0" w:space="0" w:color="auto"/>
                <w:bottom w:val="none" w:sz="0" w:space="0" w:color="auto"/>
                <w:right w:val="none" w:sz="0" w:space="0" w:color="auto"/>
              </w:divBdr>
            </w:div>
            <w:div w:id="1684237734">
              <w:marLeft w:val="0"/>
              <w:marRight w:val="0"/>
              <w:marTop w:val="0"/>
              <w:marBottom w:val="0"/>
              <w:divBdr>
                <w:top w:val="none" w:sz="0" w:space="0" w:color="auto"/>
                <w:left w:val="none" w:sz="0" w:space="0" w:color="auto"/>
                <w:bottom w:val="none" w:sz="0" w:space="0" w:color="auto"/>
                <w:right w:val="none" w:sz="0" w:space="0" w:color="auto"/>
              </w:divBdr>
            </w:div>
            <w:div w:id="147870564">
              <w:marLeft w:val="0"/>
              <w:marRight w:val="0"/>
              <w:marTop w:val="0"/>
              <w:marBottom w:val="0"/>
              <w:divBdr>
                <w:top w:val="none" w:sz="0" w:space="0" w:color="auto"/>
                <w:left w:val="none" w:sz="0" w:space="0" w:color="auto"/>
                <w:bottom w:val="none" w:sz="0" w:space="0" w:color="auto"/>
                <w:right w:val="none" w:sz="0" w:space="0" w:color="auto"/>
              </w:divBdr>
            </w:div>
            <w:div w:id="1287273007">
              <w:marLeft w:val="0"/>
              <w:marRight w:val="0"/>
              <w:marTop w:val="0"/>
              <w:marBottom w:val="0"/>
              <w:divBdr>
                <w:top w:val="none" w:sz="0" w:space="0" w:color="auto"/>
                <w:left w:val="none" w:sz="0" w:space="0" w:color="auto"/>
                <w:bottom w:val="none" w:sz="0" w:space="0" w:color="auto"/>
                <w:right w:val="none" w:sz="0" w:space="0" w:color="auto"/>
              </w:divBdr>
            </w:div>
            <w:div w:id="1452165207">
              <w:marLeft w:val="0"/>
              <w:marRight w:val="0"/>
              <w:marTop w:val="0"/>
              <w:marBottom w:val="0"/>
              <w:divBdr>
                <w:top w:val="none" w:sz="0" w:space="0" w:color="auto"/>
                <w:left w:val="none" w:sz="0" w:space="0" w:color="auto"/>
                <w:bottom w:val="none" w:sz="0" w:space="0" w:color="auto"/>
                <w:right w:val="none" w:sz="0" w:space="0" w:color="auto"/>
              </w:divBdr>
            </w:div>
            <w:div w:id="1087965988">
              <w:marLeft w:val="0"/>
              <w:marRight w:val="0"/>
              <w:marTop w:val="0"/>
              <w:marBottom w:val="0"/>
              <w:divBdr>
                <w:top w:val="none" w:sz="0" w:space="0" w:color="auto"/>
                <w:left w:val="none" w:sz="0" w:space="0" w:color="auto"/>
                <w:bottom w:val="none" w:sz="0" w:space="0" w:color="auto"/>
                <w:right w:val="none" w:sz="0" w:space="0" w:color="auto"/>
              </w:divBdr>
            </w:div>
          </w:divsChild>
        </w:div>
        <w:div w:id="512647857">
          <w:marLeft w:val="0"/>
          <w:marRight w:val="0"/>
          <w:marTop w:val="0"/>
          <w:marBottom w:val="0"/>
          <w:divBdr>
            <w:top w:val="none" w:sz="0" w:space="0" w:color="auto"/>
            <w:left w:val="none" w:sz="0" w:space="0" w:color="auto"/>
            <w:bottom w:val="none" w:sz="0" w:space="0" w:color="auto"/>
            <w:right w:val="none" w:sz="0" w:space="0" w:color="auto"/>
          </w:divBdr>
          <w:divsChild>
            <w:div w:id="633104088">
              <w:marLeft w:val="0"/>
              <w:marRight w:val="0"/>
              <w:marTop w:val="0"/>
              <w:marBottom w:val="0"/>
              <w:divBdr>
                <w:top w:val="none" w:sz="0" w:space="0" w:color="auto"/>
                <w:left w:val="none" w:sz="0" w:space="0" w:color="auto"/>
                <w:bottom w:val="none" w:sz="0" w:space="0" w:color="auto"/>
                <w:right w:val="none" w:sz="0" w:space="0" w:color="auto"/>
              </w:divBdr>
            </w:div>
          </w:divsChild>
        </w:div>
        <w:div w:id="1475835025">
          <w:marLeft w:val="0"/>
          <w:marRight w:val="0"/>
          <w:marTop w:val="0"/>
          <w:marBottom w:val="0"/>
          <w:divBdr>
            <w:top w:val="none" w:sz="0" w:space="0" w:color="auto"/>
            <w:left w:val="none" w:sz="0" w:space="0" w:color="auto"/>
            <w:bottom w:val="none" w:sz="0" w:space="0" w:color="auto"/>
            <w:right w:val="none" w:sz="0" w:space="0" w:color="auto"/>
          </w:divBdr>
          <w:divsChild>
            <w:div w:id="993333897">
              <w:marLeft w:val="0"/>
              <w:marRight w:val="0"/>
              <w:marTop w:val="0"/>
              <w:marBottom w:val="0"/>
              <w:divBdr>
                <w:top w:val="none" w:sz="0" w:space="0" w:color="auto"/>
                <w:left w:val="none" w:sz="0" w:space="0" w:color="auto"/>
                <w:bottom w:val="none" w:sz="0" w:space="0" w:color="auto"/>
                <w:right w:val="none" w:sz="0" w:space="0" w:color="auto"/>
              </w:divBdr>
            </w:div>
            <w:div w:id="706636278">
              <w:marLeft w:val="0"/>
              <w:marRight w:val="0"/>
              <w:marTop w:val="0"/>
              <w:marBottom w:val="0"/>
              <w:divBdr>
                <w:top w:val="none" w:sz="0" w:space="0" w:color="auto"/>
                <w:left w:val="none" w:sz="0" w:space="0" w:color="auto"/>
                <w:bottom w:val="none" w:sz="0" w:space="0" w:color="auto"/>
                <w:right w:val="none" w:sz="0" w:space="0" w:color="auto"/>
              </w:divBdr>
            </w:div>
            <w:div w:id="743380639">
              <w:marLeft w:val="0"/>
              <w:marRight w:val="0"/>
              <w:marTop w:val="0"/>
              <w:marBottom w:val="0"/>
              <w:divBdr>
                <w:top w:val="none" w:sz="0" w:space="0" w:color="auto"/>
                <w:left w:val="none" w:sz="0" w:space="0" w:color="auto"/>
                <w:bottom w:val="none" w:sz="0" w:space="0" w:color="auto"/>
                <w:right w:val="none" w:sz="0" w:space="0" w:color="auto"/>
              </w:divBdr>
            </w:div>
            <w:div w:id="1548224160">
              <w:marLeft w:val="0"/>
              <w:marRight w:val="0"/>
              <w:marTop w:val="0"/>
              <w:marBottom w:val="0"/>
              <w:divBdr>
                <w:top w:val="none" w:sz="0" w:space="0" w:color="auto"/>
                <w:left w:val="none" w:sz="0" w:space="0" w:color="auto"/>
                <w:bottom w:val="none" w:sz="0" w:space="0" w:color="auto"/>
                <w:right w:val="none" w:sz="0" w:space="0" w:color="auto"/>
              </w:divBdr>
            </w:div>
            <w:div w:id="849831615">
              <w:marLeft w:val="0"/>
              <w:marRight w:val="0"/>
              <w:marTop w:val="0"/>
              <w:marBottom w:val="0"/>
              <w:divBdr>
                <w:top w:val="none" w:sz="0" w:space="0" w:color="auto"/>
                <w:left w:val="none" w:sz="0" w:space="0" w:color="auto"/>
                <w:bottom w:val="none" w:sz="0" w:space="0" w:color="auto"/>
                <w:right w:val="none" w:sz="0" w:space="0" w:color="auto"/>
              </w:divBdr>
            </w:div>
            <w:div w:id="732200375">
              <w:marLeft w:val="0"/>
              <w:marRight w:val="0"/>
              <w:marTop w:val="0"/>
              <w:marBottom w:val="0"/>
              <w:divBdr>
                <w:top w:val="none" w:sz="0" w:space="0" w:color="auto"/>
                <w:left w:val="none" w:sz="0" w:space="0" w:color="auto"/>
                <w:bottom w:val="none" w:sz="0" w:space="0" w:color="auto"/>
                <w:right w:val="none" w:sz="0" w:space="0" w:color="auto"/>
              </w:divBdr>
            </w:div>
            <w:div w:id="254091586">
              <w:marLeft w:val="0"/>
              <w:marRight w:val="0"/>
              <w:marTop w:val="0"/>
              <w:marBottom w:val="0"/>
              <w:divBdr>
                <w:top w:val="none" w:sz="0" w:space="0" w:color="auto"/>
                <w:left w:val="none" w:sz="0" w:space="0" w:color="auto"/>
                <w:bottom w:val="none" w:sz="0" w:space="0" w:color="auto"/>
                <w:right w:val="none" w:sz="0" w:space="0" w:color="auto"/>
              </w:divBdr>
            </w:div>
            <w:div w:id="1334071283">
              <w:marLeft w:val="0"/>
              <w:marRight w:val="0"/>
              <w:marTop w:val="0"/>
              <w:marBottom w:val="0"/>
              <w:divBdr>
                <w:top w:val="none" w:sz="0" w:space="0" w:color="auto"/>
                <w:left w:val="none" w:sz="0" w:space="0" w:color="auto"/>
                <w:bottom w:val="none" w:sz="0" w:space="0" w:color="auto"/>
                <w:right w:val="none" w:sz="0" w:space="0" w:color="auto"/>
              </w:divBdr>
            </w:div>
            <w:div w:id="1157840612">
              <w:marLeft w:val="0"/>
              <w:marRight w:val="0"/>
              <w:marTop w:val="0"/>
              <w:marBottom w:val="0"/>
              <w:divBdr>
                <w:top w:val="none" w:sz="0" w:space="0" w:color="auto"/>
                <w:left w:val="none" w:sz="0" w:space="0" w:color="auto"/>
                <w:bottom w:val="none" w:sz="0" w:space="0" w:color="auto"/>
                <w:right w:val="none" w:sz="0" w:space="0" w:color="auto"/>
              </w:divBdr>
            </w:div>
            <w:div w:id="1543861538">
              <w:marLeft w:val="0"/>
              <w:marRight w:val="0"/>
              <w:marTop w:val="0"/>
              <w:marBottom w:val="0"/>
              <w:divBdr>
                <w:top w:val="none" w:sz="0" w:space="0" w:color="auto"/>
                <w:left w:val="none" w:sz="0" w:space="0" w:color="auto"/>
                <w:bottom w:val="none" w:sz="0" w:space="0" w:color="auto"/>
                <w:right w:val="none" w:sz="0" w:space="0" w:color="auto"/>
              </w:divBdr>
            </w:div>
            <w:div w:id="1616404717">
              <w:marLeft w:val="0"/>
              <w:marRight w:val="0"/>
              <w:marTop w:val="0"/>
              <w:marBottom w:val="0"/>
              <w:divBdr>
                <w:top w:val="none" w:sz="0" w:space="0" w:color="auto"/>
                <w:left w:val="none" w:sz="0" w:space="0" w:color="auto"/>
                <w:bottom w:val="none" w:sz="0" w:space="0" w:color="auto"/>
                <w:right w:val="none" w:sz="0" w:space="0" w:color="auto"/>
              </w:divBdr>
            </w:div>
            <w:div w:id="970791092">
              <w:marLeft w:val="0"/>
              <w:marRight w:val="0"/>
              <w:marTop w:val="0"/>
              <w:marBottom w:val="0"/>
              <w:divBdr>
                <w:top w:val="none" w:sz="0" w:space="0" w:color="auto"/>
                <w:left w:val="none" w:sz="0" w:space="0" w:color="auto"/>
                <w:bottom w:val="none" w:sz="0" w:space="0" w:color="auto"/>
                <w:right w:val="none" w:sz="0" w:space="0" w:color="auto"/>
              </w:divBdr>
            </w:div>
            <w:div w:id="1143431023">
              <w:marLeft w:val="0"/>
              <w:marRight w:val="0"/>
              <w:marTop w:val="0"/>
              <w:marBottom w:val="0"/>
              <w:divBdr>
                <w:top w:val="none" w:sz="0" w:space="0" w:color="auto"/>
                <w:left w:val="none" w:sz="0" w:space="0" w:color="auto"/>
                <w:bottom w:val="none" w:sz="0" w:space="0" w:color="auto"/>
                <w:right w:val="none" w:sz="0" w:space="0" w:color="auto"/>
              </w:divBdr>
            </w:div>
            <w:div w:id="1334651151">
              <w:marLeft w:val="0"/>
              <w:marRight w:val="0"/>
              <w:marTop w:val="0"/>
              <w:marBottom w:val="0"/>
              <w:divBdr>
                <w:top w:val="none" w:sz="0" w:space="0" w:color="auto"/>
                <w:left w:val="none" w:sz="0" w:space="0" w:color="auto"/>
                <w:bottom w:val="none" w:sz="0" w:space="0" w:color="auto"/>
                <w:right w:val="none" w:sz="0" w:space="0" w:color="auto"/>
              </w:divBdr>
            </w:div>
            <w:div w:id="10789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5829">
      <w:bodyDiv w:val="1"/>
      <w:marLeft w:val="0"/>
      <w:marRight w:val="0"/>
      <w:marTop w:val="0"/>
      <w:marBottom w:val="0"/>
      <w:divBdr>
        <w:top w:val="none" w:sz="0" w:space="0" w:color="auto"/>
        <w:left w:val="none" w:sz="0" w:space="0" w:color="auto"/>
        <w:bottom w:val="none" w:sz="0" w:space="0" w:color="auto"/>
        <w:right w:val="none" w:sz="0" w:space="0" w:color="auto"/>
      </w:divBdr>
      <w:divsChild>
        <w:div w:id="987322243">
          <w:marLeft w:val="0"/>
          <w:marRight w:val="0"/>
          <w:marTop w:val="0"/>
          <w:marBottom w:val="0"/>
          <w:divBdr>
            <w:top w:val="none" w:sz="0" w:space="0" w:color="auto"/>
            <w:left w:val="none" w:sz="0" w:space="0" w:color="auto"/>
            <w:bottom w:val="none" w:sz="0" w:space="0" w:color="auto"/>
            <w:right w:val="none" w:sz="0" w:space="0" w:color="auto"/>
          </w:divBdr>
          <w:divsChild>
            <w:div w:id="190841861">
              <w:marLeft w:val="0"/>
              <w:marRight w:val="0"/>
              <w:marTop w:val="0"/>
              <w:marBottom w:val="0"/>
              <w:divBdr>
                <w:top w:val="none" w:sz="0" w:space="0" w:color="auto"/>
                <w:left w:val="none" w:sz="0" w:space="0" w:color="auto"/>
                <w:bottom w:val="none" w:sz="0" w:space="0" w:color="auto"/>
                <w:right w:val="none" w:sz="0" w:space="0" w:color="auto"/>
              </w:divBdr>
            </w:div>
          </w:divsChild>
        </w:div>
        <w:div w:id="558974623">
          <w:marLeft w:val="0"/>
          <w:marRight w:val="0"/>
          <w:marTop w:val="0"/>
          <w:marBottom w:val="0"/>
          <w:divBdr>
            <w:top w:val="none" w:sz="0" w:space="0" w:color="auto"/>
            <w:left w:val="none" w:sz="0" w:space="0" w:color="auto"/>
            <w:bottom w:val="none" w:sz="0" w:space="0" w:color="auto"/>
            <w:right w:val="none" w:sz="0" w:space="0" w:color="auto"/>
          </w:divBdr>
          <w:divsChild>
            <w:div w:id="1885947129">
              <w:marLeft w:val="0"/>
              <w:marRight w:val="0"/>
              <w:marTop w:val="0"/>
              <w:marBottom w:val="0"/>
              <w:divBdr>
                <w:top w:val="none" w:sz="0" w:space="0" w:color="auto"/>
                <w:left w:val="none" w:sz="0" w:space="0" w:color="auto"/>
                <w:bottom w:val="none" w:sz="0" w:space="0" w:color="auto"/>
                <w:right w:val="none" w:sz="0" w:space="0" w:color="auto"/>
              </w:divBdr>
            </w:div>
          </w:divsChild>
        </w:div>
        <w:div w:id="323820886">
          <w:marLeft w:val="0"/>
          <w:marRight w:val="0"/>
          <w:marTop w:val="0"/>
          <w:marBottom w:val="0"/>
          <w:divBdr>
            <w:top w:val="none" w:sz="0" w:space="0" w:color="auto"/>
            <w:left w:val="none" w:sz="0" w:space="0" w:color="auto"/>
            <w:bottom w:val="none" w:sz="0" w:space="0" w:color="auto"/>
            <w:right w:val="none" w:sz="0" w:space="0" w:color="auto"/>
          </w:divBdr>
          <w:divsChild>
            <w:div w:id="1863131179">
              <w:marLeft w:val="0"/>
              <w:marRight w:val="0"/>
              <w:marTop w:val="0"/>
              <w:marBottom w:val="0"/>
              <w:divBdr>
                <w:top w:val="none" w:sz="0" w:space="0" w:color="auto"/>
                <w:left w:val="none" w:sz="0" w:space="0" w:color="auto"/>
                <w:bottom w:val="none" w:sz="0" w:space="0" w:color="auto"/>
                <w:right w:val="none" w:sz="0" w:space="0" w:color="auto"/>
              </w:divBdr>
            </w:div>
          </w:divsChild>
        </w:div>
        <w:div w:id="1851291754">
          <w:marLeft w:val="0"/>
          <w:marRight w:val="0"/>
          <w:marTop w:val="0"/>
          <w:marBottom w:val="0"/>
          <w:divBdr>
            <w:top w:val="none" w:sz="0" w:space="0" w:color="auto"/>
            <w:left w:val="none" w:sz="0" w:space="0" w:color="auto"/>
            <w:bottom w:val="none" w:sz="0" w:space="0" w:color="auto"/>
            <w:right w:val="none" w:sz="0" w:space="0" w:color="auto"/>
          </w:divBdr>
          <w:divsChild>
            <w:div w:id="234048225">
              <w:marLeft w:val="0"/>
              <w:marRight w:val="0"/>
              <w:marTop w:val="0"/>
              <w:marBottom w:val="0"/>
              <w:divBdr>
                <w:top w:val="none" w:sz="0" w:space="0" w:color="auto"/>
                <w:left w:val="none" w:sz="0" w:space="0" w:color="auto"/>
                <w:bottom w:val="none" w:sz="0" w:space="0" w:color="auto"/>
                <w:right w:val="none" w:sz="0" w:space="0" w:color="auto"/>
              </w:divBdr>
            </w:div>
            <w:div w:id="693965197">
              <w:marLeft w:val="0"/>
              <w:marRight w:val="0"/>
              <w:marTop w:val="0"/>
              <w:marBottom w:val="0"/>
              <w:divBdr>
                <w:top w:val="none" w:sz="0" w:space="0" w:color="auto"/>
                <w:left w:val="none" w:sz="0" w:space="0" w:color="auto"/>
                <w:bottom w:val="none" w:sz="0" w:space="0" w:color="auto"/>
                <w:right w:val="none" w:sz="0" w:space="0" w:color="auto"/>
              </w:divBdr>
            </w:div>
          </w:divsChild>
        </w:div>
        <w:div w:id="2106417333">
          <w:marLeft w:val="0"/>
          <w:marRight w:val="0"/>
          <w:marTop w:val="0"/>
          <w:marBottom w:val="0"/>
          <w:divBdr>
            <w:top w:val="none" w:sz="0" w:space="0" w:color="auto"/>
            <w:left w:val="none" w:sz="0" w:space="0" w:color="auto"/>
            <w:bottom w:val="none" w:sz="0" w:space="0" w:color="auto"/>
            <w:right w:val="none" w:sz="0" w:space="0" w:color="auto"/>
          </w:divBdr>
          <w:divsChild>
            <w:div w:id="380137531">
              <w:marLeft w:val="0"/>
              <w:marRight w:val="0"/>
              <w:marTop w:val="0"/>
              <w:marBottom w:val="0"/>
              <w:divBdr>
                <w:top w:val="none" w:sz="0" w:space="0" w:color="auto"/>
                <w:left w:val="none" w:sz="0" w:space="0" w:color="auto"/>
                <w:bottom w:val="none" w:sz="0" w:space="0" w:color="auto"/>
                <w:right w:val="none" w:sz="0" w:space="0" w:color="auto"/>
              </w:divBdr>
            </w:div>
            <w:div w:id="1963538121">
              <w:marLeft w:val="0"/>
              <w:marRight w:val="0"/>
              <w:marTop w:val="0"/>
              <w:marBottom w:val="0"/>
              <w:divBdr>
                <w:top w:val="none" w:sz="0" w:space="0" w:color="auto"/>
                <w:left w:val="none" w:sz="0" w:space="0" w:color="auto"/>
                <w:bottom w:val="none" w:sz="0" w:space="0" w:color="auto"/>
                <w:right w:val="none" w:sz="0" w:space="0" w:color="auto"/>
              </w:divBdr>
            </w:div>
            <w:div w:id="1707370217">
              <w:marLeft w:val="0"/>
              <w:marRight w:val="0"/>
              <w:marTop w:val="0"/>
              <w:marBottom w:val="0"/>
              <w:divBdr>
                <w:top w:val="none" w:sz="0" w:space="0" w:color="auto"/>
                <w:left w:val="none" w:sz="0" w:space="0" w:color="auto"/>
                <w:bottom w:val="none" w:sz="0" w:space="0" w:color="auto"/>
                <w:right w:val="none" w:sz="0" w:space="0" w:color="auto"/>
              </w:divBdr>
            </w:div>
            <w:div w:id="101147380">
              <w:marLeft w:val="0"/>
              <w:marRight w:val="0"/>
              <w:marTop w:val="0"/>
              <w:marBottom w:val="0"/>
              <w:divBdr>
                <w:top w:val="none" w:sz="0" w:space="0" w:color="auto"/>
                <w:left w:val="none" w:sz="0" w:space="0" w:color="auto"/>
                <w:bottom w:val="none" w:sz="0" w:space="0" w:color="auto"/>
                <w:right w:val="none" w:sz="0" w:space="0" w:color="auto"/>
              </w:divBdr>
            </w:div>
            <w:div w:id="2000382241">
              <w:marLeft w:val="0"/>
              <w:marRight w:val="0"/>
              <w:marTop w:val="0"/>
              <w:marBottom w:val="0"/>
              <w:divBdr>
                <w:top w:val="none" w:sz="0" w:space="0" w:color="auto"/>
                <w:left w:val="none" w:sz="0" w:space="0" w:color="auto"/>
                <w:bottom w:val="none" w:sz="0" w:space="0" w:color="auto"/>
                <w:right w:val="none" w:sz="0" w:space="0" w:color="auto"/>
              </w:divBdr>
            </w:div>
            <w:div w:id="857818573">
              <w:marLeft w:val="0"/>
              <w:marRight w:val="0"/>
              <w:marTop w:val="0"/>
              <w:marBottom w:val="0"/>
              <w:divBdr>
                <w:top w:val="none" w:sz="0" w:space="0" w:color="auto"/>
                <w:left w:val="none" w:sz="0" w:space="0" w:color="auto"/>
                <w:bottom w:val="none" w:sz="0" w:space="0" w:color="auto"/>
                <w:right w:val="none" w:sz="0" w:space="0" w:color="auto"/>
              </w:divBdr>
            </w:div>
            <w:div w:id="1756584491">
              <w:marLeft w:val="0"/>
              <w:marRight w:val="0"/>
              <w:marTop w:val="0"/>
              <w:marBottom w:val="0"/>
              <w:divBdr>
                <w:top w:val="none" w:sz="0" w:space="0" w:color="auto"/>
                <w:left w:val="none" w:sz="0" w:space="0" w:color="auto"/>
                <w:bottom w:val="none" w:sz="0" w:space="0" w:color="auto"/>
                <w:right w:val="none" w:sz="0" w:space="0" w:color="auto"/>
              </w:divBdr>
            </w:div>
            <w:div w:id="1209997410">
              <w:marLeft w:val="0"/>
              <w:marRight w:val="0"/>
              <w:marTop w:val="0"/>
              <w:marBottom w:val="0"/>
              <w:divBdr>
                <w:top w:val="none" w:sz="0" w:space="0" w:color="auto"/>
                <w:left w:val="none" w:sz="0" w:space="0" w:color="auto"/>
                <w:bottom w:val="none" w:sz="0" w:space="0" w:color="auto"/>
                <w:right w:val="none" w:sz="0" w:space="0" w:color="auto"/>
              </w:divBdr>
            </w:div>
            <w:div w:id="561448982">
              <w:marLeft w:val="0"/>
              <w:marRight w:val="0"/>
              <w:marTop w:val="0"/>
              <w:marBottom w:val="0"/>
              <w:divBdr>
                <w:top w:val="none" w:sz="0" w:space="0" w:color="auto"/>
                <w:left w:val="none" w:sz="0" w:space="0" w:color="auto"/>
                <w:bottom w:val="none" w:sz="0" w:space="0" w:color="auto"/>
                <w:right w:val="none" w:sz="0" w:space="0" w:color="auto"/>
              </w:divBdr>
            </w:div>
            <w:div w:id="638613174">
              <w:marLeft w:val="0"/>
              <w:marRight w:val="0"/>
              <w:marTop w:val="0"/>
              <w:marBottom w:val="0"/>
              <w:divBdr>
                <w:top w:val="none" w:sz="0" w:space="0" w:color="auto"/>
                <w:left w:val="none" w:sz="0" w:space="0" w:color="auto"/>
                <w:bottom w:val="none" w:sz="0" w:space="0" w:color="auto"/>
                <w:right w:val="none" w:sz="0" w:space="0" w:color="auto"/>
              </w:divBdr>
            </w:div>
            <w:div w:id="1301158005">
              <w:marLeft w:val="0"/>
              <w:marRight w:val="0"/>
              <w:marTop w:val="0"/>
              <w:marBottom w:val="0"/>
              <w:divBdr>
                <w:top w:val="none" w:sz="0" w:space="0" w:color="auto"/>
                <w:left w:val="none" w:sz="0" w:space="0" w:color="auto"/>
                <w:bottom w:val="none" w:sz="0" w:space="0" w:color="auto"/>
                <w:right w:val="none" w:sz="0" w:space="0" w:color="auto"/>
              </w:divBdr>
            </w:div>
            <w:div w:id="656031599">
              <w:marLeft w:val="0"/>
              <w:marRight w:val="0"/>
              <w:marTop w:val="0"/>
              <w:marBottom w:val="0"/>
              <w:divBdr>
                <w:top w:val="none" w:sz="0" w:space="0" w:color="auto"/>
                <w:left w:val="none" w:sz="0" w:space="0" w:color="auto"/>
                <w:bottom w:val="none" w:sz="0" w:space="0" w:color="auto"/>
                <w:right w:val="none" w:sz="0" w:space="0" w:color="auto"/>
              </w:divBdr>
            </w:div>
            <w:div w:id="317539700">
              <w:marLeft w:val="0"/>
              <w:marRight w:val="0"/>
              <w:marTop w:val="0"/>
              <w:marBottom w:val="0"/>
              <w:divBdr>
                <w:top w:val="none" w:sz="0" w:space="0" w:color="auto"/>
                <w:left w:val="none" w:sz="0" w:space="0" w:color="auto"/>
                <w:bottom w:val="none" w:sz="0" w:space="0" w:color="auto"/>
                <w:right w:val="none" w:sz="0" w:space="0" w:color="auto"/>
              </w:divBdr>
            </w:div>
          </w:divsChild>
        </w:div>
        <w:div w:id="2037391375">
          <w:marLeft w:val="0"/>
          <w:marRight w:val="0"/>
          <w:marTop w:val="0"/>
          <w:marBottom w:val="0"/>
          <w:divBdr>
            <w:top w:val="none" w:sz="0" w:space="0" w:color="auto"/>
            <w:left w:val="none" w:sz="0" w:space="0" w:color="auto"/>
            <w:bottom w:val="none" w:sz="0" w:space="0" w:color="auto"/>
            <w:right w:val="none" w:sz="0" w:space="0" w:color="auto"/>
          </w:divBdr>
          <w:divsChild>
            <w:div w:id="484399226">
              <w:marLeft w:val="0"/>
              <w:marRight w:val="0"/>
              <w:marTop w:val="0"/>
              <w:marBottom w:val="0"/>
              <w:divBdr>
                <w:top w:val="none" w:sz="0" w:space="0" w:color="auto"/>
                <w:left w:val="none" w:sz="0" w:space="0" w:color="auto"/>
                <w:bottom w:val="none" w:sz="0" w:space="0" w:color="auto"/>
                <w:right w:val="none" w:sz="0" w:space="0" w:color="auto"/>
              </w:divBdr>
            </w:div>
            <w:div w:id="1597471855">
              <w:marLeft w:val="0"/>
              <w:marRight w:val="0"/>
              <w:marTop w:val="0"/>
              <w:marBottom w:val="0"/>
              <w:divBdr>
                <w:top w:val="none" w:sz="0" w:space="0" w:color="auto"/>
                <w:left w:val="none" w:sz="0" w:space="0" w:color="auto"/>
                <w:bottom w:val="none" w:sz="0" w:space="0" w:color="auto"/>
                <w:right w:val="none" w:sz="0" w:space="0" w:color="auto"/>
              </w:divBdr>
            </w:div>
            <w:div w:id="1002318808">
              <w:marLeft w:val="0"/>
              <w:marRight w:val="0"/>
              <w:marTop w:val="0"/>
              <w:marBottom w:val="0"/>
              <w:divBdr>
                <w:top w:val="none" w:sz="0" w:space="0" w:color="auto"/>
                <w:left w:val="none" w:sz="0" w:space="0" w:color="auto"/>
                <w:bottom w:val="none" w:sz="0" w:space="0" w:color="auto"/>
                <w:right w:val="none" w:sz="0" w:space="0" w:color="auto"/>
              </w:divBdr>
            </w:div>
            <w:div w:id="544104205">
              <w:marLeft w:val="0"/>
              <w:marRight w:val="0"/>
              <w:marTop w:val="0"/>
              <w:marBottom w:val="0"/>
              <w:divBdr>
                <w:top w:val="none" w:sz="0" w:space="0" w:color="auto"/>
                <w:left w:val="none" w:sz="0" w:space="0" w:color="auto"/>
                <w:bottom w:val="none" w:sz="0" w:space="0" w:color="auto"/>
                <w:right w:val="none" w:sz="0" w:space="0" w:color="auto"/>
              </w:divBdr>
            </w:div>
            <w:div w:id="542911537">
              <w:marLeft w:val="0"/>
              <w:marRight w:val="0"/>
              <w:marTop w:val="0"/>
              <w:marBottom w:val="0"/>
              <w:divBdr>
                <w:top w:val="none" w:sz="0" w:space="0" w:color="auto"/>
                <w:left w:val="none" w:sz="0" w:space="0" w:color="auto"/>
                <w:bottom w:val="none" w:sz="0" w:space="0" w:color="auto"/>
                <w:right w:val="none" w:sz="0" w:space="0" w:color="auto"/>
              </w:divBdr>
            </w:div>
            <w:div w:id="1516263141">
              <w:marLeft w:val="0"/>
              <w:marRight w:val="0"/>
              <w:marTop w:val="0"/>
              <w:marBottom w:val="0"/>
              <w:divBdr>
                <w:top w:val="none" w:sz="0" w:space="0" w:color="auto"/>
                <w:left w:val="none" w:sz="0" w:space="0" w:color="auto"/>
                <w:bottom w:val="none" w:sz="0" w:space="0" w:color="auto"/>
                <w:right w:val="none" w:sz="0" w:space="0" w:color="auto"/>
              </w:divBdr>
            </w:div>
            <w:div w:id="2024696430">
              <w:marLeft w:val="0"/>
              <w:marRight w:val="0"/>
              <w:marTop w:val="0"/>
              <w:marBottom w:val="0"/>
              <w:divBdr>
                <w:top w:val="none" w:sz="0" w:space="0" w:color="auto"/>
                <w:left w:val="none" w:sz="0" w:space="0" w:color="auto"/>
                <w:bottom w:val="none" w:sz="0" w:space="0" w:color="auto"/>
                <w:right w:val="none" w:sz="0" w:space="0" w:color="auto"/>
              </w:divBdr>
            </w:div>
            <w:div w:id="735859751">
              <w:marLeft w:val="0"/>
              <w:marRight w:val="0"/>
              <w:marTop w:val="0"/>
              <w:marBottom w:val="0"/>
              <w:divBdr>
                <w:top w:val="none" w:sz="0" w:space="0" w:color="auto"/>
                <w:left w:val="none" w:sz="0" w:space="0" w:color="auto"/>
                <w:bottom w:val="none" w:sz="0" w:space="0" w:color="auto"/>
                <w:right w:val="none" w:sz="0" w:space="0" w:color="auto"/>
              </w:divBdr>
            </w:div>
            <w:div w:id="1546484409">
              <w:marLeft w:val="0"/>
              <w:marRight w:val="0"/>
              <w:marTop w:val="0"/>
              <w:marBottom w:val="0"/>
              <w:divBdr>
                <w:top w:val="none" w:sz="0" w:space="0" w:color="auto"/>
                <w:left w:val="none" w:sz="0" w:space="0" w:color="auto"/>
                <w:bottom w:val="none" w:sz="0" w:space="0" w:color="auto"/>
                <w:right w:val="none" w:sz="0" w:space="0" w:color="auto"/>
              </w:divBdr>
            </w:div>
            <w:div w:id="1605306548">
              <w:marLeft w:val="0"/>
              <w:marRight w:val="0"/>
              <w:marTop w:val="0"/>
              <w:marBottom w:val="0"/>
              <w:divBdr>
                <w:top w:val="none" w:sz="0" w:space="0" w:color="auto"/>
                <w:left w:val="none" w:sz="0" w:space="0" w:color="auto"/>
                <w:bottom w:val="none" w:sz="0" w:space="0" w:color="auto"/>
                <w:right w:val="none" w:sz="0" w:space="0" w:color="auto"/>
              </w:divBdr>
            </w:div>
            <w:div w:id="1916360693">
              <w:marLeft w:val="0"/>
              <w:marRight w:val="0"/>
              <w:marTop w:val="0"/>
              <w:marBottom w:val="0"/>
              <w:divBdr>
                <w:top w:val="none" w:sz="0" w:space="0" w:color="auto"/>
                <w:left w:val="none" w:sz="0" w:space="0" w:color="auto"/>
                <w:bottom w:val="none" w:sz="0" w:space="0" w:color="auto"/>
                <w:right w:val="none" w:sz="0" w:space="0" w:color="auto"/>
              </w:divBdr>
            </w:div>
          </w:divsChild>
        </w:div>
        <w:div w:id="1083912455">
          <w:marLeft w:val="0"/>
          <w:marRight w:val="0"/>
          <w:marTop w:val="0"/>
          <w:marBottom w:val="0"/>
          <w:divBdr>
            <w:top w:val="none" w:sz="0" w:space="0" w:color="auto"/>
            <w:left w:val="none" w:sz="0" w:space="0" w:color="auto"/>
            <w:bottom w:val="none" w:sz="0" w:space="0" w:color="auto"/>
            <w:right w:val="none" w:sz="0" w:space="0" w:color="auto"/>
          </w:divBdr>
          <w:divsChild>
            <w:div w:id="1732730575">
              <w:marLeft w:val="0"/>
              <w:marRight w:val="0"/>
              <w:marTop w:val="0"/>
              <w:marBottom w:val="0"/>
              <w:divBdr>
                <w:top w:val="none" w:sz="0" w:space="0" w:color="auto"/>
                <w:left w:val="none" w:sz="0" w:space="0" w:color="auto"/>
                <w:bottom w:val="none" w:sz="0" w:space="0" w:color="auto"/>
                <w:right w:val="none" w:sz="0" w:space="0" w:color="auto"/>
              </w:divBdr>
            </w:div>
          </w:divsChild>
        </w:div>
        <w:div w:id="1863011853">
          <w:marLeft w:val="0"/>
          <w:marRight w:val="0"/>
          <w:marTop w:val="0"/>
          <w:marBottom w:val="0"/>
          <w:divBdr>
            <w:top w:val="none" w:sz="0" w:space="0" w:color="auto"/>
            <w:left w:val="none" w:sz="0" w:space="0" w:color="auto"/>
            <w:bottom w:val="none" w:sz="0" w:space="0" w:color="auto"/>
            <w:right w:val="none" w:sz="0" w:space="0" w:color="auto"/>
          </w:divBdr>
          <w:divsChild>
            <w:div w:id="2072729134">
              <w:marLeft w:val="0"/>
              <w:marRight w:val="0"/>
              <w:marTop w:val="0"/>
              <w:marBottom w:val="0"/>
              <w:divBdr>
                <w:top w:val="none" w:sz="0" w:space="0" w:color="auto"/>
                <w:left w:val="none" w:sz="0" w:space="0" w:color="auto"/>
                <w:bottom w:val="none" w:sz="0" w:space="0" w:color="auto"/>
                <w:right w:val="none" w:sz="0" w:space="0" w:color="auto"/>
              </w:divBdr>
            </w:div>
            <w:div w:id="1077480502">
              <w:marLeft w:val="0"/>
              <w:marRight w:val="0"/>
              <w:marTop w:val="0"/>
              <w:marBottom w:val="0"/>
              <w:divBdr>
                <w:top w:val="none" w:sz="0" w:space="0" w:color="auto"/>
                <w:left w:val="none" w:sz="0" w:space="0" w:color="auto"/>
                <w:bottom w:val="none" w:sz="0" w:space="0" w:color="auto"/>
                <w:right w:val="none" w:sz="0" w:space="0" w:color="auto"/>
              </w:divBdr>
            </w:div>
            <w:div w:id="1145972637">
              <w:marLeft w:val="0"/>
              <w:marRight w:val="0"/>
              <w:marTop w:val="0"/>
              <w:marBottom w:val="0"/>
              <w:divBdr>
                <w:top w:val="none" w:sz="0" w:space="0" w:color="auto"/>
                <w:left w:val="none" w:sz="0" w:space="0" w:color="auto"/>
                <w:bottom w:val="none" w:sz="0" w:space="0" w:color="auto"/>
                <w:right w:val="none" w:sz="0" w:space="0" w:color="auto"/>
              </w:divBdr>
            </w:div>
            <w:div w:id="408235696">
              <w:marLeft w:val="0"/>
              <w:marRight w:val="0"/>
              <w:marTop w:val="0"/>
              <w:marBottom w:val="0"/>
              <w:divBdr>
                <w:top w:val="none" w:sz="0" w:space="0" w:color="auto"/>
                <w:left w:val="none" w:sz="0" w:space="0" w:color="auto"/>
                <w:bottom w:val="none" w:sz="0" w:space="0" w:color="auto"/>
                <w:right w:val="none" w:sz="0" w:space="0" w:color="auto"/>
              </w:divBdr>
            </w:div>
            <w:div w:id="225117860">
              <w:marLeft w:val="0"/>
              <w:marRight w:val="0"/>
              <w:marTop w:val="0"/>
              <w:marBottom w:val="0"/>
              <w:divBdr>
                <w:top w:val="none" w:sz="0" w:space="0" w:color="auto"/>
                <w:left w:val="none" w:sz="0" w:space="0" w:color="auto"/>
                <w:bottom w:val="none" w:sz="0" w:space="0" w:color="auto"/>
                <w:right w:val="none" w:sz="0" w:space="0" w:color="auto"/>
              </w:divBdr>
            </w:div>
            <w:div w:id="1947424090">
              <w:marLeft w:val="0"/>
              <w:marRight w:val="0"/>
              <w:marTop w:val="0"/>
              <w:marBottom w:val="0"/>
              <w:divBdr>
                <w:top w:val="none" w:sz="0" w:space="0" w:color="auto"/>
                <w:left w:val="none" w:sz="0" w:space="0" w:color="auto"/>
                <w:bottom w:val="none" w:sz="0" w:space="0" w:color="auto"/>
                <w:right w:val="none" w:sz="0" w:space="0" w:color="auto"/>
              </w:divBdr>
            </w:div>
            <w:div w:id="1148129292">
              <w:marLeft w:val="0"/>
              <w:marRight w:val="0"/>
              <w:marTop w:val="0"/>
              <w:marBottom w:val="0"/>
              <w:divBdr>
                <w:top w:val="none" w:sz="0" w:space="0" w:color="auto"/>
                <w:left w:val="none" w:sz="0" w:space="0" w:color="auto"/>
                <w:bottom w:val="none" w:sz="0" w:space="0" w:color="auto"/>
                <w:right w:val="none" w:sz="0" w:space="0" w:color="auto"/>
              </w:divBdr>
            </w:div>
            <w:div w:id="583688217">
              <w:marLeft w:val="0"/>
              <w:marRight w:val="0"/>
              <w:marTop w:val="0"/>
              <w:marBottom w:val="0"/>
              <w:divBdr>
                <w:top w:val="none" w:sz="0" w:space="0" w:color="auto"/>
                <w:left w:val="none" w:sz="0" w:space="0" w:color="auto"/>
                <w:bottom w:val="none" w:sz="0" w:space="0" w:color="auto"/>
                <w:right w:val="none" w:sz="0" w:space="0" w:color="auto"/>
              </w:divBdr>
            </w:div>
            <w:div w:id="502282364">
              <w:marLeft w:val="0"/>
              <w:marRight w:val="0"/>
              <w:marTop w:val="0"/>
              <w:marBottom w:val="0"/>
              <w:divBdr>
                <w:top w:val="none" w:sz="0" w:space="0" w:color="auto"/>
                <w:left w:val="none" w:sz="0" w:space="0" w:color="auto"/>
                <w:bottom w:val="none" w:sz="0" w:space="0" w:color="auto"/>
                <w:right w:val="none" w:sz="0" w:space="0" w:color="auto"/>
              </w:divBdr>
            </w:div>
            <w:div w:id="238294372">
              <w:marLeft w:val="0"/>
              <w:marRight w:val="0"/>
              <w:marTop w:val="0"/>
              <w:marBottom w:val="0"/>
              <w:divBdr>
                <w:top w:val="none" w:sz="0" w:space="0" w:color="auto"/>
                <w:left w:val="none" w:sz="0" w:space="0" w:color="auto"/>
                <w:bottom w:val="none" w:sz="0" w:space="0" w:color="auto"/>
                <w:right w:val="none" w:sz="0" w:space="0" w:color="auto"/>
              </w:divBdr>
            </w:div>
            <w:div w:id="782304276">
              <w:marLeft w:val="0"/>
              <w:marRight w:val="0"/>
              <w:marTop w:val="0"/>
              <w:marBottom w:val="0"/>
              <w:divBdr>
                <w:top w:val="none" w:sz="0" w:space="0" w:color="auto"/>
                <w:left w:val="none" w:sz="0" w:space="0" w:color="auto"/>
                <w:bottom w:val="none" w:sz="0" w:space="0" w:color="auto"/>
                <w:right w:val="none" w:sz="0" w:space="0" w:color="auto"/>
              </w:divBdr>
            </w:div>
            <w:div w:id="161093019">
              <w:marLeft w:val="0"/>
              <w:marRight w:val="0"/>
              <w:marTop w:val="0"/>
              <w:marBottom w:val="0"/>
              <w:divBdr>
                <w:top w:val="none" w:sz="0" w:space="0" w:color="auto"/>
                <w:left w:val="none" w:sz="0" w:space="0" w:color="auto"/>
                <w:bottom w:val="none" w:sz="0" w:space="0" w:color="auto"/>
                <w:right w:val="none" w:sz="0" w:space="0" w:color="auto"/>
              </w:divBdr>
            </w:div>
            <w:div w:id="1205679915">
              <w:marLeft w:val="0"/>
              <w:marRight w:val="0"/>
              <w:marTop w:val="0"/>
              <w:marBottom w:val="0"/>
              <w:divBdr>
                <w:top w:val="none" w:sz="0" w:space="0" w:color="auto"/>
                <w:left w:val="none" w:sz="0" w:space="0" w:color="auto"/>
                <w:bottom w:val="none" w:sz="0" w:space="0" w:color="auto"/>
                <w:right w:val="none" w:sz="0" w:space="0" w:color="auto"/>
              </w:divBdr>
            </w:div>
            <w:div w:id="268003229">
              <w:marLeft w:val="0"/>
              <w:marRight w:val="0"/>
              <w:marTop w:val="0"/>
              <w:marBottom w:val="0"/>
              <w:divBdr>
                <w:top w:val="none" w:sz="0" w:space="0" w:color="auto"/>
                <w:left w:val="none" w:sz="0" w:space="0" w:color="auto"/>
                <w:bottom w:val="none" w:sz="0" w:space="0" w:color="auto"/>
                <w:right w:val="none" w:sz="0" w:space="0" w:color="auto"/>
              </w:divBdr>
            </w:div>
            <w:div w:id="1020355738">
              <w:marLeft w:val="0"/>
              <w:marRight w:val="0"/>
              <w:marTop w:val="0"/>
              <w:marBottom w:val="0"/>
              <w:divBdr>
                <w:top w:val="none" w:sz="0" w:space="0" w:color="auto"/>
                <w:left w:val="none" w:sz="0" w:space="0" w:color="auto"/>
                <w:bottom w:val="none" w:sz="0" w:space="0" w:color="auto"/>
                <w:right w:val="none" w:sz="0" w:space="0" w:color="auto"/>
              </w:divBdr>
            </w:div>
            <w:div w:id="56250999">
              <w:marLeft w:val="0"/>
              <w:marRight w:val="0"/>
              <w:marTop w:val="0"/>
              <w:marBottom w:val="0"/>
              <w:divBdr>
                <w:top w:val="none" w:sz="0" w:space="0" w:color="auto"/>
                <w:left w:val="none" w:sz="0" w:space="0" w:color="auto"/>
                <w:bottom w:val="none" w:sz="0" w:space="0" w:color="auto"/>
                <w:right w:val="none" w:sz="0" w:space="0" w:color="auto"/>
              </w:divBdr>
            </w:div>
            <w:div w:id="403184471">
              <w:marLeft w:val="0"/>
              <w:marRight w:val="0"/>
              <w:marTop w:val="0"/>
              <w:marBottom w:val="0"/>
              <w:divBdr>
                <w:top w:val="none" w:sz="0" w:space="0" w:color="auto"/>
                <w:left w:val="none" w:sz="0" w:space="0" w:color="auto"/>
                <w:bottom w:val="none" w:sz="0" w:space="0" w:color="auto"/>
                <w:right w:val="none" w:sz="0" w:space="0" w:color="auto"/>
              </w:divBdr>
            </w:div>
            <w:div w:id="1742292387">
              <w:marLeft w:val="0"/>
              <w:marRight w:val="0"/>
              <w:marTop w:val="0"/>
              <w:marBottom w:val="0"/>
              <w:divBdr>
                <w:top w:val="none" w:sz="0" w:space="0" w:color="auto"/>
                <w:left w:val="none" w:sz="0" w:space="0" w:color="auto"/>
                <w:bottom w:val="none" w:sz="0" w:space="0" w:color="auto"/>
                <w:right w:val="none" w:sz="0" w:space="0" w:color="auto"/>
              </w:divBdr>
            </w:div>
            <w:div w:id="1298923688">
              <w:marLeft w:val="0"/>
              <w:marRight w:val="0"/>
              <w:marTop w:val="0"/>
              <w:marBottom w:val="0"/>
              <w:divBdr>
                <w:top w:val="none" w:sz="0" w:space="0" w:color="auto"/>
                <w:left w:val="none" w:sz="0" w:space="0" w:color="auto"/>
                <w:bottom w:val="none" w:sz="0" w:space="0" w:color="auto"/>
                <w:right w:val="none" w:sz="0" w:space="0" w:color="auto"/>
              </w:divBdr>
            </w:div>
            <w:div w:id="419790711">
              <w:marLeft w:val="0"/>
              <w:marRight w:val="0"/>
              <w:marTop w:val="0"/>
              <w:marBottom w:val="0"/>
              <w:divBdr>
                <w:top w:val="none" w:sz="0" w:space="0" w:color="auto"/>
                <w:left w:val="none" w:sz="0" w:space="0" w:color="auto"/>
                <w:bottom w:val="none" w:sz="0" w:space="0" w:color="auto"/>
                <w:right w:val="none" w:sz="0" w:space="0" w:color="auto"/>
              </w:divBdr>
            </w:div>
            <w:div w:id="606695156">
              <w:marLeft w:val="0"/>
              <w:marRight w:val="0"/>
              <w:marTop w:val="0"/>
              <w:marBottom w:val="0"/>
              <w:divBdr>
                <w:top w:val="none" w:sz="0" w:space="0" w:color="auto"/>
                <w:left w:val="none" w:sz="0" w:space="0" w:color="auto"/>
                <w:bottom w:val="none" w:sz="0" w:space="0" w:color="auto"/>
                <w:right w:val="none" w:sz="0" w:space="0" w:color="auto"/>
              </w:divBdr>
            </w:div>
            <w:div w:id="1045912634">
              <w:marLeft w:val="0"/>
              <w:marRight w:val="0"/>
              <w:marTop w:val="0"/>
              <w:marBottom w:val="0"/>
              <w:divBdr>
                <w:top w:val="none" w:sz="0" w:space="0" w:color="auto"/>
                <w:left w:val="none" w:sz="0" w:space="0" w:color="auto"/>
                <w:bottom w:val="none" w:sz="0" w:space="0" w:color="auto"/>
                <w:right w:val="none" w:sz="0" w:space="0" w:color="auto"/>
              </w:divBdr>
            </w:div>
            <w:div w:id="979262313">
              <w:marLeft w:val="0"/>
              <w:marRight w:val="0"/>
              <w:marTop w:val="0"/>
              <w:marBottom w:val="0"/>
              <w:divBdr>
                <w:top w:val="none" w:sz="0" w:space="0" w:color="auto"/>
                <w:left w:val="none" w:sz="0" w:space="0" w:color="auto"/>
                <w:bottom w:val="none" w:sz="0" w:space="0" w:color="auto"/>
                <w:right w:val="none" w:sz="0" w:space="0" w:color="auto"/>
              </w:divBdr>
            </w:div>
            <w:div w:id="59790684">
              <w:marLeft w:val="0"/>
              <w:marRight w:val="0"/>
              <w:marTop w:val="0"/>
              <w:marBottom w:val="0"/>
              <w:divBdr>
                <w:top w:val="none" w:sz="0" w:space="0" w:color="auto"/>
                <w:left w:val="none" w:sz="0" w:space="0" w:color="auto"/>
                <w:bottom w:val="none" w:sz="0" w:space="0" w:color="auto"/>
                <w:right w:val="none" w:sz="0" w:space="0" w:color="auto"/>
              </w:divBdr>
            </w:div>
            <w:div w:id="462315528">
              <w:marLeft w:val="0"/>
              <w:marRight w:val="0"/>
              <w:marTop w:val="0"/>
              <w:marBottom w:val="0"/>
              <w:divBdr>
                <w:top w:val="none" w:sz="0" w:space="0" w:color="auto"/>
                <w:left w:val="none" w:sz="0" w:space="0" w:color="auto"/>
                <w:bottom w:val="none" w:sz="0" w:space="0" w:color="auto"/>
                <w:right w:val="none" w:sz="0" w:space="0" w:color="auto"/>
              </w:divBdr>
            </w:div>
            <w:div w:id="633870065">
              <w:marLeft w:val="0"/>
              <w:marRight w:val="0"/>
              <w:marTop w:val="0"/>
              <w:marBottom w:val="0"/>
              <w:divBdr>
                <w:top w:val="none" w:sz="0" w:space="0" w:color="auto"/>
                <w:left w:val="none" w:sz="0" w:space="0" w:color="auto"/>
                <w:bottom w:val="none" w:sz="0" w:space="0" w:color="auto"/>
                <w:right w:val="none" w:sz="0" w:space="0" w:color="auto"/>
              </w:divBdr>
            </w:div>
            <w:div w:id="1423722057">
              <w:marLeft w:val="0"/>
              <w:marRight w:val="0"/>
              <w:marTop w:val="0"/>
              <w:marBottom w:val="0"/>
              <w:divBdr>
                <w:top w:val="none" w:sz="0" w:space="0" w:color="auto"/>
                <w:left w:val="none" w:sz="0" w:space="0" w:color="auto"/>
                <w:bottom w:val="none" w:sz="0" w:space="0" w:color="auto"/>
                <w:right w:val="none" w:sz="0" w:space="0" w:color="auto"/>
              </w:divBdr>
            </w:div>
            <w:div w:id="1046875887">
              <w:marLeft w:val="0"/>
              <w:marRight w:val="0"/>
              <w:marTop w:val="0"/>
              <w:marBottom w:val="0"/>
              <w:divBdr>
                <w:top w:val="none" w:sz="0" w:space="0" w:color="auto"/>
                <w:left w:val="none" w:sz="0" w:space="0" w:color="auto"/>
                <w:bottom w:val="none" w:sz="0" w:space="0" w:color="auto"/>
                <w:right w:val="none" w:sz="0" w:space="0" w:color="auto"/>
              </w:divBdr>
            </w:div>
            <w:div w:id="578910753">
              <w:marLeft w:val="0"/>
              <w:marRight w:val="0"/>
              <w:marTop w:val="0"/>
              <w:marBottom w:val="0"/>
              <w:divBdr>
                <w:top w:val="none" w:sz="0" w:space="0" w:color="auto"/>
                <w:left w:val="none" w:sz="0" w:space="0" w:color="auto"/>
                <w:bottom w:val="none" w:sz="0" w:space="0" w:color="auto"/>
                <w:right w:val="none" w:sz="0" w:space="0" w:color="auto"/>
              </w:divBdr>
            </w:div>
            <w:div w:id="71050688">
              <w:marLeft w:val="0"/>
              <w:marRight w:val="0"/>
              <w:marTop w:val="0"/>
              <w:marBottom w:val="0"/>
              <w:divBdr>
                <w:top w:val="none" w:sz="0" w:space="0" w:color="auto"/>
                <w:left w:val="none" w:sz="0" w:space="0" w:color="auto"/>
                <w:bottom w:val="none" w:sz="0" w:space="0" w:color="auto"/>
                <w:right w:val="none" w:sz="0" w:space="0" w:color="auto"/>
              </w:divBdr>
            </w:div>
            <w:div w:id="1499224131">
              <w:marLeft w:val="0"/>
              <w:marRight w:val="0"/>
              <w:marTop w:val="0"/>
              <w:marBottom w:val="0"/>
              <w:divBdr>
                <w:top w:val="none" w:sz="0" w:space="0" w:color="auto"/>
                <w:left w:val="none" w:sz="0" w:space="0" w:color="auto"/>
                <w:bottom w:val="none" w:sz="0" w:space="0" w:color="auto"/>
                <w:right w:val="none" w:sz="0" w:space="0" w:color="auto"/>
              </w:divBdr>
            </w:div>
            <w:div w:id="365453621">
              <w:marLeft w:val="0"/>
              <w:marRight w:val="0"/>
              <w:marTop w:val="0"/>
              <w:marBottom w:val="0"/>
              <w:divBdr>
                <w:top w:val="none" w:sz="0" w:space="0" w:color="auto"/>
                <w:left w:val="none" w:sz="0" w:space="0" w:color="auto"/>
                <w:bottom w:val="none" w:sz="0" w:space="0" w:color="auto"/>
                <w:right w:val="none" w:sz="0" w:space="0" w:color="auto"/>
              </w:divBdr>
            </w:div>
            <w:div w:id="1213468172">
              <w:marLeft w:val="0"/>
              <w:marRight w:val="0"/>
              <w:marTop w:val="0"/>
              <w:marBottom w:val="0"/>
              <w:divBdr>
                <w:top w:val="none" w:sz="0" w:space="0" w:color="auto"/>
                <w:left w:val="none" w:sz="0" w:space="0" w:color="auto"/>
                <w:bottom w:val="none" w:sz="0" w:space="0" w:color="auto"/>
                <w:right w:val="none" w:sz="0" w:space="0" w:color="auto"/>
              </w:divBdr>
            </w:div>
          </w:divsChild>
        </w:div>
        <w:div w:id="413361178">
          <w:marLeft w:val="0"/>
          <w:marRight w:val="0"/>
          <w:marTop w:val="0"/>
          <w:marBottom w:val="0"/>
          <w:divBdr>
            <w:top w:val="none" w:sz="0" w:space="0" w:color="auto"/>
            <w:left w:val="none" w:sz="0" w:space="0" w:color="auto"/>
            <w:bottom w:val="none" w:sz="0" w:space="0" w:color="auto"/>
            <w:right w:val="none" w:sz="0" w:space="0" w:color="auto"/>
          </w:divBdr>
          <w:divsChild>
            <w:div w:id="1570266763">
              <w:marLeft w:val="0"/>
              <w:marRight w:val="0"/>
              <w:marTop w:val="0"/>
              <w:marBottom w:val="0"/>
              <w:divBdr>
                <w:top w:val="none" w:sz="0" w:space="0" w:color="auto"/>
                <w:left w:val="none" w:sz="0" w:space="0" w:color="auto"/>
                <w:bottom w:val="none" w:sz="0" w:space="0" w:color="auto"/>
                <w:right w:val="none" w:sz="0" w:space="0" w:color="auto"/>
              </w:divBdr>
            </w:div>
          </w:divsChild>
        </w:div>
        <w:div w:id="1375428886">
          <w:marLeft w:val="0"/>
          <w:marRight w:val="0"/>
          <w:marTop w:val="0"/>
          <w:marBottom w:val="0"/>
          <w:divBdr>
            <w:top w:val="none" w:sz="0" w:space="0" w:color="auto"/>
            <w:left w:val="none" w:sz="0" w:space="0" w:color="auto"/>
            <w:bottom w:val="none" w:sz="0" w:space="0" w:color="auto"/>
            <w:right w:val="none" w:sz="0" w:space="0" w:color="auto"/>
          </w:divBdr>
          <w:divsChild>
            <w:div w:id="1892618447">
              <w:marLeft w:val="0"/>
              <w:marRight w:val="0"/>
              <w:marTop w:val="0"/>
              <w:marBottom w:val="0"/>
              <w:divBdr>
                <w:top w:val="none" w:sz="0" w:space="0" w:color="auto"/>
                <w:left w:val="none" w:sz="0" w:space="0" w:color="auto"/>
                <w:bottom w:val="none" w:sz="0" w:space="0" w:color="auto"/>
                <w:right w:val="none" w:sz="0" w:space="0" w:color="auto"/>
              </w:divBdr>
            </w:div>
            <w:div w:id="1525558803">
              <w:marLeft w:val="0"/>
              <w:marRight w:val="0"/>
              <w:marTop w:val="0"/>
              <w:marBottom w:val="0"/>
              <w:divBdr>
                <w:top w:val="none" w:sz="0" w:space="0" w:color="auto"/>
                <w:left w:val="none" w:sz="0" w:space="0" w:color="auto"/>
                <w:bottom w:val="none" w:sz="0" w:space="0" w:color="auto"/>
                <w:right w:val="none" w:sz="0" w:space="0" w:color="auto"/>
              </w:divBdr>
            </w:div>
            <w:div w:id="794252818">
              <w:marLeft w:val="0"/>
              <w:marRight w:val="0"/>
              <w:marTop w:val="0"/>
              <w:marBottom w:val="0"/>
              <w:divBdr>
                <w:top w:val="none" w:sz="0" w:space="0" w:color="auto"/>
                <w:left w:val="none" w:sz="0" w:space="0" w:color="auto"/>
                <w:bottom w:val="none" w:sz="0" w:space="0" w:color="auto"/>
                <w:right w:val="none" w:sz="0" w:space="0" w:color="auto"/>
              </w:divBdr>
            </w:div>
            <w:div w:id="417748406">
              <w:marLeft w:val="0"/>
              <w:marRight w:val="0"/>
              <w:marTop w:val="0"/>
              <w:marBottom w:val="0"/>
              <w:divBdr>
                <w:top w:val="none" w:sz="0" w:space="0" w:color="auto"/>
                <w:left w:val="none" w:sz="0" w:space="0" w:color="auto"/>
                <w:bottom w:val="none" w:sz="0" w:space="0" w:color="auto"/>
                <w:right w:val="none" w:sz="0" w:space="0" w:color="auto"/>
              </w:divBdr>
            </w:div>
            <w:div w:id="1526555081">
              <w:marLeft w:val="0"/>
              <w:marRight w:val="0"/>
              <w:marTop w:val="0"/>
              <w:marBottom w:val="0"/>
              <w:divBdr>
                <w:top w:val="none" w:sz="0" w:space="0" w:color="auto"/>
                <w:left w:val="none" w:sz="0" w:space="0" w:color="auto"/>
                <w:bottom w:val="none" w:sz="0" w:space="0" w:color="auto"/>
                <w:right w:val="none" w:sz="0" w:space="0" w:color="auto"/>
              </w:divBdr>
            </w:div>
            <w:div w:id="147475565">
              <w:marLeft w:val="0"/>
              <w:marRight w:val="0"/>
              <w:marTop w:val="0"/>
              <w:marBottom w:val="0"/>
              <w:divBdr>
                <w:top w:val="none" w:sz="0" w:space="0" w:color="auto"/>
                <w:left w:val="none" w:sz="0" w:space="0" w:color="auto"/>
                <w:bottom w:val="none" w:sz="0" w:space="0" w:color="auto"/>
                <w:right w:val="none" w:sz="0" w:space="0" w:color="auto"/>
              </w:divBdr>
            </w:div>
            <w:div w:id="95440692">
              <w:marLeft w:val="0"/>
              <w:marRight w:val="0"/>
              <w:marTop w:val="0"/>
              <w:marBottom w:val="0"/>
              <w:divBdr>
                <w:top w:val="none" w:sz="0" w:space="0" w:color="auto"/>
                <w:left w:val="none" w:sz="0" w:space="0" w:color="auto"/>
                <w:bottom w:val="none" w:sz="0" w:space="0" w:color="auto"/>
                <w:right w:val="none" w:sz="0" w:space="0" w:color="auto"/>
              </w:divBdr>
            </w:div>
            <w:div w:id="702755775">
              <w:marLeft w:val="0"/>
              <w:marRight w:val="0"/>
              <w:marTop w:val="0"/>
              <w:marBottom w:val="0"/>
              <w:divBdr>
                <w:top w:val="none" w:sz="0" w:space="0" w:color="auto"/>
                <w:left w:val="none" w:sz="0" w:space="0" w:color="auto"/>
                <w:bottom w:val="none" w:sz="0" w:space="0" w:color="auto"/>
                <w:right w:val="none" w:sz="0" w:space="0" w:color="auto"/>
              </w:divBdr>
            </w:div>
            <w:div w:id="1175223443">
              <w:marLeft w:val="0"/>
              <w:marRight w:val="0"/>
              <w:marTop w:val="0"/>
              <w:marBottom w:val="0"/>
              <w:divBdr>
                <w:top w:val="none" w:sz="0" w:space="0" w:color="auto"/>
                <w:left w:val="none" w:sz="0" w:space="0" w:color="auto"/>
                <w:bottom w:val="none" w:sz="0" w:space="0" w:color="auto"/>
                <w:right w:val="none" w:sz="0" w:space="0" w:color="auto"/>
              </w:divBdr>
            </w:div>
          </w:divsChild>
        </w:div>
        <w:div w:id="862549982">
          <w:marLeft w:val="0"/>
          <w:marRight w:val="0"/>
          <w:marTop w:val="0"/>
          <w:marBottom w:val="0"/>
          <w:divBdr>
            <w:top w:val="none" w:sz="0" w:space="0" w:color="auto"/>
            <w:left w:val="none" w:sz="0" w:space="0" w:color="auto"/>
            <w:bottom w:val="none" w:sz="0" w:space="0" w:color="auto"/>
            <w:right w:val="none" w:sz="0" w:space="0" w:color="auto"/>
          </w:divBdr>
          <w:divsChild>
            <w:div w:id="921914384">
              <w:marLeft w:val="0"/>
              <w:marRight w:val="0"/>
              <w:marTop w:val="0"/>
              <w:marBottom w:val="0"/>
              <w:divBdr>
                <w:top w:val="none" w:sz="0" w:space="0" w:color="auto"/>
                <w:left w:val="none" w:sz="0" w:space="0" w:color="auto"/>
                <w:bottom w:val="none" w:sz="0" w:space="0" w:color="auto"/>
                <w:right w:val="none" w:sz="0" w:space="0" w:color="auto"/>
              </w:divBdr>
            </w:div>
          </w:divsChild>
        </w:div>
        <w:div w:id="826553496">
          <w:marLeft w:val="0"/>
          <w:marRight w:val="0"/>
          <w:marTop w:val="0"/>
          <w:marBottom w:val="0"/>
          <w:divBdr>
            <w:top w:val="none" w:sz="0" w:space="0" w:color="auto"/>
            <w:left w:val="none" w:sz="0" w:space="0" w:color="auto"/>
            <w:bottom w:val="none" w:sz="0" w:space="0" w:color="auto"/>
            <w:right w:val="none" w:sz="0" w:space="0" w:color="auto"/>
          </w:divBdr>
          <w:divsChild>
            <w:div w:id="697513363">
              <w:marLeft w:val="0"/>
              <w:marRight w:val="0"/>
              <w:marTop w:val="0"/>
              <w:marBottom w:val="0"/>
              <w:divBdr>
                <w:top w:val="none" w:sz="0" w:space="0" w:color="auto"/>
                <w:left w:val="none" w:sz="0" w:space="0" w:color="auto"/>
                <w:bottom w:val="none" w:sz="0" w:space="0" w:color="auto"/>
                <w:right w:val="none" w:sz="0" w:space="0" w:color="auto"/>
              </w:divBdr>
            </w:div>
            <w:div w:id="1715621043">
              <w:marLeft w:val="0"/>
              <w:marRight w:val="0"/>
              <w:marTop w:val="0"/>
              <w:marBottom w:val="0"/>
              <w:divBdr>
                <w:top w:val="none" w:sz="0" w:space="0" w:color="auto"/>
                <w:left w:val="none" w:sz="0" w:space="0" w:color="auto"/>
                <w:bottom w:val="none" w:sz="0" w:space="0" w:color="auto"/>
                <w:right w:val="none" w:sz="0" w:space="0" w:color="auto"/>
              </w:divBdr>
            </w:div>
            <w:div w:id="72817361">
              <w:marLeft w:val="0"/>
              <w:marRight w:val="0"/>
              <w:marTop w:val="0"/>
              <w:marBottom w:val="0"/>
              <w:divBdr>
                <w:top w:val="none" w:sz="0" w:space="0" w:color="auto"/>
                <w:left w:val="none" w:sz="0" w:space="0" w:color="auto"/>
                <w:bottom w:val="none" w:sz="0" w:space="0" w:color="auto"/>
                <w:right w:val="none" w:sz="0" w:space="0" w:color="auto"/>
              </w:divBdr>
            </w:div>
            <w:div w:id="1715155791">
              <w:marLeft w:val="0"/>
              <w:marRight w:val="0"/>
              <w:marTop w:val="0"/>
              <w:marBottom w:val="0"/>
              <w:divBdr>
                <w:top w:val="none" w:sz="0" w:space="0" w:color="auto"/>
                <w:left w:val="none" w:sz="0" w:space="0" w:color="auto"/>
                <w:bottom w:val="none" w:sz="0" w:space="0" w:color="auto"/>
                <w:right w:val="none" w:sz="0" w:space="0" w:color="auto"/>
              </w:divBdr>
            </w:div>
            <w:div w:id="103770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4663">
      <w:bodyDiv w:val="1"/>
      <w:marLeft w:val="0"/>
      <w:marRight w:val="0"/>
      <w:marTop w:val="0"/>
      <w:marBottom w:val="0"/>
      <w:divBdr>
        <w:top w:val="none" w:sz="0" w:space="0" w:color="auto"/>
        <w:left w:val="none" w:sz="0" w:space="0" w:color="auto"/>
        <w:bottom w:val="none" w:sz="0" w:space="0" w:color="auto"/>
        <w:right w:val="none" w:sz="0" w:space="0" w:color="auto"/>
      </w:divBdr>
      <w:divsChild>
        <w:div w:id="358972582">
          <w:marLeft w:val="0"/>
          <w:marRight w:val="0"/>
          <w:marTop w:val="0"/>
          <w:marBottom w:val="0"/>
          <w:divBdr>
            <w:top w:val="none" w:sz="0" w:space="0" w:color="auto"/>
            <w:left w:val="none" w:sz="0" w:space="0" w:color="auto"/>
            <w:bottom w:val="none" w:sz="0" w:space="0" w:color="auto"/>
            <w:right w:val="none" w:sz="0" w:space="0" w:color="auto"/>
          </w:divBdr>
        </w:div>
        <w:div w:id="208803723">
          <w:marLeft w:val="0"/>
          <w:marRight w:val="0"/>
          <w:marTop w:val="0"/>
          <w:marBottom w:val="0"/>
          <w:divBdr>
            <w:top w:val="none" w:sz="0" w:space="0" w:color="auto"/>
            <w:left w:val="none" w:sz="0" w:space="0" w:color="auto"/>
            <w:bottom w:val="none" w:sz="0" w:space="0" w:color="auto"/>
            <w:right w:val="none" w:sz="0" w:space="0" w:color="auto"/>
          </w:divBdr>
        </w:div>
        <w:div w:id="859969727">
          <w:marLeft w:val="0"/>
          <w:marRight w:val="0"/>
          <w:marTop w:val="0"/>
          <w:marBottom w:val="0"/>
          <w:divBdr>
            <w:top w:val="none" w:sz="0" w:space="0" w:color="auto"/>
            <w:left w:val="none" w:sz="0" w:space="0" w:color="auto"/>
            <w:bottom w:val="none" w:sz="0" w:space="0" w:color="auto"/>
            <w:right w:val="none" w:sz="0" w:space="0" w:color="auto"/>
          </w:divBdr>
        </w:div>
        <w:div w:id="1617324219">
          <w:marLeft w:val="0"/>
          <w:marRight w:val="0"/>
          <w:marTop w:val="0"/>
          <w:marBottom w:val="0"/>
          <w:divBdr>
            <w:top w:val="none" w:sz="0" w:space="0" w:color="auto"/>
            <w:left w:val="none" w:sz="0" w:space="0" w:color="auto"/>
            <w:bottom w:val="none" w:sz="0" w:space="0" w:color="auto"/>
            <w:right w:val="none" w:sz="0" w:space="0" w:color="auto"/>
          </w:divBdr>
        </w:div>
        <w:div w:id="87776460">
          <w:marLeft w:val="0"/>
          <w:marRight w:val="0"/>
          <w:marTop w:val="0"/>
          <w:marBottom w:val="0"/>
          <w:divBdr>
            <w:top w:val="none" w:sz="0" w:space="0" w:color="auto"/>
            <w:left w:val="none" w:sz="0" w:space="0" w:color="auto"/>
            <w:bottom w:val="none" w:sz="0" w:space="0" w:color="auto"/>
            <w:right w:val="none" w:sz="0" w:space="0" w:color="auto"/>
          </w:divBdr>
        </w:div>
        <w:div w:id="857697660">
          <w:marLeft w:val="0"/>
          <w:marRight w:val="0"/>
          <w:marTop w:val="0"/>
          <w:marBottom w:val="0"/>
          <w:divBdr>
            <w:top w:val="none" w:sz="0" w:space="0" w:color="auto"/>
            <w:left w:val="none" w:sz="0" w:space="0" w:color="auto"/>
            <w:bottom w:val="none" w:sz="0" w:space="0" w:color="auto"/>
            <w:right w:val="none" w:sz="0" w:space="0" w:color="auto"/>
          </w:divBdr>
        </w:div>
        <w:div w:id="343553805">
          <w:marLeft w:val="0"/>
          <w:marRight w:val="0"/>
          <w:marTop w:val="0"/>
          <w:marBottom w:val="0"/>
          <w:divBdr>
            <w:top w:val="none" w:sz="0" w:space="0" w:color="auto"/>
            <w:left w:val="none" w:sz="0" w:space="0" w:color="auto"/>
            <w:bottom w:val="none" w:sz="0" w:space="0" w:color="auto"/>
            <w:right w:val="none" w:sz="0" w:space="0" w:color="auto"/>
          </w:divBdr>
        </w:div>
        <w:div w:id="2142919664">
          <w:marLeft w:val="0"/>
          <w:marRight w:val="0"/>
          <w:marTop w:val="0"/>
          <w:marBottom w:val="0"/>
          <w:divBdr>
            <w:top w:val="none" w:sz="0" w:space="0" w:color="auto"/>
            <w:left w:val="none" w:sz="0" w:space="0" w:color="auto"/>
            <w:bottom w:val="none" w:sz="0" w:space="0" w:color="auto"/>
            <w:right w:val="none" w:sz="0" w:space="0" w:color="auto"/>
          </w:divBdr>
        </w:div>
        <w:div w:id="967932272">
          <w:marLeft w:val="0"/>
          <w:marRight w:val="0"/>
          <w:marTop w:val="0"/>
          <w:marBottom w:val="0"/>
          <w:divBdr>
            <w:top w:val="none" w:sz="0" w:space="0" w:color="auto"/>
            <w:left w:val="none" w:sz="0" w:space="0" w:color="auto"/>
            <w:bottom w:val="none" w:sz="0" w:space="0" w:color="auto"/>
            <w:right w:val="none" w:sz="0" w:space="0" w:color="auto"/>
          </w:divBdr>
        </w:div>
        <w:div w:id="1932201602">
          <w:marLeft w:val="0"/>
          <w:marRight w:val="0"/>
          <w:marTop w:val="0"/>
          <w:marBottom w:val="0"/>
          <w:divBdr>
            <w:top w:val="none" w:sz="0" w:space="0" w:color="auto"/>
            <w:left w:val="none" w:sz="0" w:space="0" w:color="auto"/>
            <w:bottom w:val="none" w:sz="0" w:space="0" w:color="auto"/>
            <w:right w:val="none" w:sz="0" w:space="0" w:color="auto"/>
          </w:divBdr>
        </w:div>
        <w:div w:id="1866093547">
          <w:marLeft w:val="0"/>
          <w:marRight w:val="0"/>
          <w:marTop w:val="0"/>
          <w:marBottom w:val="0"/>
          <w:divBdr>
            <w:top w:val="none" w:sz="0" w:space="0" w:color="auto"/>
            <w:left w:val="none" w:sz="0" w:space="0" w:color="auto"/>
            <w:bottom w:val="none" w:sz="0" w:space="0" w:color="auto"/>
            <w:right w:val="none" w:sz="0" w:space="0" w:color="auto"/>
          </w:divBdr>
        </w:div>
        <w:div w:id="1877352120">
          <w:marLeft w:val="0"/>
          <w:marRight w:val="0"/>
          <w:marTop w:val="0"/>
          <w:marBottom w:val="0"/>
          <w:divBdr>
            <w:top w:val="none" w:sz="0" w:space="0" w:color="auto"/>
            <w:left w:val="none" w:sz="0" w:space="0" w:color="auto"/>
            <w:bottom w:val="none" w:sz="0" w:space="0" w:color="auto"/>
            <w:right w:val="none" w:sz="0" w:space="0" w:color="auto"/>
          </w:divBdr>
        </w:div>
        <w:div w:id="24796840">
          <w:marLeft w:val="0"/>
          <w:marRight w:val="0"/>
          <w:marTop w:val="0"/>
          <w:marBottom w:val="0"/>
          <w:divBdr>
            <w:top w:val="none" w:sz="0" w:space="0" w:color="auto"/>
            <w:left w:val="none" w:sz="0" w:space="0" w:color="auto"/>
            <w:bottom w:val="none" w:sz="0" w:space="0" w:color="auto"/>
            <w:right w:val="none" w:sz="0" w:space="0" w:color="auto"/>
          </w:divBdr>
        </w:div>
        <w:div w:id="2051605949">
          <w:marLeft w:val="0"/>
          <w:marRight w:val="0"/>
          <w:marTop w:val="0"/>
          <w:marBottom w:val="0"/>
          <w:divBdr>
            <w:top w:val="none" w:sz="0" w:space="0" w:color="auto"/>
            <w:left w:val="none" w:sz="0" w:space="0" w:color="auto"/>
            <w:bottom w:val="none" w:sz="0" w:space="0" w:color="auto"/>
            <w:right w:val="none" w:sz="0" w:space="0" w:color="auto"/>
          </w:divBdr>
        </w:div>
        <w:div w:id="788938929">
          <w:marLeft w:val="0"/>
          <w:marRight w:val="0"/>
          <w:marTop w:val="0"/>
          <w:marBottom w:val="0"/>
          <w:divBdr>
            <w:top w:val="none" w:sz="0" w:space="0" w:color="auto"/>
            <w:left w:val="none" w:sz="0" w:space="0" w:color="auto"/>
            <w:bottom w:val="none" w:sz="0" w:space="0" w:color="auto"/>
            <w:right w:val="none" w:sz="0" w:space="0" w:color="auto"/>
          </w:divBdr>
        </w:div>
        <w:div w:id="1607342787">
          <w:marLeft w:val="0"/>
          <w:marRight w:val="0"/>
          <w:marTop w:val="0"/>
          <w:marBottom w:val="0"/>
          <w:divBdr>
            <w:top w:val="none" w:sz="0" w:space="0" w:color="auto"/>
            <w:left w:val="none" w:sz="0" w:space="0" w:color="auto"/>
            <w:bottom w:val="none" w:sz="0" w:space="0" w:color="auto"/>
            <w:right w:val="none" w:sz="0" w:space="0" w:color="auto"/>
          </w:divBdr>
        </w:div>
        <w:div w:id="698238049">
          <w:marLeft w:val="0"/>
          <w:marRight w:val="0"/>
          <w:marTop w:val="0"/>
          <w:marBottom w:val="0"/>
          <w:divBdr>
            <w:top w:val="none" w:sz="0" w:space="0" w:color="auto"/>
            <w:left w:val="none" w:sz="0" w:space="0" w:color="auto"/>
            <w:bottom w:val="none" w:sz="0" w:space="0" w:color="auto"/>
            <w:right w:val="none" w:sz="0" w:space="0" w:color="auto"/>
          </w:divBdr>
        </w:div>
      </w:divsChild>
    </w:div>
    <w:div w:id="1605573560">
      <w:bodyDiv w:val="1"/>
      <w:marLeft w:val="0"/>
      <w:marRight w:val="0"/>
      <w:marTop w:val="0"/>
      <w:marBottom w:val="0"/>
      <w:divBdr>
        <w:top w:val="none" w:sz="0" w:space="0" w:color="auto"/>
        <w:left w:val="none" w:sz="0" w:space="0" w:color="auto"/>
        <w:bottom w:val="none" w:sz="0" w:space="0" w:color="auto"/>
        <w:right w:val="none" w:sz="0" w:space="0" w:color="auto"/>
      </w:divBdr>
      <w:divsChild>
        <w:div w:id="132211716">
          <w:marLeft w:val="0"/>
          <w:marRight w:val="0"/>
          <w:marTop w:val="0"/>
          <w:marBottom w:val="0"/>
          <w:divBdr>
            <w:top w:val="none" w:sz="0" w:space="0" w:color="auto"/>
            <w:left w:val="none" w:sz="0" w:space="0" w:color="auto"/>
            <w:bottom w:val="none" w:sz="0" w:space="0" w:color="auto"/>
            <w:right w:val="none" w:sz="0" w:space="0" w:color="auto"/>
          </w:divBdr>
          <w:divsChild>
            <w:div w:id="1662662053">
              <w:marLeft w:val="0"/>
              <w:marRight w:val="0"/>
              <w:marTop w:val="0"/>
              <w:marBottom w:val="0"/>
              <w:divBdr>
                <w:top w:val="none" w:sz="0" w:space="0" w:color="auto"/>
                <w:left w:val="none" w:sz="0" w:space="0" w:color="auto"/>
                <w:bottom w:val="none" w:sz="0" w:space="0" w:color="auto"/>
                <w:right w:val="none" w:sz="0" w:space="0" w:color="auto"/>
              </w:divBdr>
            </w:div>
          </w:divsChild>
        </w:div>
        <w:div w:id="1328170027">
          <w:marLeft w:val="0"/>
          <w:marRight w:val="0"/>
          <w:marTop w:val="0"/>
          <w:marBottom w:val="0"/>
          <w:divBdr>
            <w:top w:val="none" w:sz="0" w:space="0" w:color="auto"/>
            <w:left w:val="none" w:sz="0" w:space="0" w:color="auto"/>
            <w:bottom w:val="none" w:sz="0" w:space="0" w:color="auto"/>
            <w:right w:val="none" w:sz="0" w:space="0" w:color="auto"/>
          </w:divBdr>
          <w:divsChild>
            <w:div w:id="450785380">
              <w:marLeft w:val="0"/>
              <w:marRight w:val="0"/>
              <w:marTop w:val="0"/>
              <w:marBottom w:val="0"/>
              <w:divBdr>
                <w:top w:val="none" w:sz="0" w:space="0" w:color="auto"/>
                <w:left w:val="none" w:sz="0" w:space="0" w:color="auto"/>
                <w:bottom w:val="none" w:sz="0" w:space="0" w:color="auto"/>
                <w:right w:val="none" w:sz="0" w:space="0" w:color="auto"/>
              </w:divBdr>
            </w:div>
          </w:divsChild>
        </w:div>
        <w:div w:id="2000763037">
          <w:marLeft w:val="0"/>
          <w:marRight w:val="0"/>
          <w:marTop w:val="0"/>
          <w:marBottom w:val="0"/>
          <w:divBdr>
            <w:top w:val="none" w:sz="0" w:space="0" w:color="auto"/>
            <w:left w:val="none" w:sz="0" w:space="0" w:color="auto"/>
            <w:bottom w:val="none" w:sz="0" w:space="0" w:color="auto"/>
            <w:right w:val="none" w:sz="0" w:space="0" w:color="auto"/>
          </w:divBdr>
          <w:divsChild>
            <w:div w:id="1343388737">
              <w:marLeft w:val="0"/>
              <w:marRight w:val="0"/>
              <w:marTop w:val="0"/>
              <w:marBottom w:val="0"/>
              <w:divBdr>
                <w:top w:val="none" w:sz="0" w:space="0" w:color="auto"/>
                <w:left w:val="none" w:sz="0" w:space="0" w:color="auto"/>
                <w:bottom w:val="none" w:sz="0" w:space="0" w:color="auto"/>
                <w:right w:val="none" w:sz="0" w:space="0" w:color="auto"/>
              </w:divBdr>
            </w:div>
          </w:divsChild>
        </w:div>
        <w:div w:id="1333754062">
          <w:marLeft w:val="0"/>
          <w:marRight w:val="0"/>
          <w:marTop w:val="0"/>
          <w:marBottom w:val="0"/>
          <w:divBdr>
            <w:top w:val="none" w:sz="0" w:space="0" w:color="auto"/>
            <w:left w:val="none" w:sz="0" w:space="0" w:color="auto"/>
            <w:bottom w:val="none" w:sz="0" w:space="0" w:color="auto"/>
            <w:right w:val="none" w:sz="0" w:space="0" w:color="auto"/>
          </w:divBdr>
          <w:divsChild>
            <w:div w:id="1928347437">
              <w:marLeft w:val="0"/>
              <w:marRight w:val="0"/>
              <w:marTop w:val="0"/>
              <w:marBottom w:val="0"/>
              <w:divBdr>
                <w:top w:val="none" w:sz="0" w:space="0" w:color="auto"/>
                <w:left w:val="none" w:sz="0" w:space="0" w:color="auto"/>
                <w:bottom w:val="none" w:sz="0" w:space="0" w:color="auto"/>
                <w:right w:val="none" w:sz="0" w:space="0" w:color="auto"/>
              </w:divBdr>
            </w:div>
            <w:div w:id="802694492">
              <w:marLeft w:val="0"/>
              <w:marRight w:val="0"/>
              <w:marTop w:val="0"/>
              <w:marBottom w:val="0"/>
              <w:divBdr>
                <w:top w:val="none" w:sz="0" w:space="0" w:color="auto"/>
                <w:left w:val="none" w:sz="0" w:space="0" w:color="auto"/>
                <w:bottom w:val="none" w:sz="0" w:space="0" w:color="auto"/>
                <w:right w:val="none" w:sz="0" w:space="0" w:color="auto"/>
              </w:divBdr>
            </w:div>
          </w:divsChild>
        </w:div>
        <w:div w:id="1867711109">
          <w:marLeft w:val="0"/>
          <w:marRight w:val="0"/>
          <w:marTop w:val="0"/>
          <w:marBottom w:val="0"/>
          <w:divBdr>
            <w:top w:val="none" w:sz="0" w:space="0" w:color="auto"/>
            <w:left w:val="none" w:sz="0" w:space="0" w:color="auto"/>
            <w:bottom w:val="none" w:sz="0" w:space="0" w:color="auto"/>
            <w:right w:val="none" w:sz="0" w:space="0" w:color="auto"/>
          </w:divBdr>
          <w:divsChild>
            <w:div w:id="672151462">
              <w:marLeft w:val="0"/>
              <w:marRight w:val="0"/>
              <w:marTop w:val="0"/>
              <w:marBottom w:val="0"/>
              <w:divBdr>
                <w:top w:val="none" w:sz="0" w:space="0" w:color="auto"/>
                <w:left w:val="none" w:sz="0" w:space="0" w:color="auto"/>
                <w:bottom w:val="none" w:sz="0" w:space="0" w:color="auto"/>
                <w:right w:val="none" w:sz="0" w:space="0" w:color="auto"/>
              </w:divBdr>
            </w:div>
            <w:div w:id="1685012065">
              <w:marLeft w:val="0"/>
              <w:marRight w:val="0"/>
              <w:marTop w:val="0"/>
              <w:marBottom w:val="0"/>
              <w:divBdr>
                <w:top w:val="none" w:sz="0" w:space="0" w:color="auto"/>
                <w:left w:val="none" w:sz="0" w:space="0" w:color="auto"/>
                <w:bottom w:val="none" w:sz="0" w:space="0" w:color="auto"/>
                <w:right w:val="none" w:sz="0" w:space="0" w:color="auto"/>
              </w:divBdr>
            </w:div>
            <w:div w:id="1694648702">
              <w:marLeft w:val="0"/>
              <w:marRight w:val="0"/>
              <w:marTop w:val="0"/>
              <w:marBottom w:val="0"/>
              <w:divBdr>
                <w:top w:val="none" w:sz="0" w:space="0" w:color="auto"/>
                <w:left w:val="none" w:sz="0" w:space="0" w:color="auto"/>
                <w:bottom w:val="none" w:sz="0" w:space="0" w:color="auto"/>
                <w:right w:val="none" w:sz="0" w:space="0" w:color="auto"/>
              </w:divBdr>
            </w:div>
            <w:div w:id="1627466247">
              <w:marLeft w:val="0"/>
              <w:marRight w:val="0"/>
              <w:marTop w:val="0"/>
              <w:marBottom w:val="0"/>
              <w:divBdr>
                <w:top w:val="none" w:sz="0" w:space="0" w:color="auto"/>
                <w:left w:val="none" w:sz="0" w:space="0" w:color="auto"/>
                <w:bottom w:val="none" w:sz="0" w:space="0" w:color="auto"/>
                <w:right w:val="none" w:sz="0" w:space="0" w:color="auto"/>
              </w:divBdr>
            </w:div>
            <w:div w:id="877162490">
              <w:marLeft w:val="0"/>
              <w:marRight w:val="0"/>
              <w:marTop w:val="0"/>
              <w:marBottom w:val="0"/>
              <w:divBdr>
                <w:top w:val="none" w:sz="0" w:space="0" w:color="auto"/>
                <w:left w:val="none" w:sz="0" w:space="0" w:color="auto"/>
                <w:bottom w:val="none" w:sz="0" w:space="0" w:color="auto"/>
                <w:right w:val="none" w:sz="0" w:space="0" w:color="auto"/>
              </w:divBdr>
            </w:div>
            <w:div w:id="1832599706">
              <w:marLeft w:val="0"/>
              <w:marRight w:val="0"/>
              <w:marTop w:val="0"/>
              <w:marBottom w:val="0"/>
              <w:divBdr>
                <w:top w:val="none" w:sz="0" w:space="0" w:color="auto"/>
                <w:left w:val="none" w:sz="0" w:space="0" w:color="auto"/>
                <w:bottom w:val="none" w:sz="0" w:space="0" w:color="auto"/>
                <w:right w:val="none" w:sz="0" w:space="0" w:color="auto"/>
              </w:divBdr>
            </w:div>
            <w:div w:id="1051463068">
              <w:marLeft w:val="0"/>
              <w:marRight w:val="0"/>
              <w:marTop w:val="0"/>
              <w:marBottom w:val="0"/>
              <w:divBdr>
                <w:top w:val="none" w:sz="0" w:space="0" w:color="auto"/>
                <w:left w:val="none" w:sz="0" w:space="0" w:color="auto"/>
                <w:bottom w:val="none" w:sz="0" w:space="0" w:color="auto"/>
                <w:right w:val="none" w:sz="0" w:space="0" w:color="auto"/>
              </w:divBdr>
            </w:div>
            <w:div w:id="1360350990">
              <w:marLeft w:val="0"/>
              <w:marRight w:val="0"/>
              <w:marTop w:val="0"/>
              <w:marBottom w:val="0"/>
              <w:divBdr>
                <w:top w:val="none" w:sz="0" w:space="0" w:color="auto"/>
                <w:left w:val="none" w:sz="0" w:space="0" w:color="auto"/>
                <w:bottom w:val="none" w:sz="0" w:space="0" w:color="auto"/>
                <w:right w:val="none" w:sz="0" w:space="0" w:color="auto"/>
              </w:divBdr>
            </w:div>
            <w:div w:id="1864856867">
              <w:marLeft w:val="0"/>
              <w:marRight w:val="0"/>
              <w:marTop w:val="0"/>
              <w:marBottom w:val="0"/>
              <w:divBdr>
                <w:top w:val="none" w:sz="0" w:space="0" w:color="auto"/>
                <w:left w:val="none" w:sz="0" w:space="0" w:color="auto"/>
                <w:bottom w:val="none" w:sz="0" w:space="0" w:color="auto"/>
                <w:right w:val="none" w:sz="0" w:space="0" w:color="auto"/>
              </w:divBdr>
            </w:div>
            <w:div w:id="2011591651">
              <w:marLeft w:val="0"/>
              <w:marRight w:val="0"/>
              <w:marTop w:val="0"/>
              <w:marBottom w:val="0"/>
              <w:divBdr>
                <w:top w:val="none" w:sz="0" w:space="0" w:color="auto"/>
                <w:left w:val="none" w:sz="0" w:space="0" w:color="auto"/>
                <w:bottom w:val="none" w:sz="0" w:space="0" w:color="auto"/>
                <w:right w:val="none" w:sz="0" w:space="0" w:color="auto"/>
              </w:divBdr>
            </w:div>
            <w:div w:id="1435856383">
              <w:marLeft w:val="0"/>
              <w:marRight w:val="0"/>
              <w:marTop w:val="0"/>
              <w:marBottom w:val="0"/>
              <w:divBdr>
                <w:top w:val="none" w:sz="0" w:space="0" w:color="auto"/>
                <w:left w:val="none" w:sz="0" w:space="0" w:color="auto"/>
                <w:bottom w:val="none" w:sz="0" w:space="0" w:color="auto"/>
                <w:right w:val="none" w:sz="0" w:space="0" w:color="auto"/>
              </w:divBdr>
            </w:div>
            <w:div w:id="2056587551">
              <w:marLeft w:val="0"/>
              <w:marRight w:val="0"/>
              <w:marTop w:val="0"/>
              <w:marBottom w:val="0"/>
              <w:divBdr>
                <w:top w:val="none" w:sz="0" w:space="0" w:color="auto"/>
                <w:left w:val="none" w:sz="0" w:space="0" w:color="auto"/>
                <w:bottom w:val="none" w:sz="0" w:space="0" w:color="auto"/>
                <w:right w:val="none" w:sz="0" w:space="0" w:color="auto"/>
              </w:divBdr>
            </w:div>
          </w:divsChild>
        </w:div>
        <w:div w:id="2068256136">
          <w:marLeft w:val="0"/>
          <w:marRight w:val="0"/>
          <w:marTop w:val="0"/>
          <w:marBottom w:val="0"/>
          <w:divBdr>
            <w:top w:val="none" w:sz="0" w:space="0" w:color="auto"/>
            <w:left w:val="none" w:sz="0" w:space="0" w:color="auto"/>
            <w:bottom w:val="none" w:sz="0" w:space="0" w:color="auto"/>
            <w:right w:val="none" w:sz="0" w:space="0" w:color="auto"/>
          </w:divBdr>
          <w:divsChild>
            <w:div w:id="555315725">
              <w:marLeft w:val="0"/>
              <w:marRight w:val="0"/>
              <w:marTop w:val="0"/>
              <w:marBottom w:val="0"/>
              <w:divBdr>
                <w:top w:val="none" w:sz="0" w:space="0" w:color="auto"/>
                <w:left w:val="none" w:sz="0" w:space="0" w:color="auto"/>
                <w:bottom w:val="none" w:sz="0" w:space="0" w:color="auto"/>
                <w:right w:val="none" w:sz="0" w:space="0" w:color="auto"/>
              </w:divBdr>
            </w:div>
            <w:div w:id="221524804">
              <w:marLeft w:val="0"/>
              <w:marRight w:val="0"/>
              <w:marTop w:val="0"/>
              <w:marBottom w:val="0"/>
              <w:divBdr>
                <w:top w:val="none" w:sz="0" w:space="0" w:color="auto"/>
                <w:left w:val="none" w:sz="0" w:space="0" w:color="auto"/>
                <w:bottom w:val="none" w:sz="0" w:space="0" w:color="auto"/>
                <w:right w:val="none" w:sz="0" w:space="0" w:color="auto"/>
              </w:divBdr>
            </w:div>
            <w:div w:id="1695956368">
              <w:marLeft w:val="0"/>
              <w:marRight w:val="0"/>
              <w:marTop w:val="0"/>
              <w:marBottom w:val="0"/>
              <w:divBdr>
                <w:top w:val="none" w:sz="0" w:space="0" w:color="auto"/>
                <w:left w:val="none" w:sz="0" w:space="0" w:color="auto"/>
                <w:bottom w:val="none" w:sz="0" w:space="0" w:color="auto"/>
                <w:right w:val="none" w:sz="0" w:space="0" w:color="auto"/>
              </w:divBdr>
            </w:div>
            <w:div w:id="14966014">
              <w:marLeft w:val="0"/>
              <w:marRight w:val="0"/>
              <w:marTop w:val="0"/>
              <w:marBottom w:val="0"/>
              <w:divBdr>
                <w:top w:val="none" w:sz="0" w:space="0" w:color="auto"/>
                <w:left w:val="none" w:sz="0" w:space="0" w:color="auto"/>
                <w:bottom w:val="none" w:sz="0" w:space="0" w:color="auto"/>
                <w:right w:val="none" w:sz="0" w:space="0" w:color="auto"/>
              </w:divBdr>
            </w:div>
            <w:div w:id="879897762">
              <w:marLeft w:val="0"/>
              <w:marRight w:val="0"/>
              <w:marTop w:val="0"/>
              <w:marBottom w:val="0"/>
              <w:divBdr>
                <w:top w:val="none" w:sz="0" w:space="0" w:color="auto"/>
                <w:left w:val="none" w:sz="0" w:space="0" w:color="auto"/>
                <w:bottom w:val="none" w:sz="0" w:space="0" w:color="auto"/>
                <w:right w:val="none" w:sz="0" w:space="0" w:color="auto"/>
              </w:divBdr>
            </w:div>
            <w:div w:id="8602214">
              <w:marLeft w:val="0"/>
              <w:marRight w:val="0"/>
              <w:marTop w:val="0"/>
              <w:marBottom w:val="0"/>
              <w:divBdr>
                <w:top w:val="none" w:sz="0" w:space="0" w:color="auto"/>
                <w:left w:val="none" w:sz="0" w:space="0" w:color="auto"/>
                <w:bottom w:val="none" w:sz="0" w:space="0" w:color="auto"/>
                <w:right w:val="none" w:sz="0" w:space="0" w:color="auto"/>
              </w:divBdr>
            </w:div>
            <w:div w:id="1327435011">
              <w:marLeft w:val="0"/>
              <w:marRight w:val="0"/>
              <w:marTop w:val="0"/>
              <w:marBottom w:val="0"/>
              <w:divBdr>
                <w:top w:val="none" w:sz="0" w:space="0" w:color="auto"/>
                <w:left w:val="none" w:sz="0" w:space="0" w:color="auto"/>
                <w:bottom w:val="none" w:sz="0" w:space="0" w:color="auto"/>
                <w:right w:val="none" w:sz="0" w:space="0" w:color="auto"/>
              </w:divBdr>
            </w:div>
            <w:div w:id="117916062">
              <w:marLeft w:val="0"/>
              <w:marRight w:val="0"/>
              <w:marTop w:val="0"/>
              <w:marBottom w:val="0"/>
              <w:divBdr>
                <w:top w:val="none" w:sz="0" w:space="0" w:color="auto"/>
                <w:left w:val="none" w:sz="0" w:space="0" w:color="auto"/>
                <w:bottom w:val="none" w:sz="0" w:space="0" w:color="auto"/>
                <w:right w:val="none" w:sz="0" w:space="0" w:color="auto"/>
              </w:divBdr>
            </w:div>
            <w:div w:id="1416130895">
              <w:marLeft w:val="0"/>
              <w:marRight w:val="0"/>
              <w:marTop w:val="0"/>
              <w:marBottom w:val="0"/>
              <w:divBdr>
                <w:top w:val="none" w:sz="0" w:space="0" w:color="auto"/>
                <w:left w:val="none" w:sz="0" w:space="0" w:color="auto"/>
                <w:bottom w:val="none" w:sz="0" w:space="0" w:color="auto"/>
                <w:right w:val="none" w:sz="0" w:space="0" w:color="auto"/>
              </w:divBdr>
            </w:div>
          </w:divsChild>
        </w:div>
        <w:div w:id="1107433271">
          <w:marLeft w:val="0"/>
          <w:marRight w:val="0"/>
          <w:marTop w:val="0"/>
          <w:marBottom w:val="0"/>
          <w:divBdr>
            <w:top w:val="none" w:sz="0" w:space="0" w:color="auto"/>
            <w:left w:val="none" w:sz="0" w:space="0" w:color="auto"/>
            <w:bottom w:val="none" w:sz="0" w:space="0" w:color="auto"/>
            <w:right w:val="none" w:sz="0" w:space="0" w:color="auto"/>
          </w:divBdr>
          <w:divsChild>
            <w:div w:id="164394841">
              <w:marLeft w:val="0"/>
              <w:marRight w:val="0"/>
              <w:marTop w:val="0"/>
              <w:marBottom w:val="0"/>
              <w:divBdr>
                <w:top w:val="none" w:sz="0" w:space="0" w:color="auto"/>
                <w:left w:val="none" w:sz="0" w:space="0" w:color="auto"/>
                <w:bottom w:val="none" w:sz="0" w:space="0" w:color="auto"/>
                <w:right w:val="none" w:sz="0" w:space="0" w:color="auto"/>
              </w:divBdr>
            </w:div>
          </w:divsChild>
        </w:div>
        <w:div w:id="801387285">
          <w:marLeft w:val="0"/>
          <w:marRight w:val="0"/>
          <w:marTop w:val="0"/>
          <w:marBottom w:val="0"/>
          <w:divBdr>
            <w:top w:val="none" w:sz="0" w:space="0" w:color="auto"/>
            <w:left w:val="none" w:sz="0" w:space="0" w:color="auto"/>
            <w:bottom w:val="none" w:sz="0" w:space="0" w:color="auto"/>
            <w:right w:val="none" w:sz="0" w:space="0" w:color="auto"/>
          </w:divBdr>
          <w:divsChild>
            <w:div w:id="936526136">
              <w:marLeft w:val="0"/>
              <w:marRight w:val="0"/>
              <w:marTop w:val="0"/>
              <w:marBottom w:val="0"/>
              <w:divBdr>
                <w:top w:val="none" w:sz="0" w:space="0" w:color="auto"/>
                <w:left w:val="none" w:sz="0" w:space="0" w:color="auto"/>
                <w:bottom w:val="none" w:sz="0" w:space="0" w:color="auto"/>
                <w:right w:val="none" w:sz="0" w:space="0" w:color="auto"/>
              </w:divBdr>
            </w:div>
            <w:div w:id="626543171">
              <w:marLeft w:val="0"/>
              <w:marRight w:val="0"/>
              <w:marTop w:val="0"/>
              <w:marBottom w:val="0"/>
              <w:divBdr>
                <w:top w:val="none" w:sz="0" w:space="0" w:color="auto"/>
                <w:left w:val="none" w:sz="0" w:space="0" w:color="auto"/>
                <w:bottom w:val="none" w:sz="0" w:space="0" w:color="auto"/>
                <w:right w:val="none" w:sz="0" w:space="0" w:color="auto"/>
              </w:divBdr>
            </w:div>
            <w:div w:id="2008747860">
              <w:marLeft w:val="0"/>
              <w:marRight w:val="0"/>
              <w:marTop w:val="0"/>
              <w:marBottom w:val="0"/>
              <w:divBdr>
                <w:top w:val="none" w:sz="0" w:space="0" w:color="auto"/>
                <w:left w:val="none" w:sz="0" w:space="0" w:color="auto"/>
                <w:bottom w:val="none" w:sz="0" w:space="0" w:color="auto"/>
                <w:right w:val="none" w:sz="0" w:space="0" w:color="auto"/>
              </w:divBdr>
            </w:div>
            <w:div w:id="2000814594">
              <w:marLeft w:val="0"/>
              <w:marRight w:val="0"/>
              <w:marTop w:val="0"/>
              <w:marBottom w:val="0"/>
              <w:divBdr>
                <w:top w:val="none" w:sz="0" w:space="0" w:color="auto"/>
                <w:left w:val="none" w:sz="0" w:space="0" w:color="auto"/>
                <w:bottom w:val="none" w:sz="0" w:space="0" w:color="auto"/>
                <w:right w:val="none" w:sz="0" w:space="0" w:color="auto"/>
              </w:divBdr>
            </w:div>
            <w:div w:id="1044060223">
              <w:marLeft w:val="0"/>
              <w:marRight w:val="0"/>
              <w:marTop w:val="0"/>
              <w:marBottom w:val="0"/>
              <w:divBdr>
                <w:top w:val="none" w:sz="0" w:space="0" w:color="auto"/>
                <w:left w:val="none" w:sz="0" w:space="0" w:color="auto"/>
                <w:bottom w:val="none" w:sz="0" w:space="0" w:color="auto"/>
                <w:right w:val="none" w:sz="0" w:space="0" w:color="auto"/>
              </w:divBdr>
            </w:div>
            <w:div w:id="699432100">
              <w:marLeft w:val="0"/>
              <w:marRight w:val="0"/>
              <w:marTop w:val="0"/>
              <w:marBottom w:val="0"/>
              <w:divBdr>
                <w:top w:val="none" w:sz="0" w:space="0" w:color="auto"/>
                <w:left w:val="none" w:sz="0" w:space="0" w:color="auto"/>
                <w:bottom w:val="none" w:sz="0" w:space="0" w:color="auto"/>
                <w:right w:val="none" w:sz="0" w:space="0" w:color="auto"/>
              </w:divBdr>
            </w:div>
            <w:div w:id="202518317">
              <w:marLeft w:val="0"/>
              <w:marRight w:val="0"/>
              <w:marTop w:val="0"/>
              <w:marBottom w:val="0"/>
              <w:divBdr>
                <w:top w:val="none" w:sz="0" w:space="0" w:color="auto"/>
                <w:left w:val="none" w:sz="0" w:space="0" w:color="auto"/>
                <w:bottom w:val="none" w:sz="0" w:space="0" w:color="auto"/>
                <w:right w:val="none" w:sz="0" w:space="0" w:color="auto"/>
              </w:divBdr>
            </w:div>
            <w:div w:id="1152138005">
              <w:marLeft w:val="0"/>
              <w:marRight w:val="0"/>
              <w:marTop w:val="0"/>
              <w:marBottom w:val="0"/>
              <w:divBdr>
                <w:top w:val="none" w:sz="0" w:space="0" w:color="auto"/>
                <w:left w:val="none" w:sz="0" w:space="0" w:color="auto"/>
                <w:bottom w:val="none" w:sz="0" w:space="0" w:color="auto"/>
                <w:right w:val="none" w:sz="0" w:space="0" w:color="auto"/>
              </w:divBdr>
            </w:div>
            <w:div w:id="573786311">
              <w:marLeft w:val="0"/>
              <w:marRight w:val="0"/>
              <w:marTop w:val="0"/>
              <w:marBottom w:val="0"/>
              <w:divBdr>
                <w:top w:val="none" w:sz="0" w:space="0" w:color="auto"/>
                <w:left w:val="none" w:sz="0" w:space="0" w:color="auto"/>
                <w:bottom w:val="none" w:sz="0" w:space="0" w:color="auto"/>
                <w:right w:val="none" w:sz="0" w:space="0" w:color="auto"/>
              </w:divBdr>
            </w:div>
            <w:div w:id="1830827476">
              <w:marLeft w:val="0"/>
              <w:marRight w:val="0"/>
              <w:marTop w:val="0"/>
              <w:marBottom w:val="0"/>
              <w:divBdr>
                <w:top w:val="none" w:sz="0" w:space="0" w:color="auto"/>
                <w:left w:val="none" w:sz="0" w:space="0" w:color="auto"/>
                <w:bottom w:val="none" w:sz="0" w:space="0" w:color="auto"/>
                <w:right w:val="none" w:sz="0" w:space="0" w:color="auto"/>
              </w:divBdr>
            </w:div>
            <w:div w:id="506529457">
              <w:marLeft w:val="0"/>
              <w:marRight w:val="0"/>
              <w:marTop w:val="0"/>
              <w:marBottom w:val="0"/>
              <w:divBdr>
                <w:top w:val="none" w:sz="0" w:space="0" w:color="auto"/>
                <w:left w:val="none" w:sz="0" w:space="0" w:color="auto"/>
                <w:bottom w:val="none" w:sz="0" w:space="0" w:color="auto"/>
                <w:right w:val="none" w:sz="0" w:space="0" w:color="auto"/>
              </w:divBdr>
            </w:div>
            <w:div w:id="722219314">
              <w:marLeft w:val="0"/>
              <w:marRight w:val="0"/>
              <w:marTop w:val="0"/>
              <w:marBottom w:val="0"/>
              <w:divBdr>
                <w:top w:val="none" w:sz="0" w:space="0" w:color="auto"/>
                <w:left w:val="none" w:sz="0" w:space="0" w:color="auto"/>
                <w:bottom w:val="none" w:sz="0" w:space="0" w:color="auto"/>
                <w:right w:val="none" w:sz="0" w:space="0" w:color="auto"/>
              </w:divBdr>
            </w:div>
            <w:div w:id="941645826">
              <w:marLeft w:val="0"/>
              <w:marRight w:val="0"/>
              <w:marTop w:val="0"/>
              <w:marBottom w:val="0"/>
              <w:divBdr>
                <w:top w:val="none" w:sz="0" w:space="0" w:color="auto"/>
                <w:left w:val="none" w:sz="0" w:space="0" w:color="auto"/>
                <w:bottom w:val="none" w:sz="0" w:space="0" w:color="auto"/>
                <w:right w:val="none" w:sz="0" w:space="0" w:color="auto"/>
              </w:divBdr>
            </w:div>
            <w:div w:id="156317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93030">
      <w:bodyDiv w:val="1"/>
      <w:marLeft w:val="0"/>
      <w:marRight w:val="0"/>
      <w:marTop w:val="0"/>
      <w:marBottom w:val="0"/>
      <w:divBdr>
        <w:top w:val="none" w:sz="0" w:space="0" w:color="auto"/>
        <w:left w:val="none" w:sz="0" w:space="0" w:color="auto"/>
        <w:bottom w:val="none" w:sz="0" w:space="0" w:color="auto"/>
        <w:right w:val="none" w:sz="0" w:space="0" w:color="auto"/>
      </w:divBdr>
      <w:divsChild>
        <w:div w:id="1932929048">
          <w:marLeft w:val="0"/>
          <w:marRight w:val="0"/>
          <w:marTop w:val="0"/>
          <w:marBottom w:val="0"/>
          <w:divBdr>
            <w:top w:val="none" w:sz="0" w:space="0" w:color="auto"/>
            <w:left w:val="none" w:sz="0" w:space="0" w:color="auto"/>
            <w:bottom w:val="none" w:sz="0" w:space="0" w:color="auto"/>
            <w:right w:val="none" w:sz="0" w:space="0" w:color="auto"/>
          </w:divBdr>
          <w:divsChild>
            <w:div w:id="361708391">
              <w:marLeft w:val="0"/>
              <w:marRight w:val="0"/>
              <w:marTop w:val="0"/>
              <w:marBottom w:val="0"/>
              <w:divBdr>
                <w:top w:val="none" w:sz="0" w:space="0" w:color="auto"/>
                <w:left w:val="none" w:sz="0" w:space="0" w:color="auto"/>
                <w:bottom w:val="none" w:sz="0" w:space="0" w:color="auto"/>
                <w:right w:val="none" w:sz="0" w:space="0" w:color="auto"/>
              </w:divBdr>
            </w:div>
          </w:divsChild>
        </w:div>
        <w:div w:id="1504129597">
          <w:marLeft w:val="0"/>
          <w:marRight w:val="0"/>
          <w:marTop w:val="0"/>
          <w:marBottom w:val="0"/>
          <w:divBdr>
            <w:top w:val="none" w:sz="0" w:space="0" w:color="auto"/>
            <w:left w:val="none" w:sz="0" w:space="0" w:color="auto"/>
            <w:bottom w:val="none" w:sz="0" w:space="0" w:color="auto"/>
            <w:right w:val="none" w:sz="0" w:space="0" w:color="auto"/>
          </w:divBdr>
          <w:divsChild>
            <w:div w:id="564296221">
              <w:marLeft w:val="0"/>
              <w:marRight w:val="0"/>
              <w:marTop w:val="0"/>
              <w:marBottom w:val="0"/>
              <w:divBdr>
                <w:top w:val="none" w:sz="0" w:space="0" w:color="auto"/>
                <w:left w:val="none" w:sz="0" w:space="0" w:color="auto"/>
                <w:bottom w:val="none" w:sz="0" w:space="0" w:color="auto"/>
                <w:right w:val="none" w:sz="0" w:space="0" w:color="auto"/>
              </w:divBdr>
            </w:div>
          </w:divsChild>
        </w:div>
        <w:div w:id="1852256413">
          <w:marLeft w:val="0"/>
          <w:marRight w:val="0"/>
          <w:marTop w:val="0"/>
          <w:marBottom w:val="0"/>
          <w:divBdr>
            <w:top w:val="none" w:sz="0" w:space="0" w:color="auto"/>
            <w:left w:val="none" w:sz="0" w:space="0" w:color="auto"/>
            <w:bottom w:val="none" w:sz="0" w:space="0" w:color="auto"/>
            <w:right w:val="none" w:sz="0" w:space="0" w:color="auto"/>
          </w:divBdr>
          <w:divsChild>
            <w:div w:id="1602562911">
              <w:marLeft w:val="0"/>
              <w:marRight w:val="0"/>
              <w:marTop w:val="0"/>
              <w:marBottom w:val="0"/>
              <w:divBdr>
                <w:top w:val="none" w:sz="0" w:space="0" w:color="auto"/>
                <w:left w:val="none" w:sz="0" w:space="0" w:color="auto"/>
                <w:bottom w:val="none" w:sz="0" w:space="0" w:color="auto"/>
                <w:right w:val="none" w:sz="0" w:space="0" w:color="auto"/>
              </w:divBdr>
            </w:div>
          </w:divsChild>
        </w:div>
        <w:div w:id="325090197">
          <w:marLeft w:val="0"/>
          <w:marRight w:val="0"/>
          <w:marTop w:val="0"/>
          <w:marBottom w:val="0"/>
          <w:divBdr>
            <w:top w:val="none" w:sz="0" w:space="0" w:color="auto"/>
            <w:left w:val="none" w:sz="0" w:space="0" w:color="auto"/>
            <w:bottom w:val="none" w:sz="0" w:space="0" w:color="auto"/>
            <w:right w:val="none" w:sz="0" w:space="0" w:color="auto"/>
          </w:divBdr>
          <w:divsChild>
            <w:div w:id="416710242">
              <w:marLeft w:val="0"/>
              <w:marRight w:val="0"/>
              <w:marTop w:val="0"/>
              <w:marBottom w:val="0"/>
              <w:divBdr>
                <w:top w:val="none" w:sz="0" w:space="0" w:color="auto"/>
                <w:left w:val="none" w:sz="0" w:space="0" w:color="auto"/>
                <w:bottom w:val="none" w:sz="0" w:space="0" w:color="auto"/>
                <w:right w:val="none" w:sz="0" w:space="0" w:color="auto"/>
              </w:divBdr>
            </w:div>
            <w:div w:id="724450666">
              <w:marLeft w:val="0"/>
              <w:marRight w:val="0"/>
              <w:marTop w:val="0"/>
              <w:marBottom w:val="0"/>
              <w:divBdr>
                <w:top w:val="none" w:sz="0" w:space="0" w:color="auto"/>
                <w:left w:val="none" w:sz="0" w:space="0" w:color="auto"/>
                <w:bottom w:val="none" w:sz="0" w:space="0" w:color="auto"/>
                <w:right w:val="none" w:sz="0" w:space="0" w:color="auto"/>
              </w:divBdr>
            </w:div>
          </w:divsChild>
        </w:div>
        <w:div w:id="329255818">
          <w:marLeft w:val="0"/>
          <w:marRight w:val="0"/>
          <w:marTop w:val="0"/>
          <w:marBottom w:val="0"/>
          <w:divBdr>
            <w:top w:val="none" w:sz="0" w:space="0" w:color="auto"/>
            <w:left w:val="none" w:sz="0" w:space="0" w:color="auto"/>
            <w:bottom w:val="none" w:sz="0" w:space="0" w:color="auto"/>
            <w:right w:val="none" w:sz="0" w:space="0" w:color="auto"/>
          </w:divBdr>
          <w:divsChild>
            <w:div w:id="880552601">
              <w:marLeft w:val="0"/>
              <w:marRight w:val="0"/>
              <w:marTop w:val="0"/>
              <w:marBottom w:val="0"/>
              <w:divBdr>
                <w:top w:val="none" w:sz="0" w:space="0" w:color="auto"/>
                <w:left w:val="none" w:sz="0" w:space="0" w:color="auto"/>
                <w:bottom w:val="none" w:sz="0" w:space="0" w:color="auto"/>
                <w:right w:val="none" w:sz="0" w:space="0" w:color="auto"/>
              </w:divBdr>
            </w:div>
            <w:div w:id="526528046">
              <w:marLeft w:val="0"/>
              <w:marRight w:val="0"/>
              <w:marTop w:val="0"/>
              <w:marBottom w:val="0"/>
              <w:divBdr>
                <w:top w:val="none" w:sz="0" w:space="0" w:color="auto"/>
                <w:left w:val="none" w:sz="0" w:space="0" w:color="auto"/>
                <w:bottom w:val="none" w:sz="0" w:space="0" w:color="auto"/>
                <w:right w:val="none" w:sz="0" w:space="0" w:color="auto"/>
              </w:divBdr>
            </w:div>
            <w:div w:id="486748639">
              <w:marLeft w:val="0"/>
              <w:marRight w:val="0"/>
              <w:marTop w:val="0"/>
              <w:marBottom w:val="0"/>
              <w:divBdr>
                <w:top w:val="none" w:sz="0" w:space="0" w:color="auto"/>
                <w:left w:val="none" w:sz="0" w:space="0" w:color="auto"/>
                <w:bottom w:val="none" w:sz="0" w:space="0" w:color="auto"/>
                <w:right w:val="none" w:sz="0" w:space="0" w:color="auto"/>
              </w:divBdr>
            </w:div>
            <w:div w:id="341516004">
              <w:marLeft w:val="0"/>
              <w:marRight w:val="0"/>
              <w:marTop w:val="0"/>
              <w:marBottom w:val="0"/>
              <w:divBdr>
                <w:top w:val="none" w:sz="0" w:space="0" w:color="auto"/>
                <w:left w:val="none" w:sz="0" w:space="0" w:color="auto"/>
                <w:bottom w:val="none" w:sz="0" w:space="0" w:color="auto"/>
                <w:right w:val="none" w:sz="0" w:space="0" w:color="auto"/>
              </w:divBdr>
            </w:div>
            <w:div w:id="520893997">
              <w:marLeft w:val="0"/>
              <w:marRight w:val="0"/>
              <w:marTop w:val="0"/>
              <w:marBottom w:val="0"/>
              <w:divBdr>
                <w:top w:val="none" w:sz="0" w:space="0" w:color="auto"/>
                <w:left w:val="none" w:sz="0" w:space="0" w:color="auto"/>
                <w:bottom w:val="none" w:sz="0" w:space="0" w:color="auto"/>
                <w:right w:val="none" w:sz="0" w:space="0" w:color="auto"/>
              </w:divBdr>
            </w:div>
            <w:div w:id="1908608439">
              <w:marLeft w:val="0"/>
              <w:marRight w:val="0"/>
              <w:marTop w:val="0"/>
              <w:marBottom w:val="0"/>
              <w:divBdr>
                <w:top w:val="none" w:sz="0" w:space="0" w:color="auto"/>
                <w:left w:val="none" w:sz="0" w:space="0" w:color="auto"/>
                <w:bottom w:val="none" w:sz="0" w:space="0" w:color="auto"/>
                <w:right w:val="none" w:sz="0" w:space="0" w:color="auto"/>
              </w:divBdr>
            </w:div>
            <w:div w:id="974795606">
              <w:marLeft w:val="0"/>
              <w:marRight w:val="0"/>
              <w:marTop w:val="0"/>
              <w:marBottom w:val="0"/>
              <w:divBdr>
                <w:top w:val="none" w:sz="0" w:space="0" w:color="auto"/>
                <w:left w:val="none" w:sz="0" w:space="0" w:color="auto"/>
                <w:bottom w:val="none" w:sz="0" w:space="0" w:color="auto"/>
                <w:right w:val="none" w:sz="0" w:space="0" w:color="auto"/>
              </w:divBdr>
            </w:div>
          </w:divsChild>
        </w:div>
        <w:div w:id="318535510">
          <w:marLeft w:val="0"/>
          <w:marRight w:val="0"/>
          <w:marTop w:val="0"/>
          <w:marBottom w:val="0"/>
          <w:divBdr>
            <w:top w:val="none" w:sz="0" w:space="0" w:color="auto"/>
            <w:left w:val="none" w:sz="0" w:space="0" w:color="auto"/>
            <w:bottom w:val="none" w:sz="0" w:space="0" w:color="auto"/>
            <w:right w:val="none" w:sz="0" w:space="0" w:color="auto"/>
          </w:divBdr>
          <w:divsChild>
            <w:div w:id="725034527">
              <w:marLeft w:val="0"/>
              <w:marRight w:val="0"/>
              <w:marTop w:val="0"/>
              <w:marBottom w:val="0"/>
              <w:divBdr>
                <w:top w:val="none" w:sz="0" w:space="0" w:color="auto"/>
                <w:left w:val="none" w:sz="0" w:space="0" w:color="auto"/>
                <w:bottom w:val="none" w:sz="0" w:space="0" w:color="auto"/>
                <w:right w:val="none" w:sz="0" w:space="0" w:color="auto"/>
              </w:divBdr>
            </w:div>
            <w:div w:id="1049916146">
              <w:marLeft w:val="0"/>
              <w:marRight w:val="0"/>
              <w:marTop w:val="0"/>
              <w:marBottom w:val="0"/>
              <w:divBdr>
                <w:top w:val="none" w:sz="0" w:space="0" w:color="auto"/>
                <w:left w:val="none" w:sz="0" w:space="0" w:color="auto"/>
                <w:bottom w:val="none" w:sz="0" w:space="0" w:color="auto"/>
                <w:right w:val="none" w:sz="0" w:space="0" w:color="auto"/>
              </w:divBdr>
            </w:div>
            <w:div w:id="712312279">
              <w:marLeft w:val="0"/>
              <w:marRight w:val="0"/>
              <w:marTop w:val="0"/>
              <w:marBottom w:val="0"/>
              <w:divBdr>
                <w:top w:val="none" w:sz="0" w:space="0" w:color="auto"/>
                <w:left w:val="none" w:sz="0" w:space="0" w:color="auto"/>
                <w:bottom w:val="none" w:sz="0" w:space="0" w:color="auto"/>
                <w:right w:val="none" w:sz="0" w:space="0" w:color="auto"/>
              </w:divBdr>
            </w:div>
            <w:div w:id="1107117565">
              <w:marLeft w:val="0"/>
              <w:marRight w:val="0"/>
              <w:marTop w:val="0"/>
              <w:marBottom w:val="0"/>
              <w:divBdr>
                <w:top w:val="none" w:sz="0" w:space="0" w:color="auto"/>
                <w:left w:val="none" w:sz="0" w:space="0" w:color="auto"/>
                <w:bottom w:val="none" w:sz="0" w:space="0" w:color="auto"/>
                <w:right w:val="none" w:sz="0" w:space="0" w:color="auto"/>
              </w:divBdr>
            </w:div>
            <w:div w:id="522473565">
              <w:marLeft w:val="0"/>
              <w:marRight w:val="0"/>
              <w:marTop w:val="0"/>
              <w:marBottom w:val="0"/>
              <w:divBdr>
                <w:top w:val="none" w:sz="0" w:space="0" w:color="auto"/>
                <w:left w:val="none" w:sz="0" w:space="0" w:color="auto"/>
                <w:bottom w:val="none" w:sz="0" w:space="0" w:color="auto"/>
                <w:right w:val="none" w:sz="0" w:space="0" w:color="auto"/>
              </w:divBdr>
            </w:div>
            <w:div w:id="806358294">
              <w:marLeft w:val="0"/>
              <w:marRight w:val="0"/>
              <w:marTop w:val="0"/>
              <w:marBottom w:val="0"/>
              <w:divBdr>
                <w:top w:val="none" w:sz="0" w:space="0" w:color="auto"/>
                <w:left w:val="none" w:sz="0" w:space="0" w:color="auto"/>
                <w:bottom w:val="none" w:sz="0" w:space="0" w:color="auto"/>
                <w:right w:val="none" w:sz="0" w:space="0" w:color="auto"/>
              </w:divBdr>
            </w:div>
          </w:divsChild>
        </w:div>
        <w:div w:id="164395568">
          <w:marLeft w:val="0"/>
          <w:marRight w:val="0"/>
          <w:marTop w:val="0"/>
          <w:marBottom w:val="0"/>
          <w:divBdr>
            <w:top w:val="none" w:sz="0" w:space="0" w:color="auto"/>
            <w:left w:val="none" w:sz="0" w:space="0" w:color="auto"/>
            <w:bottom w:val="none" w:sz="0" w:space="0" w:color="auto"/>
            <w:right w:val="none" w:sz="0" w:space="0" w:color="auto"/>
          </w:divBdr>
          <w:divsChild>
            <w:div w:id="1010832225">
              <w:marLeft w:val="0"/>
              <w:marRight w:val="0"/>
              <w:marTop w:val="0"/>
              <w:marBottom w:val="0"/>
              <w:divBdr>
                <w:top w:val="none" w:sz="0" w:space="0" w:color="auto"/>
                <w:left w:val="none" w:sz="0" w:space="0" w:color="auto"/>
                <w:bottom w:val="none" w:sz="0" w:space="0" w:color="auto"/>
                <w:right w:val="none" w:sz="0" w:space="0" w:color="auto"/>
              </w:divBdr>
            </w:div>
          </w:divsChild>
        </w:div>
        <w:div w:id="1149983458">
          <w:marLeft w:val="0"/>
          <w:marRight w:val="0"/>
          <w:marTop w:val="0"/>
          <w:marBottom w:val="0"/>
          <w:divBdr>
            <w:top w:val="none" w:sz="0" w:space="0" w:color="auto"/>
            <w:left w:val="none" w:sz="0" w:space="0" w:color="auto"/>
            <w:bottom w:val="none" w:sz="0" w:space="0" w:color="auto"/>
            <w:right w:val="none" w:sz="0" w:space="0" w:color="auto"/>
          </w:divBdr>
          <w:divsChild>
            <w:div w:id="644628973">
              <w:marLeft w:val="0"/>
              <w:marRight w:val="0"/>
              <w:marTop w:val="0"/>
              <w:marBottom w:val="0"/>
              <w:divBdr>
                <w:top w:val="none" w:sz="0" w:space="0" w:color="auto"/>
                <w:left w:val="none" w:sz="0" w:space="0" w:color="auto"/>
                <w:bottom w:val="none" w:sz="0" w:space="0" w:color="auto"/>
                <w:right w:val="none" w:sz="0" w:space="0" w:color="auto"/>
              </w:divBdr>
            </w:div>
            <w:div w:id="348264315">
              <w:marLeft w:val="0"/>
              <w:marRight w:val="0"/>
              <w:marTop w:val="0"/>
              <w:marBottom w:val="0"/>
              <w:divBdr>
                <w:top w:val="none" w:sz="0" w:space="0" w:color="auto"/>
                <w:left w:val="none" w:sz="0" w:space="0" w:color="auto"/>
                <w:bottom w:val="none" w:sz="0" w:space="0" w:color="auto"/>
                <w:right w:val="none" w:sz="0" w:space="0" w:color="auto"/>
              </w:divBdr>
            </w:div>
            <w:div w:id="798110425">
              <w:marLeft w:val="0"/>
              <w:marRight w:val="0"/>
              <w:marTop w:val="0"/>
              <w:marBottom w:val="0"/>
              <w:divBdr>
                <w:top w:val="none" w:sz="0" w:space="0" w:color="auto"/>
                <w:left w:val="none" w:sz="0" w:space="0" w:color="auto"/>
                <w:bottom w:val="none" w:sz="0" w:space="0" w:color="auto"/>
                <w:right w:val="none" w:sz="0" w:space="0" w:color="auto"/>
              </w:divBdr>
            </w:div>
            <w:div w:id="539053988">
              <w:marLeft w:val="0"/>
              <w:marRight w:val="0"/>
              <w:marTop w:val="0"/>
              <w:marBottom w:val="0"/>
              <w:divBdr>
                <w:top w:val="none" w:sz="0" w:space="0" w:color="auto"/>
                <w:left w:val="none" w:sz="0" w:space="0" w:color="auto"/>
                <w:bottom w:val="none" w:sz="0" w:space="0" w:color="auto"/>
                <w:right w:val="none" w:sz="0" w:space="0" w:color="auto"/>
              </w:divBdr>
            </w:div>
            <w:div w:id="1438209806">
              <w:marLeft w:val="0"/>
              <w:marRight w:val="0"/>
              <w:marTop w:val="0"/>
              <w:marBottom w:val="0"/>
              <w:divBdr>
                <w:top w:val="none" w:sz="0" w:space="0" w:color="auto"/>
                <w:left w:val="none" w:sz="0" w:space="0" w:color="auto"/>
                <w:bottom w:val="none" w:sz="0" w:space="0" w:color="auto"/>
                <w:right w:val="none" w:sz="0" w:space="0" w:color="auto"/>
              </w:divBdr>
            </w:div>
            <w:div w:id="967710536">
              <w:marLeft w:val="0"/>
              <w:marRight w:val="0"/>
              <w:marTop w:val="0"/>
              <w:marBottom w:val="0"/>
              <w:divBdr>
                <w:top w:val="none" w:sz="0" w:space="0" w:color="auto"/>
                <w:left w:val="none" w:sz="0" w:space="0" w:color="auto"/>
                <w:bottom w:val="none" w:sz="0" w:space="0" w:color="auto"/>
                <w:right w:val="none" w:sz="0" w:space="0" w:color="auto"/>
              </w:divBdr>
            </w:div>
            <w:div w:id="1138568553">
              <w:marLeft w:val="0"/>
              <w:marRight w:val="0"/>
              <w:marTop w:val="0"/>
              <w:marBottom w:val="0"/>
              <w:divBdr>
                <w:top w:val="none" w:sz="0" w:space="0" w:color="auto"/>
                <w:left w:val="none" w:sz="0" w:space="0" w:color="auto"/>
                <w:bottom w:val="none" w:sz="0" w:space="0" w:color="auto"/>
                <w:right w:val="none" w:sz="0" w:space="0" w:color="auto"/>
              </w:divBdr>
            </w:div>
            <w:div w:id="1558739898">
              <w:marLeft w:val="0"/>
              <w:marRight w:val="0"/>
              <w:marTop w:val="0"/>
              <w:marBottom w:val="0"/>
              <w:divBdr>
                <w:top w:val="none" w:sz="0" w:space="0" w:color="auto"/>
                <w:left w:val="none" w:sz="0" w:space="0" w:color="auto"/>
                <w:bottom w:val="none" w:sz="0" w:space="0" w:color="auto"/>
                <w:right w:val="none" w:sz="0" w:space="0" w:color="auto"/>
              </w:divBdr>
            </w:div>
            <w:div w:id="809174859">
              <w:marLeft w:val="0"/>
              <w:marRight w:val="0"/>
              <w:marTop w:val="0"/>
              <w:marBottom w:val="0"/>
              <w:divBdr>
                <w:top w:val="none" w:sz="0" w:space="0" w:color="auto"/>
                <w:left w:val="none" w:sz="0" w:space="0" w:color="auto"/>
                <w:bottom w:val="none" w:sz="0" w:space="0" w:color="auto"/>
                <w:right w:val="none" w:sz="0" w:space="0" w:color="auto"/>
              </w:divBdr>
            </w:div>
          </w:divsChild>
        </w:div>
        <w:div w:id="1204294742">
          <w:marLeft w:val="0"/>
          <w:marRight w:val="0"/>
          <w:marTop w:val="0"/>
          <w:marBottom w:val="0"/>
          <w:divBdr>
            <w:top w:val="none" w:sz="0" w:space="0" w:color="auto"/>
            <w:left w:val="none" w:sz="0" w:space="0" w:color="auto"/>
            <w:bottom w:val="none" w:sz="0" w:space="0" w:color="auto"/>
            <w:right w:val="none" w:sz="0" w:space="0" w:color="auto"/>
          </w:divBdr>
          <w:divsChild>
            <w:div w:id="730032863">
              <w:marLeft w:val="0"/>
              <w:marRight w:val="0"/>
              <w:marTop w:val="0"/>
              <w:marBottom w:val="0"/>
              <w:divBdr>
                <w:top w:val="none" w:sz="0" w:space="0" w:color="auto"/>
                <w:left w:val="none" w:sz="0" w:space="0" w:color="auto"/>
                <w:bottom w:val="none" w:sz="0" w:space="0" w:color="auto"/>
                <w:right w:val="none" w:sz="0" w:space="0" w:color="auto"/>
              </w:divBdr>
            </w:div>
            <w:div w:id="1939019097">
              <w:marLeft w:val="0"/>
              <w:marRight w:val="0"/>
              <w:marTop w:val="0"/>
              <w:marBottom w:val="0"/>
              <w:divBdr>
                <w:top w:val="none" w:sz="0" w:space="0" w:color="auto"/>
                <w:left w:val="none" w:sz="0" w:space="0" w:color="auto"/>
                <w:bottom w:val="none" w:sz="0" w:space="0" w:color="auto"/>
                <w:right w:val="none" w:sz="0" w:space="0" w:color="auto"/>
              </w:divBdr>
            </w:div>
            <w:div w:id="64961947">
              <w:marLeft w:val="0"/>
              <w:marRight w:val="0"/>
              <w:marTop w:val="0"/>
              <w:marBottom w:val="0"/>
              <w:divBdr>
                <w:top w:val="none" w:sz="0" w:space="0" w:color="auto"/>
                <w:left w:val="none" w:sz="0" w:space="0" w:color="auto"/>
                <w:bottom w:val="none" w:sz="0" w:space="0" w:color="auto"/>
                <w:right w:val="none" w:sz="0" w:space="0" w:color="auto"/>
              </w:divBdr>
            </w:div>
            <w:div w:id="1593666767">
              <w:marLeft w:val="0"/>
              <w:marRight w:val="0"/>
              <w:marTop w:val="0"/>
              <w:marBottom w:val="0"/>
              <w:divBdr>
                <w:top w:val="none" w:sz="0" w:space="0" w:color="auto"/>
                <w:left w:val="none" w:sz="0" w:space="0" w:color="auto"/>
                <w:bottom w:val="none" w:sz="0" w:space="0" w:color="auto"/>
                <w:right w:val="none" w:sz="0" w:space="0" w:color="auto"/>
              </w:divBdr>
            </w:div>
            <w:div w:id="507986144">
              <w:marLeft w:val="0"/>
              <w:marRight w:val="0"/>
              <w:marTop w:val="0"/>
              <w:marBottom w:val="0"/>
              <w:divBdr>
                <w:top w:val="none" w:sz="0" w:space="0" w:color="auto"/>
                <w:left w:val="none" w:sz="0" w:space="0" w:color="auto"/>
                <w:bottom w:val="none" w:sz="0" w:space="0" w:color="auto"/>
                <w:right w:val="none" w:sz="0" w:space="0" w:color="auto"/>
              </w:divBdr>
            </w:div>
            <w:div w:id="941690335">
              <w:marLeft w:val="0"/>
              <w:marRight w:val="0"/>
              <w:marTop w:val="0"/>
              <w:marBottom w:val="0"/>
              <w:divBdr>
                <w:top w:val="none" w:sz="0" w:space="0" w:color="auto"/>
                <w:left w:val="none" w:sz="0" w:space="0" w:color="auto"/>
                <w:bottom w:val="none" w:sz="0" w:space="0" w:color="auto"/>
                <w:right w:val="none" w:sz="0" w:space="0" w:color="auto"/>
              </w:divBdr>
            </w:div>
            <w:div w:id="618803065">
              <w:marLeft w:val="0"/>
              <w:marRight w:val="0"/>
              <w:marTop w:val="0"/>
              <w:marBottom w:val="0"/>
              <w:divBdr>
                <w:top w:val="none" w:sz="0" w:space="0" w:color="auto"/>
                <w:left w:val="none" w:sz="0" w:space="0" w:color="auto"/>
                <w:bottom w:val="none" w:sz="0" w:space="0" w:color="auto"/>
                <w:right w:val="none" w:sz="0" w:space="0" w:color="auto"/>
              </w:divBdr>
            </w:div>
            <w:div w:id="1281958004">
              <w:marLeft w:val="0"/>
              <w:marRight w:val="0"/>
              <w:marTop w:val="0"/>
              <w:marBottom w:val="0"/>
              <w:divBdr>
                <w:top w:val="none" w:sz="0" w:space="0" w:color="auto"/>
                <w:left w:val="none" w:sz="0" w:space="0" w:color="auto"/>
                <w:bottom w:val="none" w:sz="0" w:space="0" w:color="auto"/>
                <w:right w:val="none" w:sz="0" w:space="0" w:color="auto"/>
              </w:divBdr>
            </w:div>
            <w:div w:id="3889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851">
      <w:bodyDiv w:val="1"/>
      <w:marLeft w:val="0"/>
      <w:marRight w:val="0"/>
      <w:marTop w:val="0"/>
      <w:marBottom w:val="0"/>
      <w:divBdr>
        <w:top w:val="none" w:sz="0" w:space="0" w:color="auto"/>
        <w:left w:val="none" w:sz="0" w:space="0" w:color="auto"/>
        <w:bottom w:val="none" w:sz="0" w:space="0" w:color="auto"/>
        <w:right w:val="none" w:sz="0" w:space="0" w:color="auto"/>
      </w:divBdr>
      <w:divsChild>
        <w:div w:id="1027632805">
          <w:marLeft w:val="0"/>
          <w:marRight w:val="0"/>
          <w:marTop w:val="0"/>
          <w:marBottom w:val="0"/>
          <w:divBdr>
            <w:top w:val="none" w:sz="0" w:space="0" w:color="auto"/>
            <w:left w:val="none" w:sz="0" w:space="0" w:color="auto"/>
            <w:bottom w:val="none" w:sz="0" w:space="0" w:color="auto"/>
            <w:right w:val="none" w:sz="0" w:space="0" w:color="auto"/>
          </w:divBdr>
        </w:div>
        <w:div w:id="1540241402">
          <w:marLeft w:val="0"/>
          <w:marRight w:val="0"/>
          <w:marTop w:val="0"/>
          <w:marBottom w:val="0"/>
          <w:divBdr>
            <w:top w:val="none" w:sz="0" w:space="0" w:color="auto"/>
            <w:left w:val="none" w:sz="0" w:space="0" w:color="auto"/>
            <w:bottom w:val="none" w:sz="0" w:space="0" w:color="auto"/>
            <w:right w:val="none" w:sz="0" w:space="0" w:color="auto"/>
          </w:divBdr>
        </w:div>
        <w:div w:id="174735400">
          <w:marLeft w:val="0"/>
          <w:marRight w:val="0"/>
          <w:marTop w:val="0"/>
          <w:marBottom w:val="0"/>
          <w:divBdr>
            <w:top w:val="none" w:sz="0" w:space="0" w:color="auto"/>
            <w:left w:val="none" w:sz="0" w:space="0" w:color="auto"/>
            <w:bottom w:val="none" w:sz="0" w:space="0" w:color="auto"/>
            <w:right w:val="none" w:sz="0" w:space="0" w:color="auto"/>
          </w:divBdr>
        </w:div>
        <w:div w:id="1774665856">
          <w:marLeft w:val="0"/>
          <w:marRight w:val="0"/>
          <w:marTop w:val="0"/>
          <w:marBottom w:val="0"/>
          <w:divBdr>
            <w:top w:val="none" w:sz="0" w:space="0" w:color="auto"/>
            <w:left w:val="none" w:sz="0" w:space="0" w:color="auto"/>
            <w:bottom w:val="none" w:sz="0" w:space="0" w:color="auto"/>
            <w:right w:val="none" w:sz="0" w:space="0" w:color="auto"/>
          </w:divBdr>
        </w:div>
        <w:div w:id="118189370">
          <w:marLeft w:val="0"/>
          <w:marRight w:val="0"/>
          <w:marTop w:val="0"/>
          <w:marBottom w:val="0"/>
          <w:divBdr>
            <w:top w:val="none" w:sz="0" w:space="0" w:color="auto"/>
            <w:left w:val="none" w:sz="0" w:space="0" w:color="auto"/>
            <w:bottom w:val="none" w:sz="0" w:space="0" w:color="auto"/>
            <w:right w:val="none" w:sz="0" w:space="0" w:color="auto"/>
          </w:divBdr>
        </w:div>
      </w:divsChild>
    </w:div>
    <w:div w:id="1911690387">
      <w:bodyDiv w:val="1"/>
      <w:marLeft w:val="0"/>
      <w:marRight w:val="0"/>
      <w:marTop w:val="0"/>
      <w:marBottom w:val="0"/>
      <w:divBdr>
        <w:top w:val="none" w:sz="0" w:space="0" w:color="auto"/>
        <w:left w:val="none" w:sz="0" w:space="0" w:color="auto"/>
        <w:bottom w:val="none" w:sz="0" w:space="0" w:color="auto"/>
        <w:right w:val="none" w:sz="0" w:space="0" w:color="auto"/>
      </w:divBdr>
      <w:divsChild>
        <w:div w:id="1593855502">
          <w:marLeft w:val="0"/>
          <w:marRight w:val="0"/>
          <w:marTop w:val="0"/>
          <w:marBottom w:val="0"/>
          <w:divBdr>
            <w:top w:val="none" w:sz="0" w:space="0" w:color="auto"/>
            <w:left w:val="none" w:sz="0" w:space="0" w:color="auto"/>
            <w:bottom w:val="none" w:sz="0" w:space="0" w:color="auto"/>
            <w:right w:val="none" w:sz="0" w:space="0" w:color="auto"/>
          </w:divBdr>
          <w:divsChild>
            <w:div w:id="689650568">
              <w:marLeft w:val="0"/>
              <w:marRight w:val="0"/>
              <w:marTop w:val="0"/>
              <w:marBottom w:val="0"/>
              <w:divBdr>
                <w:top w:val="none" w:sz="0" w:space="0" w:color="auto"/>
                <w:left w:val="none" w:sz="0" w:space="0" w:color="auto"/>
                <w:bottom w:val="none" w:sz="0" w:space="0" w:color="auto"/>
                <w:right w:val="none" w:sz="0" w:space="0" w:color="auto"/>
              </w:divBdr>
            </w:div>
          </w:divsChild>
        </w:div>
        <w:div w:id="294288475">
          <w:marLeft w:val="0"/>
          <w:marRight w:val="0"/>
          <w:marTop w:val="0"/>
          <w:marBottom w:val="0"/>
          <w:divBdr>
            <w:top w:val="none" w:sz="0" w:space="0" w:color="auto"/>
            <w:left w:val="none" w:sz="0" w:space="0" w:color="auto"/>
            <w:bottom w:val="none" w:sz="0" w:space="0" w:color="auto"/>
            <w:right w:val="none" w:sz="0" w:space="0" w:color="auto"/>
          </w:divBdr>
          <w:divsChild>
            <w:div w:id="107092784">
              <w:marLeft w:val="0"/>
              <w:marRight w:val="0"/>
              <w:marTop w:val="0"/>
              <w:marBottom w:val="0"/>
              <w:divBdr>
                <w:top w:val="none" w:sz="0" w:space="0" w:color="auto"/>
                <w:left w:val="none" w:sz="0" w:space="0" w:color="auto"/>
                <w:bottom w:val="none" w:sz="0" w:space="0" w:color="auto"/>
                <w:right w:val="none" w:sz="0" w:space="0" w:color="auto"/>
              </w:divBdr>
            </w:div>
          </w:divsChild>
        </w:div>
        <w:div w:id="2057385191">
          <w:marLeft w:val="0"/>
          <w:marRight w:val="0"/>
          <w:marTop w:val="0"/>
          <w:marBottom w:val="0"/>
          <w:divBdr>
            <w:top w:val="none" w:sz="0" w:space="0" w:color="auto"/>
            <w:left w:val="none" w:sz="0" w:space="0" w:color="auto"/>
            <w:bottom w:val="none" w:sz="0" w:space="0" w:color="auto"/>
            <w:right w:val="none" w:sz="0" w:space="0" w:color="auto"/>
          </w:divBdr>
          <w:divsChild>
            <w:div w:id="1368918994">
              <w:marLeft w:val="0"/>
              <w:marRight w:val="0"/>
              <w:marTop w:val="0"/>
              <w:marBottom w:val="0"/>
              <w:divBdr>
                <w:top w:val="none" w:sz="0" w:space="0" w:color="auto"/>
                <w:left w:val="none" w:sz="0" w:space="0" w:color="auto"/>
                <w:bottom w:val="none" w:sz="0" w:space="0" w:color="auto"/>
                <w:right w:val="none" w:sz="0" w:space="0" w:color="auto"/>
              </w:divBdr>
            </w:div>
          </w:divsChild>
        </w:div>
        <w:div w:id="1713915612">
          <w:marLeft w:val="0"/>
          <w:marRight w:val="0"/>
          <w:marTop w:val="0"/>
          <w:marBottom w:val="0"/>
          <w:divBdr>
            <w:top w:val="none" w:sz="0" w:space="0" w:color="auto"/>
            <w:left w:val="none" w:sz="0" w:space="0" w:color="auto"/>
            <w:bottom w:val="none" w:sz="0" w:space="0" w:color="auto"/>
            <w:right w:val="none" w:sz="0" w:space="0" w:color="auto"/>
          </w:divBdr>
          <w:divsChild>
            <w:div w:id="652298635">
              <w:marLeft w:val="0"/>
              <w:marRight w:val="0"/>
              <w:marTop w:val="0"/>
              <w:marBottom w:val="0"/>
              <w:divBdr>
                <w:top w:val="none" w:sz="0" w:space="0" w:color="auto"/>
                <w:left w:val="none" w:sz="0" w:space="0" w:color="auto"/>
                <w:bottom w:val="none" w:sz="0" w:space="0" w:color="auto"/>
                <w:right w:val="none" w:sz="0" w:space="0" w:color="auto"/>
              </w:divBdr>
            </w:div>
            <w:div w:id="2070574151">
              <w:marLeft w:val="0"/>
              <w:marRight w:val="0"/>
              <w:marTop w:val="0"/>
              <w:marBottom w:val="0"/>
              <w:divBdr>
                <w:top w:val="none" w:sz="0" w:space="0" w:color="auto"/>
                <w:left w:val="none" w:sz="0" w:space="0" w:color="auto"/>
                <w:bottom w:val="none" w:sz="0" w:space="0" w:color="auto"/>
                <w:right w:val="none" w:sz="0" w:space="0" w:color="auto"/>
              </w:divBdr>
            </w:div>
          </w:divsChild>
        </w:div>
        <w:div w:id="1038353618">
          <w:marLeft w:val="0"/>
          <w:marRight w:val="0"/>
          <w:marTop w:val="0"/>
          <w:marBottom w:val="0"/>
          <w:divBdr>
            <w:top w:val="none" w:sz="0" w:space="0" w:color="auto"/>
            <w:left w:val="none" w:sz="0" w:space="0" w:color="auto"/>
            <w:bottom w:val="none" w:sz="0" w:space="0" w:color="auto"/>
            <w:right w:val="none" w:sz="0" w:space="0" w:color="auto"/>
          </w:divBdr>
          <w:divsChild>
            <w:div w:id="56171030">
              <w:marLeft w:val="0"/>
              <w:marRight w:val="0"/>
              <w:marTop w:val="0"/>
              <w:marBottom w:val="0"/>
              <w:divBdr>
                <w:top w:val="none" w:sz="0" w:space="0" w:color="auto"/>
                <w:left w:val="none" w:sz="0" w:space="0" w:color="auto"/>
                <w:bottom w:val="none" w:sz="0" w:space="0" w:color="auto"/>
                <w:right w:val="none" w:sz="0" w:space="0" w:color="auto"/>
              </w:divBdr>
            </w:div>
            <w:div w:id="2066177762">
              <w:marLeft w:val="0"/>
              <w:marRight w:val="0"/>
              <w:marTop w:val="0"/>
              <w:marBottom w:val="0"/>
              <w:divBdr>
                <w:top w:val="none" w:sz="0" w:space="0" w:color="auto"/>
                <w:left w:val="none" w:sz="0" w:space="0" w:color="auto"/>
                <w:bottom w:val="none" w:sz="0" w:space="0" w:color="auto"/>
                <w:right w:val="none" w:sz="0" w:space="0" w:color="auto"/>
              </w:divBdr>
            </w:div>
            <w:div w:id="1449546040">
              <w:marLeft w:val="0"/>
              <w:marRight w:val="0"/>
              <w:marTop w:val="0"/>
              <w:marBottom w:val="0"/>
              <w:divBdr>
                <w:top w:val="none" w:sz="0" w:space="0" w:color="auto"/>
                <w:left w:val="none" w:sz="0" w:space="0" w:color="auto"/>
                <w:bottom w:val="none" w:sz="0" w:space="0" w:color="auto"/>
                <w:right w:val="none" w:sz="0" w:space="0" w:color="auto"/>
              </w:divBdr>
            </w:div>
            <w:div w:id="2036076039">
              <w:marLeft w:val="0"/>
              <w:marRight w:val="0"/>
              <w:marTop w:val="0"/>
              <w:marBottom w:val="0"/>
              <w:divBdr>
                <w:top w:val="none" w:sz="0" w:space="0" w:color="auto"/>
                <w:left w:val="none" w:sz="0" w:space="0" w:color="auto"/>
                <w:bottom w:val="none" w:sz="0" w:space="0" w:color="auto"/>
                <w:right w:val="none" w:sz="0" w:space="0" w:color="auto"/>
              </w:divBdr>
            </w:div>
            <w:div w:id="1544098169">
              <w:marLeft w:val="0"/>
              <w:marRight w:val="0"/>
              <w:marTop w:val="0"/>
              <w:marBottom w:val="0"/>
              <w:divBdr>
                <w:top w:val="none" w:sz="0" w:space="0" w:color="auto"/>
                <w:left w:val="none" w:sz="0" w:space="0" w:color="auto"/>
                <w:bottom w:val="none" w:sz="0" w:space="0" w:color="auto"/>
                <w:right w:val="none" w:sz="0" w:space="0" w:color="auto"/>
              </w:divBdr>
            </w:div>
            <w:div w:id="1828128989">
              <w:marLeft w:val="0"/>
              <w:marRight w:val="0"/>
              <w:marTop w:val="0"/>
              <w:marBottom w:val="0"/>
              <w:divBdr>
                <w:top w:val="none" w:sz="0" w:space="0" w:color="auto"/>
                <w:left w:val="none" w:sz="0" w:space="0" w:color="auto"/>
                <w:bottom w:val="none" w:sz="0" w:space="0" w:color="auto"/>
                <w:right w:val="none" w:sz="0" w:space="0" w:color="auto"/>
              </w:divBdr>
            </w:div>
            <w:div w:id="1237857957">
              <w:marLeft w:val="0"/>
              <w:marRight w:val="0"/>
              <w:marTop w:val="0"/>
              <w:marBottom w:val="0"/>
              <w:divBdr>
                <w:top w:val="none" w:sz="0" w:space="0" w:color="auto"/>
                <w:left w:val="none" w:sz="0" w:space="0" w:color="auto"/>
                <w:bottom w:val="none" w:sz="0" w:space="0" w:color="auto"/>
                <w:right w:val="none" w:sz="0" w:space="0" w:color="auto"/>
              </w:divBdr>
            </w:div>
            <w:div w:id="1499267264">
              <w:marLeft w:val="0"/>
              <w:marRight w:val="0"/>
              <w:marTop w:val="0"/>
              <w:marBottom w:val="0"/>
              <w:divBdr>
                <w:top w:val="none" w:sz="0" w:space="0" w:color="auto"/>
                <w:left w:val="none" w:sz="0" w:space="0" w:color="auto"/>
                <w:bottom w:val="none" w:sz="0" w:space="0" w:color="auto"/>
                <w:right w:val="none" w:sz="0" w:space="0" w:color="auto"/>
              </w:divBdr>
            </w:div>
          </w:divsChild>
        </w:div>
        <w:div w:id="1300459300">
          <w:marLeft w:val="0"/>
          <w:marRight w:val="0"/>
          <w:marTop w:val="0"/>
          <w:marBottom w:val="0"/>
          <w:divBdr>
            <w:top w:val="none" w:sz="0" w:space="0" w:color="auto"/>
            <w:left w:val="none" w:sz="0" w:space="0" w:color="auto"/>
            <w:bottom w:val="none" w:sz="0" w:space="0" w:color="auto"/>
            <w:right w:val="none" w:sz="0" w:space="0" w:color="auto"/>
          </w:divBdr>
          <w:divsChild>
            <w:div w:id="2010449674">
              <w:marLeft w:val="0"/>
              <w:marRight w:val="0"/>
              <w:marTop w:val="0"/>
              <w:marBottom w:val="0"/>
              <w:divBdr>
                <w:top w:val="none" w:sz="0" w:space="0" w:color="auto"/>
                <w:left w:val="none" w:sz="0" w:space="0" w:color="auto"/>
                <w:bottom w:val="none" w:sz="0" w:space="0" w:color="auto"/>
                <w:right w:val="none" w:sz="0" w:space="0" w:color="auto"/>
              </w:divBdr>
            </w:div>
            <w:div w:id="1513452786">
              <w:marLeft w:val="0"/>
              <w:marRight w:val="0"/>
              <w:marTop w:val="0"/>
              <w:marBottom w:val="0"/>
              <w:divBdr>
                <w:top w:val="none" w:sz="0" w:space="0" w:color="auto"/>
                <w:left w:val="none" w:sz="0" w:space="0" w:color="auto"/>
                <w:bottom w:val="none" w:sz="0" w:space="0" w:color="auto"/>
                <w:right w:val="none" w:sz="0" w:space="0" w:color="auto"/>
              </w:divBdr>
            </w:div>
            <w:div w:id="1271351217">
              <w:marLeft w:val="0"/>
              <w:marRight w:val="0"/>
              <w:marTop w:val="0"/>
              <w:marBottom w:val="0"/>
              <w:divBdr>
                <w:top w:val="none" w:sz="0" w:space="0" w:color="auto"/>
                <w:left w:val="none" w:sz="0" w:space="0" w:color="auto"/>
                <w:bottom w:val="none" w:sz="0" w:space="0" w:color="auto"/>
                <w:right w:val="none" w:sz="0" w:space="0" w:color="auto"/>
              </w:divBdr>
            </w:div>
            <w:div w:id="1751542678">
              <w:marLeft w:val="0"/>
              <w:marRight w:val="0"/>
              <w:marTop w:val="0"/>
              <w:marBottom w:val="0"/>
              <w:divBdr>
                <w:top w:val="none" w:sz="0" w:space="0" w:color="auto"/>
                <w:left w:val="none" w:sz="0" w:space="0" w:color="auto"/>
                <w:bottom w:val="none" w:sz="0" w:space="0" w:color="auto"/>
                <w:right w:val="none" w:sz="0" w:space="0" w:color="auto"/>
              </w:divBdr>
            </w:div>
            <w:div w:id="537205936">
              <w:marLeft w:val="0"/>
              <w:marRight w:val="0"/>
              <w:marTop w:val="0"/>
              <w:marBottom w:val="0"/>
              <w:divBdr>
                <w:top w:val="none" w:sz="0" w:space="0" w:color="auto"/>
                <w:left w:val="none" w:sz="0" w:space="0" w:color="auto"/>
                <w:bottom w:val="none" w:sz="0" w:space="0" w:color="auto"/>
                <w:right w:val="none" w:sz="0" w:space="0" w:color="auto"/>
              </w:divBdr>
            </w:div>
            <w:div w:id="1800758032">
              <w:marLeft w:val="0"/>
              <w:marRight w:val="0"/>
              <w:marTop w:val="0"/>
              <w:marBottom w:val="0"/>
              <w:divBdr>
                <w:top w:val="none" w:sz="0" w:space="0" w:color="auto"/>
                <w:left w:val="none" w:sz="0" w:space="0" w:color="auto"/>
                <w:bottom w:val="none" w:sz="0" w:space="0" w:color="auto"/>
                <w:right w:val="none" w:sz="0" w:space="0" w:color="auto"/>
              </w:divBdr>
            </w:div>
            <w:div w:id="359748733">
              <w:marLeft w:val="0"/>
              <w:marRight w:val="0"/>
              <w:marTop w:val="0"/>
              <w:marBottom w:val="0"/>
              <w:divBdr>
                <w:top w:val="none" w:sz="0" w:space="0" w:color="auto"/>
                <w:left w:val="none" w:sz="0" w:space="0" w:color="auto"/>
                <w:bottom w:val="none" w:sz="0" w:space="0" w:color="auto"/>
                <w:right w:val="none" w:sz="0" w:space="0" w:color="auto"/>
              </w:divBdr>
            </w:div>
            <w:div w:id="913779540">
              <w:marLeft w:val="0"/>
              <w:marRight w:val="0"/>
              <w:marTop w:val="0"/>
              <w:marBottom w:val="0"/>
              <w:divBdr>
                <w:top w:val="none" w:sz="0" w:space="0" w:color="auto"/>
                <w:left w:val="none" w:sz="0" w:space="0" w:color="auto"/>
                <w:bottom w:val="none" w:sz="0" w:space="0" w:color="auto"/>
                <w:right w:val="none" w:sz="0" w:space="0" w:color="auto"/>
              </w:divBdr>
            </w:div>
          </w:divsChild>
        </w:div>
        <w:div w:id="1161195626">
          <w:marLeft w:val="0"/>
          <w:marRight w:val="0"/>
          <w:marTop w:val="0"/>
          <w:marBottom w:val="0"/>
          <w:divBdr>
            <w:top w:val="none" w:sz="0" w:space="0" w:color="auto"/>
            <w:left w:val="none" w:sz="0" w:space="0" w:color="auto"/>
            <w:bottom w:val="none" w:sz="0" w:space="0" w:color="auto"/>
            <w:right w:val="none" w:sz="0" w:space="0" w:color="auto"/>
          </w:divBdr>
          <w:divsChild>
            <w:div w:id="1799562751">
              <w:marLeft w:val="0"/>
              <w:marRight w:val="0"/>
              <w:marTop w:val="0"/>
              <w:marBottom w:val="0"/>
              <w:divBdr>
                <w:top w:val="none" w:sz="0" w:space="0" w:color="auto"/>
                <w:left w:val="none" w:sz="0" w:space="0" w:color="auto"/>
                <w:bottom w:val="none" w:sz="0" w:space="0" w:color="auto"/>
                <w:right w:val="none" w:sz="0" w:space="0" w:color="auto"/>
              </w:divBdr>
            </w:div>
            <w:div w:id="814687920">
              <w:marLeft w:val="0"/>
              <w:marRight w:val="0"/>
              <w:marTop w:val="0"/>
              <w:marBottom w:val="0"/>
              <w:divBdr>
                <w:top w:val="none" w:sz="0" w:space="0" w:color="auto"/>
                <w:left w:val="none" w:sz="0" w:space="0" w:color="auto"/>
                <w:bottom w:val="none" w:sz="0" w:space="0" w:color="auto"/>
                <w:right w:val="none" w:sz="0" w:space="0" w:color="auto"/>
              </w:divBdr>
            </w:div>
          </w:divsChild>
        </w:div>
        <w:div w:id="1099595326">
          <w:marLeft w:val="0"/>
          <w:marRight w:val="0"/>
          <w:marTop w:val="0"/>
          <w:marBottom w:val="0"/>
          <w:divBdr>
            <w:top w:val="none" w:sz="0" w:space="0" w:color="auto"/>
            <w:left w:val="none" w:sz="0" w:space="0" w:color="auto"/>
            <w:bottom w:val="none" w:sz="0" w:space="0" w:color="auto"/>
            <w:right w:val="none" w:sz="0" w:space="0" w:color="auto"/>
          </w:divBdr>
          <w:divsChild>
            <w:div w:id="1013458140">
              <w:marLeft w:val="0"/>
              <w:marRight w:val="0"/>
              <w:marTop w:val="0"/>
              <w:marBottom w:val="0"/>
              <w:divBdr>
                <w:top w:val="none" w:sz="0" w:space="0" w:color="auto"/>
                <w:left w:val="none" w:sz="0" w:space="0" w:color="auto"/>
                <w:bottom w:val="none" w:sz="0" w:space="0" w:color="auto"/>
                <w:right w:val="none" w:sz="0" w:space="0" w:color="auto"/>
              </w:divBdr>
            </w:div>
            <w:div w:id="238901862">
              <w:marLeft w:val="0"/>
              <w:marRight w:val="0"/>
              <w:marTop w:val="0"/>
              <w:marBottom w:val="0"/>
              <w:divBdr>
                <w:top w:val="none" w:sz="0" w:space="0" w:color="auto"/>
                <w:left w:val="none" w:sz="0" w:space="0" w:color="auto"/>
                <w:bottom w:val="none" w:sz="0" w:space="0" w:color="auto"/>
                <w:right w:val="none" w:sz="0" w:space="0" w:color="auto"/>
              </w:divBdr>
            </w:div>
            <w:div w:id="1744642914">
              <w:marLeft w:val="0"/>
              <w:marRight w:val="0"/>
              <w:marTop w:val="0"/>
              <w:marBottom w:val="0"/>
              <w:divBdr>
                <w:top w:val="none" w:sz="0" w:space="0" w:color="auto"/>
                <w:left w:val="none" w:sz="0" w:space="0" w:color="auto"/>
                <w:bottom w:val="none" w:sz="0" w:space="0" w:color="auto"/>
                <w:right w:val="none" w:sz="0" w:space="0" w:color="auto"/>
              </w:divBdr>
            </w:div>
            <w:div w:id="1179348982">
              <w:marLeft w:val="0"/>
              <w:marRight w:val="0"/>
              <w:marTop w:val="0"/>
              <w:marBottom w:val="0"/>
              <w:divBdr>
                <w:top w:val="none" w:sz="0" w:space="0" w:color="auto"/>
                <w:left w:val="none" w:sz="0" w:space="0" w:color="auto"/>
                <w:bottom w:val="none" w:sz="0" w:space="0" w:color="auto"/>
                <w:right w:val="none" w:sz="0" w:space="0" w:color="auto"/>
              </w:divBdr>
            </w:div>
            <w:div w:id="1221021563">
              <w:marLeft w:val="0"/>
              <w:marRight w:val="0"/>
              <w:marTop w:val="0"/>
              <w:marBottom w:val="0"/>
              <w:divBdr>
                <w:top w:val="none" w:sz="0" w:space="0" w:color="auto"/>
                <w:left w:val="none" w:sz="0" w:space="0" w:color="auto"/>
                <w:bottom w:val="none" w:sz="0" w:space="0" w:color="auto"/>
                <w:right w:val="none" w:sz="0" w:space="0" w:color="auto"/>
              </w:divBdr>
            </w:div>
            <w:div w:id="399136020">
              <w:marLeft w:val="0"/>
              <w:marRight w:val="0"/>
              <w:marTop w:val="0"/>
              <w:marBottom w:val="0"/>
              <w:divBdr>
                <w:top w:val="none" w:sz="0" w:space="0" w:color="auto"/>
                <w:left w:val="none" w:sz="0" w:space="0" w:color="auto"/>
                <w:bottom w:val="none" w:sz="0" w:space="0" w:color="auto"/>
                <w:right w:val="none" w:sz="0" w:space="0" w:color="auto"/>
              </w:divBdr>
            </w:div>
            <w:div w:id="209801561">
              <w:marLeft w:val="0"/>
              <w:marRight w:val="0"/>
              <w:marTop w:val="0"/>
              <w:marBottom w:val="0"/>
              <w:divBdr>
                <w:top w:val="none" w:sz="0" w:space="0" w:color="auto"/>
                <w:left w:val="none" w:sz="0" w:space="0" w:color="auto"/>
                <w:bottom w:val="none" w:sz="0" w:space="0" w:color="auto"/>
                <w:right w:val="none" w:sz="0" w:space="0" w:color="auto"/>
              </w:divBdr>
            </w:div>
            <w:div w:id="202013323">
              <w:marLeft w:val="0"/>
              <w:marRight w:val="0"/>
              <w:marTop w:val="0"/>
              <w:marBottom w:val="0"/>
              <w:divBdr>
                <w:top w:val="none" w:sz="0" w:space="0" w:color="auto"/>
                <w:left w:val="none" w:sz="0" w:space="0" w:color="auto"/>
                <w:bottom w:val="none" w:sz="0" w:space="0" w:color="auto"/>
                <w:right w:val="none" w:sz="0" w:space="0" w:color="auto"/>
              </w:divBdr>
            </w:div>
            <w:div w:id="646252505">
              <w:marLeft w:val="0"/>
              <w:marRight w:val="0"/>
              <w:marTop w:val="0"/>
              <w:marBottom w:val="0"/>
              <w:divBdr>
                <w:top w:val="none" w:sz="0" w:space="0" w:color="auto"/>
                <w:left w:val="none" w:sz="0" w:space="0" w:color="auto"/>
                <w:bottom w:val="none" w:sz="0" w:space="0" w:color="auto"/>
                <w:right w:val="none" w:sz="0" w:space="0" w:color="auto"/>
              </w:divBdr>
            </w:div>
            <w:div w:id="360322938">
              <w:marLeft w:val="0"/>
              <w:marRight w:val="0"/>
              <w:marTop w:val="0"/>
              <w:marBottom w:val="0"/>
              <w:divBdr>
                <w:top w:val="none" w:sz="0" w:space="0" w:color="auto"/>
                <w:left w:val="none" w:sz="0" w:space="0" w:color="auto"/>
                <w:bottom w:val="none" w:sz="0" w:space="0" w:color="auto"/>
                <w:right w:val="none" w:sz="0" w:space="0" w:color="auto"/>
              </w:divBdr>
            </w:div>
          </w:divsChild>
        </w:div>
        <w:div w:id="552347020">
          <w:marLeft w:val="0"/>
          <w:marRight w:val="0"/>
          <w:marTop w:val="0"/>
          <w:marBottom w:val="0"/>
          <w:divBdr>
            <w:top w:val="none" w:sz="0" w:space="0" w:color="auto"/>
            <w:left w:val="none" w:sz="0" w:space="0" w:color="auto"/>
            <w:bottom w:val="none" w:sz="0" w:space="0" w:color="auto"/>
            <w:right w:val="none" w:sz="0" w:space="0" w:color="auto"/>
          </w:divBdr>
          <w:divsChild>
            <w:div w:id="971179753">
              <w:marLeft w:val="0"/>
              <w:marRight w:val="0"/>
              <w:marTop w:val="0"/>
              <w:marBottom w:val="0"/>
              <w:divBdr>
                <w:top w:val="none" w:sz="0" w:space="0" w:color="auto"/>
                <w:left w:val="none" w:sz="0" w:space="0" w:color="auto"/>
                <w:bottom w:val="none" w:sz="0" w:space="0" w:color="auto"/>
                <w:right w:val="none" w:sz="0" w:space="0" w:color="auto"/>
              </w:divBdr>
            </w:div>
            <w:div w:id="1968705068">
              <w:marLeft w:val="0"/>
              <w:marRight w:val="0"/>
              <w:marTop w:val="0"/>
              <w:marBottom w:val="0"/>
              <w:divBdr>
                <w:top w:val="none" w:sz="0" w:space="0" w:color="auto"/>
                <w:left w:val="none" w:sz="0" w:space="0" w:color="auto"/>
                <w:bottom w:val="none" w:sz="0" w:space="0" w:color="auto"/>
                <w:right w:val="none" w:sz="0" w:space="0" w:color="auto"/>
              </w:divBdr>
            </w:div>
            <w:div w:id="983196605">
              <w:marLeft w:val="0"/>
              <w:marRight w:val="0"/>
              <w:marTop w:val="0"/>
              <w:marBottom w:val="0"/>
              <w:divBdr>
                <w:top w:val="none" w:sz="0" w:space="0" w:color="auto"/>
                <w:left w:val="none" w:sz="0" w:space="0" w:color="auto"/>
                <w:bottom w:val="none" w:sz="0" w:space="0" w:color="auto"/>
                <w:right w:val="none" w:sz="0" w:space="0" w:color="auto"/>
              </w:divBdr>
            </w:div>
            <w:div w:id="893085644">
              <w:marLeft w:val="0"/>
              <w:marRight w:val="0"/>
              <w:marTop w:val="0"/>
              <w:marBottom w:val="0"/>
              <w:divBdr>
                <w:top w:val="none" w:sz="0" w:space="0" w:color="auto"/>
                <w:left w:val="none" w:sz="0" w:space="0" w:color="auto"/>
                <w:bottom w:val="none" w:sz="0" w:space="0" w:color="auto"/>
                <w:right w:val="none" w:sz="0" w:space="0" w:color="auto"/>
              </w:divBdr>
            </w:div>
            <w:div w:id="773212990">
              <w:marLeft w:val="0"/>
              <w:marRight w:val="0"/>
              <w:marTop w:val="0"/>
              <w:marBottom w:val="0"/>
              <w:divBdr>
                <w:top w:val="none" w:sz="0" w:space="0" w:color="auto"/>
                <w:left w:val="none" w:sz="0" w:space="0" w:color="auto"/>
                <w:bottom w:val="none" w:sz="0" w:space="0" w:color="auto"/>
                <w:right w:val="none" w:sz="0" w:space="0" w:color="auto"/>
              </w:divBdr>
            </w:div>
            <w:div w:id="11493877">
              <w:marLeft w:val="0"/>
              <w:marRight w:val="0"/>
              <w:marTop w:val="0"/>
              <w:marBottom w:val="0"/>
              <w:divBdr>
                <w:top w:val="none" w:sz="0" w:space="0" w:color="auto"/>
                <w:left w:val="none" w:sz="0" w:space="0" w:color="auto"/>
                <w:bottom w:val="none" w:sz="0" w:space="0" w:color="auto"/>
                <w:right w:val="none" w:sz="0" w:space="0" w:color="auto"/>
              </w:divBdr>
            </w:div>
            <w:div w:id="1207259341">
              <w:marLeft w:val="0"/>
              <w:marRight w:val="0"/>
              <w:marTop w:val="0"/>
              <w:marBottom w:val="0"/>
              <w:divBdr>
                <w:top w:val="none" w:sz="0" w:space="0" w:color="auto"/>
                <w:left w:val="none" w:sz="0" w:space="0" w:color="auto"/>
                <w:bottom w:val="none" w:sz="0" w:space="0" w:color="auto"/>
                <w:right w:val="none" w:sz="0" w:space="0" w:color="auto"/>
              </w:divBdr>
            </w:div>
            <w:div w:id="1599367912">
              <w:marLeft w:val="0"/>
              <w:marRight w:val="0"/>
              <w:marTop w:val="0"/>
              <w:marBottom w:val="0"/>
              <w:divBdr>
                <w:top w:val="none" w:sz="0" w:space="0" w:color="auto"/>
                <w:left w:val="none" w:sz="0" w:space="0" w:color="auto"/>
                <w:bottom w:val="none" w:sz="0" w:space="0" w:color="auto"/>
                <w:right w:val="none" w:sz="0" w:space="0" w:color="auto"/>
              </w:divBdr>
            </w:div>
            <w:div w:id="291789581">
              <w:marLeft w:val="0"/>
              <w:marRight w:val="0"/>
              <w:marTop w:val="0"/>
              <w:marBottom w:val="0"/>
              <w:divBdr>
                <w:top w:val="none" w:sz="0" w:space="0" w:color="auto"/>
                <w:left w:val="none" w:sz="0" w:space="0" w:color="auto"/>
                <w:bottom w:val="none" w:sz="0" w:space="0" w:color="auto"/>
                <w:right w:val="none" w:sz="0" w:space="0" w:color="auto"/>
              </w:divBdr>
            </w:div>
            <w:div w:id="1472016317">
              <w:marLeft w:val="0"/>
              <w:marRight w:val="0"/>
              <w:marTop w:val="0"/>
              <w:marBottom w:val="0"/>
              <w:divBdr>
                <w:top w:val="none" w:sz="0" w:space="0" w:color="auto"/>
                <w:left w:val="none" w:sz="0" w:space="0" w:color="auto"/>
                <w:bottom w:val="none" w:sz="0" w:space="0" w:color="auto"/>
                <w:right w:val="none" w:sz="0" w:space="0" w:color="auto"/>
              </w:divBdr>
            </w:div>
            <w:div w:id="2143421633">
              <w:marLeft w:val="0"/>
              <w:marRight w:val="0"/>
              <w:marTop w:val="0"/>
              <w:marBottom w:val="0"/>
              <w:divBdr>
                <w:top w:val="none" w:sz="0" w:space="0" w:color="auto"/>
                <w:left w:val="none" w:sz="0" w:space="0" w:color="auto"/>
                <w:bottom w:val="none" w:sz="0" w:space="0" w:color="auto"/>
                <w:right w:val="none" w:sz="0" w:space="0" w:color="auto"/>
              </w:divBdr>
            </w:div>
            <w:div w:id="184493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11349</Words>
  <Characters>64691</Characters>
  <Application>Microsoft Office Word</Application>
  <DocSecurity>4</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STM Languag College</Company>
  <LinksUpToDate>false</LinksUpToDate>
  <CharactersWithSpaces>75889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Father Anthony Homer</dc:creator>
  <cp:lastModifiedBy>Mrs S Wheeler</cp:lastModifiedBy>
  <cp:revision>2</cp:revision>
  <cp:lastPrinted>2015-09-25T13:59:00Z</cp:lastPrinted>
  <dcterms:created xsi:type="dcterms:W3CDTF">2026-09-25T15:29:00Z</dcterms:created>
  <dcterms:modified xsi:type="dcterms:W3CDTF">2026-09-25T15:29:00Z</dcterms:modified>
</cp:coreProperties>
</file>